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7F" w:rsidRDefault="00E8467F" w:rsidP="009C7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6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2012 году в СурГУ сформирован и действует по настоящее время коллегиальный орган управления – Попечительский совет, предусмотренный </w:t>
      </w:r>
      <w:r w:rsidR="00C323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университета в соответствии с законодательством Российской Федерации.</w:t>
      </w:r>
    </w:p>
    <w:p w:rsidR="00F81E7B" w:rsidRDefault="00E8467F" w:rsidP="009C7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 осуществляет свою деятельность на принципах законности, демократии, автономии, информационной открыто</w:t>
      </w:r>
      <w:r w:rsidR="004B17D6">
        <w:rPr>
          <w:rFonts w:ascii="Times New Roman" w:hAnsi="Times New Roman" w:cs="Times New Roman"/>
          <w:sz w:val="28"/>
          <w:szCs w:val="28"/>
        </w:rPr>
        <w:t>сти, учёта общественного мнения, решает вопросы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государственно-общественн</w:t>
      </w:r>
      <w:r w:rsidR="004B17D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4B17D6">
        <w:rPr>
          <w:rFonts w:ascii="Times New Roman" w:hAnsi="Times New Roman" w:cs="Times New Roman"/>
          <w:sz w:val="28"/>
          <w:szCs w:val="28"/>
        </w:rPr>
        <w:t>а.</w:t>
      </w:r>
    </w:p>
    <w:p w:rsidR="00C21340" w:rsidRDefault="00C21340" w:rsidP="009C7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и качественный состав членов Попечительского совета подчинены единой цели университета: повышению его конкурентоспособности в решении социально-экономических задач ХМАО – Югры, развити</w:t>
      </w:r>
      <w:r w:rsidR="00C3231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C7C">
        <w:rPr>
          <w:rFonts w:ascii="Times New Roman" w:hAnsi="Times New Roman" w:cs="Times New Roman"/>
          <w:sz w:val="28"/>
          <w:szCs w:val="28"/>
        </w:rPr>
        <w:t>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потенциала и </w:t>
      </w:r>
      <w:r w:rsidR="00C32312">
        <w:rPr>
          <w:rFonts w:ascii="Times New Roman" w:hAnsi="Times New Roman" w:cs="Times New Roman"/>
          <w:sz w:val="28"/>
          <w:szCs w:val="28"/>
        </w:rPr>
        <w:t>улучшению</w:t>
      </w:r>
      <w:r>
        <w:rPr>
          <w:rFonts w:ascii="Times New Roman" w:hAnsi="Times New Roman" w:cs="Times New Roman"/>
          <w:sz w:val="28"/>
          <w:szCs w:val="28"/>
        </w:rPr>
        <w:t xml:space="preserve"> качества жизни населения Севера России. </w:t>
      </w:r>
      <w:r w:rsidR="005F35A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340" w:rsidRDefault="00C32312" w:rsidP="009C7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Возглавляет</w:t>
      </w:r>
      <w:r w:rsidR="00C21340">
        <w:rPr>
          <w:rFonts w:ascii="Times New Roman" w:hAnsi="Times New Roman" w:cs="Times New Roman"/>
          <w:sz w:val="28"/>
          <w:szCs w:val="28"/>
        </w:rPr>
        <w:t xml:space="preserve"> Попечительск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C21340">
        <w:rPr>
          <w:rFonts w:ascii="Times New Roman" w:hAnsi="Times New Roman" w:cs="Times New Roman"/>
          <w:sz w:val="28"/>
          <w:szCs w:val="28"/>
        </w:rPr>
        <w:t xml:space="preserve"> совет А. Л. Сидоров, почётный гражданин города Сургута, депутат Государственной Думы </w:t>
      </w:r>
      <w:r w:rsidR="009C7C7C">
        <w:rPr>
          <w:rFonts w:ascii="Times New Roman" w:hAnsi="Times New Roman" w:cs="Times New Roman"/>
          <w:sz w:val="28"/>
          <w:szCs w:val="28"/>
        </w:rPr>
        <w:t>Российской</w:t>
      </w:r>
      <w:r w:rsidR="00C21340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1340">
        <w:rPr>
          <w:rFonts w:ascii="Times New Roman" w:hAnsi="Times New Roman" w:cs="Times New Roman"/>
          <w:sz w:val="28"/>
          <w:szCs w:val="28"/>
        </w:rPr>
        <w:t>дерации.</w:t>
      </w:r>
    </w:p>
    <w:p w:rsidR="00C21340" w:rsidRDefault="00C21340" w:rsidP="009C7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взаимодействие членов Попечительского совета</w:t>
      </w:r>
      <w:r w:rsidR="00E916DF">
        <w:rPr>
          <w:rFonts w:ascii="Times New Roman" w:hAnsi="Times New Roman" w:cs="Times New Roman"/>
          <w:sz w:val="28"/>
          <w:szCs w:val="28"/>
        </w:rPr>
        <w:t xml:space="preserve"> с представителями науки, власти, производства позволяет решать достаточно сложные проблемы системы высшего образования: сближение университета и работодателей, расширение партнёрства по взаимодействию в разных </w:t>
      </w:r>
      <w:r w:rsidR="00C32312">
        <w:rPr>
          <w:rFonts w:ascii="Times New Roman" w:hAnsi="Times New Roman" w:cs="Times New Roman"/>
          <w:sz w:val="28"/>
          <w:szCs w:val="28"/>
        </w:rPr>
        <w:t>сферах</w:t>
      </w:r>
      <w:r w:rsidR="00E916DF">
        <w:rPr>
          <w:rFonts w:ascii="Times New Roman" w:hAnsi="Times New Roman" w:cs="Times New Roman"/>
          <w:sz w:val="28"/>
          <w:szCs w:val="28"/>
        </w:rPr>
        <w:t>, организационная и финансовая поддержка в развитии учебно-лабораторной базы университета</w:t>
      </w:r>
      <w:r w:rsidR="004B17D6">
        <w:rPr>
          <w:rFonts w:ascii="Times New Roman" w:hAnsi="Times New Roman" w:cs="Times New Roman"/>
          <w:sz w:val="28"/>
          <w:szCs w:val="28"/>
        </w:rPr>
        <w:t>, базовых кафедр, содействие в</w:t>
      </w:r>
      <w:r w:rsidR="00E916DF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4B17D6">
        <w:rPr>
          <w:rFonts w:ascii="Times New Roman" w:hAnsi="Times New Roman" w:cs="Times New Roman"/>
          <w:sz w:val="28"/>
          <w:szCs w:val="28"/>
        </w:rPr>
        <w:t>и</w:t>
      </w:r>
      <w:r w:rsidR="00E916DF">
        <w:rPr>
          <w:rFonts w:ascii="Times New Roman" w:hAnsi="Times New Roman" w:cs="Times New Roman"/>
          <w:sz w:val="28"/>
          <w:szCs w:val="28"/>
        </w:rPr>
        <w:t xml:space="preserve"> студенческих мероприятий, </w:t>
      </w:r>
      <w:r w:rsidR="004B17D6">
        <w:rPr>
          <w:rFonts w:ascii="Times New Roman" w:hAnsi="Times New Roman" w:cs="Times New Roman"/>
          <w:sz w:val="28"/>
          <w:szCs w:val="28"/>
        </w:rPr>
        <w:t>влияющих на</w:t>
      </w:r>
      <w:r w:rsidR="00E916DF">
        <w:rPr>
          <w:rFonts w:ascii="Times New Roman" w:hAnsi="Times New Roman" w:cs="Times New Roman"/>
          <w:sz w:val="28"/>
          <w:szCs w:val="28"/>
        </w:rPr>
        <w:t xml:space="preserve"> качество образовательного процес</w:t>
      </w:r>
      <w:r w:rsidR="004B17D6">
        <w:rPr>
          <w:rFonts w:ascii="Times New Roman" w:hAnsi="Times New Roman" w:cs="Times New Roman"/>
          <w:sz w:val="28"/>
          <w:szCs w:val="28"/>
        </w:rPr>
        <w:t>са</w:t>
      </w:r>
      <w:r w:rsidR="00C32312">
        <w:rPr>
          <w:rFonts w:ascii="Times New Roman" w:hAnsi="Times New Roman" w:cs="Times New Roman"/>
          <w:sz w:val="28"/>
          <w:szCs w:val="28"/>
        </w:rPr>
        <w:t>.</w:t>
      </w:r>
      <w:r w:rsidR="00E916DF">
        <w:rPr>
          <w:rFonts w:ascii="Times New Roman" w:hAnsi="Times New Roman" w:cs="Times New Roman"/>
          <w:sz w:val="28"/>
          <w:szCs w:val="28"/>
        </w:rPr>
        <w:t xml:space="preserve"> Экскурсии на производство, научно-практические конференции, трудоустройство выпускников, участие в государственных экзаменационных комиссиях, в обсуждении содержания образовательных </w:t>
      </w:r>
      <w:r w:rsidR="009C7C7C">
        <w:rPr>
          <w:rFonts w:ascii="Times New Roman" w:hAnsi="Times New Roman" w:cs="Times New Roman"/>
          <w:sz w:val="28"/>
          <w:szCs w:val="28"/>
        </w:rPr>
        <w:t>программ</w:t>
      </w:r>
      <w:r w:rsidR="004B17D6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E916DF">
        <w:rPr>
          <w:rFonts w:ascii="Times New Roman" w:hAnsi="Times New Roman" w:cs="Times New Roman"/>
          <w:sz w:val="28"/>
          <w:szCs w:val="28"/>
        </w:rPr>
        <w:t xml:space="preserve"> и </w:t>
      </w:r>
      <w:r w:rsidR="004B17D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E916DF">
        <w:rPr>
          <w:rFonts w:ascii="Times New Roman" w:hAnsi="Times New Roman" w:cs="Times New Roman"/>
          <w:sz w:val="28"/>
          <w:szCs w:val="28"/>
        </w:rPr>
        <w:t xml:space="preserve">программ дисциплин, предоставление своих производственно-учебных баз для проведения учебных занятий, производственных практик </w:t>
      </w:r>
      <w:r w:rsidR="004B17D6">
        <w:rPr>
          <w:rFonts w:ascii="Times New Roman" w:hAnsi="Times New Roman" w:cs="Times New Roman"/>
          <w:sz w:val="28"/>
          <w:szCs w:val="28"/>
        </w:rPr>
        <w:t>– знаковые формы участия попечителей в жизнедеятельности университета.</w:t>
      </w:r>
      <w:r w:rsidR="00E9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6DF" w:rsidRPr="00E8467F" w:rsidRDefault="00E916DF" w:rsidP="009C7C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 СурГУ</w:t>
      </w:r>
      <w:r w:rsidR="004C5E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независимый эксперт </w:t>
      </w:r>
      <w:r w:rsidR="009C7C7C">
        <w:rPr>
          <w:rFonts w:ascii="Times New Roman" w:hAnsi="Times New Roman" w:cs="Times New Roman"/>
          <w:sz w:val="28"/>
          <w:szCs w:val="28"/>
        </w:rPr>
        <w:t>эффективности реализации образо</w:t>
      </w:r>
      <w:r w:rsidR="004C5E3B">
        <w:rPr>
          <w:rFonts w:ascii="Times New Roman" w:hAnsi="Times New Roman" w:cs="Times New Roman"/>
          <w:sz w:val="28"/>
          <w:szCs w:val="28"/>
        </w:rPr>
        <w:t xml:space="preserve">вательной политики университета, </w:t>
      </w:r>
      <w:r w:rsidR="009C7C7C">
        <w:rPr>
          <w:rFonts w:ascii="Times New Roman" w:hAnsi="Times New Roman" w:cs="Times New Roman"/>
          <w:sz w:val="28"/>
          <w:szCs w:val="28"/>
        </w:rPr>
        <w:t xml:space="preserve">способствует созданию условий </w:t>
      </w:r>
      <w:r w:rsidR="00EE2E6E">
        <w:rPr>
          <w:rFonts w:ascii="Times New Roman" w:hAnsi="Times New Roman" w:cs="Times New Roman"/>
          <w:sz w:val="28"/>
          <w:szCs w:val="28"/>
        </w:rPr>
        <w:t>воплощения</w:t>
      </w:r>
      <w:r w:rsidR="009C7C7C">
        <w:rPr>
          <w:rFonts w:ascii="Times New Roman" w:hAnsi="Times New Roman" w:cs="Times New Roman"/>
          <w:sz w:val="28"/>
          <w:szCs w:val="28"/>
        </w:rPr>
        <w:t xml:space="preserve"> его замыслов, его стратегии.</w:t>
      </w:r>
    </w:p>
    <w:sectPr w:rsidR="00E916DF" w:rsidRPr="00E8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7F"/>
    <w:rsid w:val="004B17D6"/>
    <w:rsid w:val="004C5E3B"/>
    <w:rsid w:val="005F35A8"/>
    <w:rsid w:val="00955E7F"/>
    <w:rsid w:val="009C7C7C"/>
    <w:rsid w:val="00A57E1A"/>
    <w:rsid w:val="00C21340"/>
    <w:rsid w:val="00C32312"/>
    <w:rsid w:val="00CC17DA"/>
    <w:rsid w:val="00D52477"/>
    <w:rsid w:val="00E8467F"/>
    <w:rsid w:val="00E916DF"/>
    <w:rsid w:val="00E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Ирина Николаевна</dc:creator>
  <cp:keywords/>
  <dc:description/>
  <cp:lastModifiedBy>Озерова Ирина Николаевна</cp:lastModifiedBy>
  <cp:revision>5</cp:revision>
  <cp:lastPrinted>2017-01-25T07:47:00Z</cp:lastPrinted>
  <dcterms:created xsi:type="dcterms:W3CDTF">2017-01-19T05:53:00Z</dcterms:created>
  <dcterms:modified xsi:type="dcterms:W3CDTF">2017-01-25T11:54:00Z</dcterms:modified>
</cp:coreProperties>
</file>