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3B" w:rsidRDefault="001A30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303B" w:rsidRDefault="001A303B">
      <w:pPr>
        <w:pStyle w:val="ConsPlusNormal"/>
        <w:jc w:val="both"/>
        <w:outlineLvl w:val="0"/>
      </w:pPr>
    </w:p>
    <w:p w:rsidR="001A303B" w:rsidRDefault="001A303B">
      <w:pPr>
        <w:pStyle w:val="ConsPlusNormal"/>
        <w:outlineLvl w:val="0"/>
      </w:pPr>
      <w:r>
        <w:t>Зарегистрировано в Минюсте России 6 февраля 2018 г. N 49937</w:t>
      </w:r>
    </w:p>
    <w:p w:rsidR="001A303B" w:rsidRDefault="001A30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A303B" w:rsidRDefault="001A303B">
      <w:pPr>
        <w:pStyle w:val="ConsPlusTitle"/>
        <w:jc w:val="both"/>
      </w:pPr>
    </w:p>
    <w:p w:rsidR="001A303B" w:rsidRDefault="001A303B">
      <w:pPr>
        <w:pStyle w:val="ConsPlusTitle"/>
        <w:jc w:val="center"/>
      </w:pPr>
      <w:r>
        <w:t>ПРИКАЗ</w:t>
      </w:r>
    </w:p>
    <w:p w:rsidR="001A303B" w:rsidRDefault="001A303B">
      <w:pPr>
        <w:pStyle w:val="ConsPlusTitle"/>
        <w:jc w:val="center"/>
      </w:pPr>
      <w:r>
        <w:t>от 10 января 2018 г. N 9</w:t>
      </w:r>
    </w:p>
    <w:p w:rsidR="001A303B" w:rsidRDefault="001A303B">
      <w:pPr>
        <w:pStyle w:val="ConsPlusTitle"/>
        <w:jc w:val="both"/>
      </w:pPr>
    </w:p>
    <w:p w:rsidR="001A303B" w:rsidRDefault="001A303B">
      <w:pPr>
        <w:pStyle w:val="ConsPlusTitle"/>
        <w:jc w:val="center"/>
      </w:pPr>
      <w:r>
        <w:t>ОБ УТВЕРЖДЕНИИ</w:t>
      </w:r>
    </w:p>
    <w:p w:rsidR="001A303B" w:rsidRDefault="001A303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A303B" w:rsidRDefault="001A303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A303B" w:rsidRDefault="001A303B">
      <w:pPr>
        <w:pStyle w:val="ConsPlusTitle"/>
        <w:jc w:val="center"/>
      </w:pPr>
      <w:r>
        <w:t>01.03.02 ПРИКЛАДНАЯ МАТЕМАТИКА И ИНФОРМАТИКА</w:t>
      </w:r>
    </w:p>
    <w:p w:rsidR="001A303B" w:rsidRDefault="001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</w:tr>
    </w:tbl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01.03.02 Прикладная математика и информатика (далее - стандарт).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01.03.02 Прикладная математика и информатика (уровень бакалавриата), утвержденным приказом Министерства образования и науки Российской Федерации от 12 марта 2015 г. N 228 (зарегистрирован Министерством юстиции Российской Федерации 14 апреля 2015 г., регистрационный N 36844),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right"/>
      </w:pPr>
      <w:r>
        <w:t>Министр</w:t>
      </w:r>
    </w:p>
    <w:p w:rsidR="001A303B" w:rsidRDefault="001A303B">
      <w:pPr>
        <w:pStyle w:val="ConsPlusNormal"/>
        <w:jc w:val="right"/>
      </w:pPr>
      <w:r>
        <w:t>О.Ю.ВАСИЛЬЕВА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right"/>
        <w:outlineLvl w:val="0"/>
      </w:pPr>
      <w:r>
        <w:t>Приложение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right"/>
      </w:pPr>
      <w:r>
        <w:t>Утвержден</w:t>
      </w:r>
    </w:p>
    <w:p w:rsidR="001A303B" w:rsidRDefault="001A303B">
      <w:pPr>
        <w:pStyle w:val="ConsPlusNormal"/>
        <w:jc w:val="right"/>
      </w:pPr>
      <w:r>
        <w:t>приказом Министерства образования</w:t>
      </w:r>
    </w:p>
    <w:p w:rsidR="001A303B" w:rsidRDefault="001A303B">
      <w:pPr>
        <w:pStyle w:val="ConsPlusNormal"/>
        <w:jc w:val="right"/>
      </w:pPr>
      <w:r>
        <w:t>и науки Российской Федерации</w:t>
      </w:r>
    </w:p>
    <w:p w:rsidR="001A303B" w:rsidRDefault="001A303B">
      <w:pPr>
        <w:pStyle w:val="ConsPlusNormal"/>
        <w:jc w:val="right"/>
      </w:pPr>
      <w:r>
        <w:t>от 10 января 2018 г. N 9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1A303B" w:rsidRDefault="001A303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A303B" w:rsidRDefault="001A303B">
      <w:pPr>
        <w:pStyle w:val="ConsPlusTitle"/>
        <w:jc w:val="center"/>
      </w:pPr>
      <w:r>
        <w:t>01.03.02 ПРИКЛАДНАЯ МАТЕМАТИКА И ИНФОРМАТИКА</w:t>
      </w:r>
    </w:p>
    <w:p w:rsidR="001A303B" w:rsidRDefault="001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A303B" w:rsidRDefault="001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</w:tr>
    </w:tbl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  <w:outlineLvl w:val="1"/>
      </w:pPr>
      <w:r>
        <w:t>I. Общие положения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01.03.02 Прикладная математика и информатика (далее соответственно - программа бакалавриата, направление подготовки).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официальный интернет-портал правовой информации http://www.pravo.gov.ru, 29 декабря 2017 г.).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A303B" w:rsidRDefault="001A303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A303B" w:rsidRDefault="001A303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01 Образование и наука (в сфере общего, профессионального и дополнительного профессионального образования; в сфере научных исследований);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данных; в сфере создания информационных ресурсов в информационно-телекоммуникационной сети "Интернет" (далее - сеть "Интернет");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 и разработки наземных автоматизированных систем управления космическими аппаратами);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32 Авиастроение (в сфере проектирования, создания и поддержки систем автоматического управления и информационно-коммуникационных систем; в сфере математического моделирования);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научно-исследовательских и опытно-конструкторских разработок; в сфере разработки автоматизированных систем управления технологическими процессами производства).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A303B" w:rsidRDefault="001A303B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проектный;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A303B" w:rsidRDefault="001A303B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A303B" w:rsidRDefault="001A303B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1A303B" w:rsidRDefault="001A303B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right"/>
      </w:pPr>
      <w:r>
        <w:t>Таблица</w:t>
      </w:r>
    </w:p>
    <w:p w:rsidR="001A303B" w:rsidRDefault="001A30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400"/>
        <w:gridCol w:w="3515"/>
      </w:tblGrid>
      <w:tr w:rsidR="001A303B">
        <w:tc>
          <w:tcPr>
            <w:tcW w:w="5542" w:type="dxa"/>
            <w:gridSpan w:val="2"/>
          </w:tcPr>
          <w:p w:rsidR="001A303B" w:rsidRDefault="001A303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1A303B" w:rsidRDefault="001A303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A303B">
        <w:tc>
          <w:tcPr>
            <w:tcW w:w="1142" w:type="dxa"/>
          </w:tcPr>
          <w:p w:rsidR="001A303B" w:rsidRDefault="001A303B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400" w:type="dxa"/>
          </w:tcPr>
          <w:p w:rsidR="001A303B" w:rsidRDefault="001A303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1A303B" w:rsidRDefault="001A303B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1A303B">
        <w:tc>
          <w:tcPr>
            <w:tcW w:w="1142" w:type="dxa"/>
          </w:tcPr>
          <w:p w:rsidR="001A303B" w:rsidRDefault="001A303B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400" w:type="dxa"/>
          </w:tcPr>
          <w:p w:rsidR="001A303B" w:rsidRDefault="001A303B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1A303B" w:rsidRDefault="001A303B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1A303B">
        <w:tc>
          <w:tcPr>
            <w:tcW w:w="1142" w:type="dxa"/>
          </w:tcPr>
          <w:p w:rsidR="001A303B" w:rsidRDefault="001A303B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400" w:type="dxa"/>
          </w:tcPr>
          <w:p w:rsidR="001A303B" w:rsidRDefault="001A303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1A303B" w:rsidRDefault="001A303B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1A303B">
        <w:tc>
          <w:tcPr>
            <w:tcW w:w="5542" w:type="dxa"/>
            <w:gridSpan w:val="2"/>
          </w:tcPr>
          <w:p w:rsidR="001A303B" w:rsidRDefault="001A303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515" w:type="dxa"/>
          </w:tcPr>
          <w:p w:rsidR="001A303B" w:rsidRDefault="001A303B">
            <w:pPr>
              <w:pStyle w:val="ConsPlusNormal"/>
              <w:jc w:val="center"/>
            </w:pPr>
            <w:r>
              <w:t>240</w:t>
            </w:r>
          </w:p>
        </w:tc>
      </w:tr>
    </w:tbl>
    <w:p w:rsidR="001A303B" w:rsidRDefault="001A303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03B" w:rsidRDefault="001A30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303B" w:rsidRDefault="001A303B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B" w:rsidRDefault="001A303B">
            <w:pPr>
              <w:pStyle w:val="ConsPlusNormal"/>
            </w:pPr>
          </w:p>
        </w:tc>
      </w:tr>
    </w:tbl>
    <w:p w:rsidR="001A303B" w:rsidRDefault="001A303B">
      <w:pPr>
        <w:pStyle w:val="ConsPlusNormal"/>
        <w:spacing w:before="280"/>
        <w:ind w:firstLine="540"/>
        <w:jc w:val="both"/>
      </w:pPr>
      <w:bookmarkStart w:id="8" w:name="P11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A303B" w:rsidRDefault="001A303B">
      <w:pPr>
        <w:pStyle w:val="ConsPlusNormal"/>
        <w:spacing w:before="220"/>
        <w:ind w:firstLine="540"/>
        <w:jc w:val="both"/>
      </w:pPr>
      <w:bookmarkStart w:id="9" w:name="P121"/>
      <w:bookmarkEnd w:id="9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 (получение первичных навыков научно-исследовательской работы).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>
        <w:r>
          <w:rPr>
            <w:color w:val="0000FF"/>
          </w:rPr>
          <w:t>пункте 2.4</w:t>
        </w:r>
      </w:hyperlink>
      <w:r>
        <w:t xml:space="preserve"> ФГОС ВО;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A303B" w:rsidRDefault="001A30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1A303B" w:rsidRDefault="001A303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lastRenderedPageBreak/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A303B" w:rsidRDefault="001A303B">
      <w:pPr>
        <w:pStyle w:val="ConsPlusTitle"/>
        <w:jc w:val="center"/>
      </w:pPr>
      <w:r>
        <w:t>программы бакалавриата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A303B" w:rsidRDefault="001A30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3"/>
        <w:gridCol w:w="6236"/>
      </w:tblGrid>
      <w:tr w:rsidR="001A303B">
        <w:tc>
          <w:tcPr>
            <w:tcW w:w="2803" w:type="dxa"/>
          </w:tcPr>
          <w:p w:rsidR="001A303B" w:rsidRDefault="001A303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A303B">
        <w:tc>
          <w:tcPr>
            <w:tcW w:w="2803" w:type="dxa"/>
            <w:vAlign w:val="center"/>
          </w:tcPr>
          <w:p w:rsidR="001A303B" w:rsidRDefault="001A303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A303B">
        <w:tc>
          <w:tcPr>
            <w:tcW w:w="2803" w:type="dxa"/>
            <w:vAlign w:val="center"/>
          </w:tcPr>
          <w:p w:rsidR="001A303B" w:rsidRDefault="001A303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A303B">
        <w:tc>
          <w:tcPr>
            <w:tcW w:w="2803" w:type="dxa"/>
            <w:vAlign w:val="center"/>
          </w:tcPr>
          <w:p w:rsidR="001A303B" w:rsidRDefault="001A303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A303B">
        <w:tc>
          <w:tcPr>
            <w:tcW w:w="2803" w:type="dxa"/>
            <w:vAlign w:val="center"/>
          </w:tcPr>
          <w:p w:rsidR="001A303B" w:rsidRDefault="001A303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A303B">
        <w:tc>
          <w:tcPr>
            <w:tcW w:w="2803" w:type="dxa"/>
            <w:vAlign w:val="center"/>
          </w:tcPr>
          <w:p w:rsidR="001A303B" w:rsidRDefault="001A303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A303B">
        <w:tc>
          <w:tcPr>
            <w:tcW w:w="2803" w:type="dxa"/>
            <w:vMerge w:val="restart"/>
            <w:vAlign w:val="center"/>
          </w:tcPr>
          <w:p w:rsidR="001A303B" w:rsidRDefault="001A303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A303B">
        <w:tc>
          <w:tcPr>
            <w:tcW w:w="2803" w:type="dxa"/>
            <w:vMerge/>
          </w:tcPr>
          <w:p w:rsidR="001A303B" w:rsidRDefault="001A303B">
            <w:pPr>
              <w:pStyle w:val="ConsPlusNormal"/>
            </w:pPr>
          </w:p>
        </w:tc>
        <w:tc>
          <w:tcPr>
            <w:tcW w:w="6236" w:type="dxa"/>
          </w:tcPr>
          <w:p w:rsidR="001A303B" w:rsidRDefault="001A303B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2803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9039" w:type="dxa"/>
            <w:gridSpan w:val="2"/>
            <w:tcBorders>
              <w:top w:val="nil"/>
            </w:tcBorders>
          </w:tcPr>
          <w:p w:rsidR="001A303B" w:rsidRDefault="001A303B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2803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9039" w:type="dxa"/>
            <w:gridSpan w:val="2"/>
            <w:tcBorders>
              <w:top w:val="nil"/>
            </w:tcBorders>
          </w:tcPr>
          <w:p w:rsidR="001A303B" w:rsidRDefault="001A303B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2803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A303B" w:rsidRDefault="001A303B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9039" w:type="dxa"/>
            <w:gridSpan w:val="2"/>
            <w:tcBorders>
              <w:top w:val="nil"/>
            </w:tcBorders>
          </w:tcPr>
          <w:p w:rsidR="001A303B" w:rsidRDefault="001A303B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A303B" w:rsidRDefault="001A30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3"/>
        <w:gridCol w:w="6236"/>
      </w:tblGrid>
      <w:tr w:rsidR="001A303B">
        <w:tc>
          <w:tcPr>
            <w:tcW w:w="2803" w:type="dxa"/>
          </w:tcPr>
          <w:p w:rsidR="001A303B" w:rsidRDefault="001A303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A303B">
        <w:tc>
          <w:tcPr>
            <w:tcW w:w="2803" w:type="dxa"/>
            <w:vMerge w:val="restart"/>
          </w:tcPr>
          <w:p w:rsidR="001A303B" w:rsidRDefault="001A303B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</w:tr>
      <w:tr w:rsidR="001A303B">
        <w:tc>
          <w:tcPr>
            <w:tcW w:w="2803" w:type="dxa"/>
            <w:vMerge/>
          </w:tcPr>
          <w:p w:rsidR="001A303B" w:rsidRDefault="001A303B">
            <w:pPr>
              <w:pStyle w:val="ConsPlusNormal"/>
            </w:pP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ОПК-2. Способен использовать и адаптировать</w:t>
            </w:r>
          </w:p>
        </w:tc>
      </w:tr>
      <w:tr w:rsidR="001A303B">
        <w:tc>
          <w:tcPr>
            <w:tcW w:w="2803" w:type="dxa"/>
            <w:vMerge/>
          </w:tcPr>
          <w:p w:rsidR="001A303B" w:rsidRDefault="001A303B">
            <w:pPr>
              <w:pStyle w:val="ConsPlusNormal"/>
            </w:pP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1A303B">
        <w:tc>
          <w:tcPr>
            <w:tcW w:w="2803" w:type="dxa"/>
            <w:vMerge/>
          </w:tcPr>
          <w:p w:rsidR="001A303B" w:rsidRDefault="001A303B">
            <w:pPr>
              <w:pStyle w:val="ConsPlusNormal"/>
            </w:pPr>
          </w:p>
        </w:tc>
        <w:tc>
          <w:tcPr>
            <w:tcW w:w="6236" w:type="dxa"/>
          </w:tcPr>
          <w:p w:rsidR="001A303B" w:rsidRDefault="001A303B">
            <w:pPr>
              <w:pStyle w:val="ConsPlusNormal"/>
            </w:pPr>
            <w:r>
              <w:t>ОПК-3. 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</w:tr>
      <w:tr w:rsidR="001A303B">
        <w:tc>
          <w:tcPr>
            <w:tcW w:w="2803" w:type="dxa"/>
            <w:vMerge w:val="restart"/>
            <w:tcBorders>
              <w:bottom w:val="nil"/>
            </w:tcBorders>
          </w:tcPr>
          <w:p w:rsidR="001A303B" w:rsidRDefault="001A303B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</w:tcPr>
          <w:p w:rsidR="001A303B" w:rsidRDefault="001A303B">
            <w:pPr>
              <w:pStyle w:val="ConsPlusNormal"/>
              <w:jc w:val="both"/>
            </w:pPr>
            <w: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2803" w:type="dxa"/>
            <w:vMerge/>
            <w:tcBorders>
              <w:bottom w:val="nil"/>
            </w:tcBorders>
          </w:tcPr>
          <w:p w:rsidR="001A303B" w:rsidRDefault="001A303B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1A303B" w:rsidRDefault="001A303B">
            <w:pPr>
              <w:pStyle w:val="ConsPlusNormal"/>
              <w:jc w:val="both"/>
            </w:pPr>
            <w:r>
              <w:t>ОПК-5.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1A303B">
        <w:tblPrEx>
          <w:tblBorders>
            <w:insideH w:val="nil"/>
          </w:tblBorders>
        </w:tblPrEx>
        <w:tc>
          <w:tcPr>
            <w:tcW w:w="9039" w:type="dxa"/>
            <w:gridSpan w:val="2"/>
            <w:tcBorders>
              <w:top w:val="nil"/>
            </w:tcBorders>
          </w:tcPr>
          <w:p w:rsidR="001A303B" w:rsidRDefault="001A303B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</w:tbl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A303B" w:rsidRDefault="001A303B">
      <w:pPr>
        <w:pStyle w:val="ConsPlusNormal"/>
        <w:ind w:firstLine="540"/>
        <w:jc w:val="both"/>
      </w:pPr>
    </w:p>
    <w:p w:rsidR="001A303B" w:rsidRDefault="001A303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A303B" w:rsidRDefault="001A303B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A303B" w:rsidRDefault="001A303B">
      <w:pPr>
        <w:pStyle w:val="ConsPlusNormal"/>
        <w:ind w:firstLine="540"/>
        <w:jc w:val="both"/>
      </w:pPr>
    </w:p>
    <w:p w:rsidR="001A303B" w:rsidRDefault="001A303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A303B" w:rsidRDefault="001A303B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A303B" w:rsidRDefault="001A303B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</w:t>
      </w:r>
      <w:r>
        <w:lastRenderedPageBreak/>
        <w:t>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</w:t>
      </w:r>
      <w:r>
        <w:lastRenderedPageBreak/>
        <w:t>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бакалавриата требованиям ФГОС ВО.</w:t>
      </w:r>
    </w:p>
    <w:p w:rsidR="001A303B" w:rsidRDefault="001A303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A303B" w:rsidRDefault="001A303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right"/>
        <w:outlineLvl w:val="1"/>
      </w:pPr>
      <w:r>
        <w:t>Приложение</w:t>
      </w:r>
    </w:p>
    <w:p w:rsidR="001A303B" w:rsidRDefault="001A303B">
      <w:pPr>
        <w:pStyle w:val="ConsPlusNormal"/>
        <w:jc w:val="right"/>
      </w:pPr>
      <w:r>
        <w:t>к федеральному государственному</w:t>
      </w:r>
    </w:p>
    <w:p w:rsidR="001A303B" w:rsidRDefault="001A303B">
      <w:pPr>
        <w:pStyle w:val="ConsPlusNormal"/>
        <w:jc w:val="right"/>
      </w:pPr>
      <w:r>
        <w:t>образовательному стандарту высшего</w:t>
      </w:r>
    </w:p>
    <w:p w:rsidR="001A303B" w:rsidRDefault="001A303B">
      <w:pPr>
        <w:pStyle w:val="ConsPlusNormal"/>
        <w:jc w:val="right"/>
      </w:pPr>
      <w:r>
        <w:t>образования - бакалавриат по направлению</w:t>
      </w:r>
    </w:p>
    <w:p w:rsidR="001A303B" w:rsidRDefault="001A303B">
      <w:pPr>
        <w:pStyle w:val="ConsPlusNormal"/>
        <w:jc w:val="right"/>
      </w:pPr>
      <w:r>
        <w:t>подготовки 01.03.02 Прикладная математика</w:t>
      </w:r>
    </w:p>
    <w:p w:rsidR="001A303B" w:rsidRDefault="001A303B">
      <w:pPr>
        <w:pStyle w:val="ConsPlusNormal"/>
        <w:jc w:val="right"/>
      </w:pPr>
      <w:r>
        <w:t>и информатика, утвержденному приказом</w:t>
      </w:r>
    </w:p>
    <w:p w:rsidR="001A303B" w:rsidRDefault="001A303B">
      <w:pPr>
        <w:pStyle w:val="ConsPlusNormal"/>
        <w:jc w:val="right"/>
      </w:pPr>
      <w:r>
        <w:t>Министерства образования и науки</w:t>
      </w:r>
    </w:p>
    <w:p w:rsidR="001A303B" w:rsidRDefault="001A303B">
      <w:pPr>
        <w:pStyle w:val="ConsPlusNormal"/>
        <w:jc w:val="right"/>
      </w:pPr>
      <w:r>
        <w:t>Российской Федерации</w:t>
      </w:r>
    </w:p>
    <w:p w:rsidR="001A303B" w:rsidRDefault="001A303B">
      <w:pPr>
        <w:pStyle w:val="ConsPlusNormal"/>
        <w:jc w:val="right"/>
      </w:pPr>
      <w:r>
        <w:t>от 10 января 2018 г. N 9</w:t>
      </w: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Title"/>
        <w:jc w:val="center"/>
      </w:pPr>
      <w:bookmarkStart w:id="10" w:name="P276"/>
      <w:bookmarkEnd w:id="10"/>
      <w:r>
        <w:t>ПЕРЕЧЕНЬ</w:t>
      </w:r>
    </w:p>
    <w:p w:rsidR="001A303B" w:rsidRDefault="001A303B">
      <w:pPr>
        <w:pStyle w:val="ConsPlusTitle"/>
        <w:jc w:val="center"/>
      </w:pPr>
      <w:r>
        <w:t>ПРОФЕССИОНАЛЬНЫХ СТАНДАРТОВ, СООТВЕТСТВУЮЩИХ</w:t>
      </w:r>
    </w:p>
    <w:p w:rsidR="001A303B" w:rsidRDefault="001A303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A303B" w:rsidRDefault="001A303B">
      <w:pPr>
        <w:pStyle w:val="ConsPlusTitle"/>
        <w:jc w:val="center"/>
      </w:pPr>
      <w:r>
        <w:t>ПРОГРАММУ БАКАЛАВРИАТА ПО НАПРАВЛЕНИЮ ПОДГОТОВКИ</w:t>
      </w:r>
    </w:p>
    <w:p w:rsidR="001A303B" w:rsidRDefault="001A303B">
      <w:pPr>
        <w:pStyle w:val="ConsPlusTitle"/>
        <w:jc w:val="center"/>
      </w:pPr>
      <w:r>
        <w:t>01.03.02 ПРИКЛАДНАЯ МАТЕМАТИКА И ИНФОРМАТИКА</w:t>
      </w:r>
    </w:p>
    <w:p w:rsidR="001A303B" w:rsidRDefault="001A30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03"/>
      </w:tblGrid>
      <w:tr w:rsidR="001A303B">
        <w:tc>
          <w:tcPr>
            <w:tcW w:w="567" w:type="dxa"/>
          </w:tcPr>
          <w:p w:rsidR="001A303B" w:rsidRDefault="001A30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1A303B" w:rsidRDefault="001A303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A303B">
        <w:tc>
          <w:tcPr>
            <w:tcW w:w="9071" w:type="dxa"/>
            <w:gridSpan w:val="3"/>
          </w:tcPr>
          <w:p w:rsidR="001A303B" w:rsidRDefault="001A303B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</w:t>
            </w:r>
            <w:r>
              <w:lastRenderedPageBreak/>
              <w:t>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1A303B">
        <w:tc>
          <w:tcPr>
            <w:tcW w:w="9071" w:type="dxa"/>
            <w:gridSpan w:val="3"/>
            <w:vAlign w:val="center"/>
          </w:tcPr>
          <w:p w:rsidR="001A303B" w:rsidRDefault="001A303B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</w:t>
            </w:r>
            <w:r>
              <w:lastRenderedPageBreak/>
              <w:t>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утвержденном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03B">
        <w:tc>
          <w:tcPr>
            <w:tcW w:w="9071" w:type="dxa"/>
            <w:gridSpan w:val="3"/>
            <w:vAlign w:val="center"/>
          </w:tcPr>
          <w:p w:rsidR="001A303B" w:rsidRDefault="001A303B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25.030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разработке наземных автоматизированных систем управления космическими аппаратами", утвержденный приказом Министерства труда и социальной защиты Российской Федерации от 3 декабря 2015 г. N 972н (зарегистрирован Министерством юстиции Российской Федерации 31 декабря 2015 г., регистрационный N 40454)</w:t>
            </w:r>
          </w:p>
        </w:tc>
      </w:tr>
      <w:tr w:rsidR="001A303B">
        <w:tc>
          <w:tcPr>
            <w:tcW w:w="9071" w:type="dxa"/>
            <w:gridSpan w:val="3"/>
            <w:vAlign w:val="center"/>
          </w:tcPr>
          <w:p w:rsidR="001A303B" w:rsidRDefault="001A303B">
            <w:pPr>
              <w:pStyle w:val="ConsPlusNormal"/>
              <w:jc w:val="center"/>
              <w:outlineLvl w:val="2"/>
            </w:pPr>
            <w:r>
              <w:t>32 Авиастроение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32.001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комплексов бортового оборудования авиационных летательных аппаратов", утвержденный приказом Министерства труда и социальной защиты Российской Федерации от 15 декабря 2014 г. N 1042н (зарегистрирован Министерством юстиции Российской Федерации 19 января 2015 г., регистрационный N 35581), с изменением, внесенным приказом Министерства труда и социальной защиты Российской Федерации от 15 сентября 2016 г. N 514н (зарегистрирован Министерством юстиции Российской Федерации 31 октября 2016 г., регистрационный N 44198)</w:t>
            </w:r>
          </w:p>
        </w:tc>
      </w:tr>
      <w:tr w:rsidR="001A303B">
        <w:tc>
          <w:tcPr>
            <w:tcW w:w="9071" w:type="dxa"/>
            <w:gridSpan w:val="3"/>
            <w:vAlign w:val="center"/>
          </w:tcPr>
          <w:p w:rsidR="001A303B" w:rsidRDefault="001A303B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1A303B">
        <w:tc>
          <w:tcPr>
            <w:tcW w:w="567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1A303B" w:rsidRDefault="001A303B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803" w:type="dxa"/>
          </w:tcPr>
          <w:p w:rsidR="001A303B" w:rsidRDefault="001A303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</w:t>
            </w:r>
            <w:r>
              <w:lastRenderedPageBreak/>
              <w:t>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jc w:val="both"/>
      </w:pPr>
    </w:p>
    <w:p w:rsidR="001A303B" w:rsidRDefault="001A30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DBD" w:rsidRDefault="008A6DBD">
      <w:bookmarkStart w:id="11" w:name="_GoBack"/>
      <w:bookmarkEnd w:id="11"/>
    </w:p>
    <w:sectPr w:rsidR="008A6DBD" w:rsidSect="0098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B"/>
    <w:rsid w:val="001A303B"/>
    <w:rsid w:val="008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9A93-F4DB-4ECE-AA75-EAC6346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0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3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958FAD1A0833CFEA3C4D2623D9A1D219A14DA89EC020272FA08967550045ACE735D8AF805C3C0A85F6E8AA6CFF68E73D3CB1B894BE7793j95EF" TargetMode="External"/><Relationship Id="rId18" Type="http://schemas.openxmlformats.org/officeDocument/2006/relationships/hyperlink" Target="consultantplus://offline/ref=621F8D14DA97C42FD18C367B52315D31ABD9944B0D8E93ECCD70D56E63AD33DC8C865558F2863620B27E99213178678BA7AA7EAF39004E91kC51F" TargetMode="External"/><Relationship Id="rId26" Type="http://schemas.openxmlformats.org/officeDocument/2006/relationships/hyperlink" Target="consultantplus://offline/ref=621F8D14DA97C42FD18C367B52315D31ACD393490E8693ECCD70D56E63AD33DC9E860D54F38D2B21B26BCF7077k25EF" TargetMode="External"/><Relationship Id="rId39" Type="http://schemas.openxmlformats.org/officeDocument/2006/relationships/hyperlink" Target="consultantplus://offline/ref=621F8D14DA97C42FD18C367B52315D31A9D8934C0A8193ECCD70D56E63AD33DC8C865558F2843521BA7E99213178678BA7AA7EAF39004E91kC51F" TargetMode="External"/><Relationship Id="rId21" Type="http://schemas.openxmlformats.org/officeDocument/2006/relationships/hyperlink" Target="consultantplus://offline/ref=621F8D14DA97C42FD18C367B52315D31ABD69849028593ECCD70D56E63AD33DC8C865558F2853426B17E99213178678BA7AA7EAF39004E91kC51F" TargetMode="External"/><Relationship Id="rId34" Type="http://schemas.openxmlformats.org/officeDocument/2006/relationships/hyperlink" Target="consultantplus://offline/ref=621F8D14DA97C42FD18C367B52315D31AAD0904E0B8293ECCD70D56E63AD33DC8C865558F2843521BA7E99213178678BA7AA7EAF39004E91kC51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9958FAD1A0833CFEA3C4D2623D9A1D21FAB42AD97CA20272FA08967550045ACE735D8AF805C3F0A84F6E8AA6CFF68E73D3CB1B894BE7793j95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1F8D14DA97C42FD18C367B52315D31ABD9944B0D8E93ECCD70D56E63AD33DC8C865558F2863728B47E99213178678BA7AA7EAF39004E91kC51F" TargetMode="External"/><Relationship Id="rId20" Type="http://schemas.openxmlformats.org/officeDocument/2006/relationships/hyperlink" Target="consultantplus://offline/ref=621F8D14DA97C42FD18C367B52315D31AAD0954C088793ECCD70D56E63AD33DC8C865558F2843521B57E99213178678BA7AA7EAF39004E91kC51F" TargetMode="External"/><Relationship Id="rId29" Type="http://schemas.openxmlformats.org/officeDocument/2006/relationships/hyperlink" Target="consultantplus://offline/ref=621F8D14DA97C42FD18C367B52315D31AAD192430A8293ECCD70D56E63AD33DC8C865558F2843520B37E99213178678BA7AA7EAF39004E91kC51F" TargetMode="External"/><Relationship Id="rId41" Type="http://schemas.openxmlformats.org/officeDocument/2006/relationships/hyperlink" Target="consultantplus://offline/ref=621F8D14DA97C42FD18C367B52315D31AAD0904D0E8793ECCD70D56E63AD33DC8C865558F2843520B37E99213178678BA7AA7EAF39004E91kC5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58FAD1A0833CFEA3C4D2623D9A1D21EA44CA99EC020272FA08967550045ACE735D8AF805D3E0880F6E8AA6CFF68E73D3CB1B894BE7793j95EF" TargetMode="External"/><Relationship Id="rId11" Type="http://schemas.openxmlformats.org/officeDocument/2006/relationships/hyperlink" Target="consultantplus://offline/ref=79958FAD1A0833CFEA3C4D2623D9A1D219A147AE95C220272FA08967550045ACE735D8AF805C3D0A8FF6E8AA6CFF68E73D3CB1B894BE7793j95EF" TargetMode="External"/><Relationship Id="rId24" Type="http://schemas.openxmlformats.org/officeDocument/2006/relationships/hyperlink" Target="consultantplus://offline/ref=621F8D14DA97C42FD18C367B52315D31ABD69849028593ECCD70D56E63AD33DC8C865558F2853426B47E99213178678BA7AA7EAF39004E91kC51F" TargetMode="External"/><Relationship Id="rId32" Type="http://schemas.openxmlformats.org/officeDocument/2006/relationships/hyperlink" Target="consultantplus://offline/ref=621F8D14DA97C42FD18C367B52315D31AAD0904F0C8593ECCD70D56E63AD33DC8C865558F2843521BA7E99213178678BA7AA7EAF39004E91kC51F" TargetMode="External"/><Relationship Id="rId37" Type="http://schemas.openxmlformats.org/officeDocument/2006/relationships/hyperlink" Target="consultantplus://offline/ref=621F8D14DA97C42FD18C367B52315D31AAD0904D0F8093ECCD70D56E63AD33DC8C865558F2843521BA7E99213178678BA7AA7EAF39004E91kC51F" TargetMode="External"/><Relationship Id="rId40" Type="http://schemas.openxmlformats.org/officeDocument/2006/relationships/hyperlink" Target="consultantplus://offline/ref=621F8D14DA97C42FD18C367B52315D31AAD1974E038093ECCD70D56E63AD33DC8C865558F2843521BA7E99213178678BA7AA7EAF39004E91kC51F" TargetMode="External"/><Relationship Id="rId5" Type="http://schemas.openxmlformats.org/officeDocument/2006/relationships/hyperlink" Target="consultantplus://offline/ref=79958FAD1A0833CFEA3C4D2623D9A1D21EAB40AB91CB20272FA08967550045ACE735D8AF805E3D0783F6E8AA6CFF68E73D3CB1B894BE7793j95EF" TargetMode="External"/><Relationship Id="rId15" Type="http://schemas.openxmlformats.org/officeDocument/2006/relationships/hyperlink" Target="consultantplus://offline/ref=621F8D14DA97C42FD18C367B52315D31ABD69849028593ECCD70D56E63AD33DC8C865558F2853426B37E99213178678BA7AA7EAF39004E91kC51F" TargetMode="External"/><Relationship Id="rId23" Type="http://schemas.openxmlformats.org/officeDocument/2006/relationships/hyperlink" Target="consultantplus://offline/ref=621F8D14DA97C42FD18C367B52315D31ABD69849028593ECCD70D56E63AD33DC8C865558F2853426B57E99213178678BA7AA7EAF39004E91kC51F" TargetMode="External"/><Relationship Id="rId28" Type="http://schemas.openxmlformats.org/officeDocument/2006/relationships/hyperlink" Target="consultantplus://offline/ref=621F8D14DA97C42FD18C367B52315D31ABD69849028593ECCD70D56E63AD33DC8C865558F2853426BA7E99213178678BA7AA7EAF39004E91kC51F" TargetMode="External"/><Relationship Id="rId36" Type="http://schemas.openxmlformats.org/officeDocument/2006/relationships/hyperlink" Target="consultantplus://offline/ref=621F8D14DA97C42FD18C367B52315D31AAD0904D088493ECCD70D56E63AD33DC8C865558F2843521BA7E99213178678BA7AA7EAF39004E91kC51F" TargetMode="External"/><Relationship Id="rId10" Type="http://schemas.openxmlformats.org/officeDocument/2006/relationships/hyperlink" Target="consultantplus://offline/ref=79958FAD1A0833CFEA3C4D2623D9A1D21EA44CA99EC020272FA08967550045ACE735D8AF805D3E0880F6E8AA6CFF68E73D3CB1B894BE7793j95EF" TargetMode="External"/><Relationship Id="rId19" Type="http://schemas.openxmlformats.org/officeDocument/2006/relationships/hyperlink" Target="consultantplus://offline/ref=621F8D14DA97C42FD18C367B52315D31ABD9944B0D8E93ECCD70D56E63AD33DC8C865558F2863620B67E99213178678BA7AA7EAF39004E91kC51F" TargetMode="External"/><Relationship Id="rId31" Type="http://schemas.openxmlformats.org/officeDocument/2006/relationships/hyperlink" Target="consultantplus://offline/ref=621F8D14DA97C42FD18C367B52315D31A9D997430F8693ECCD70D56E63AD33DC8C865558F2843520B37E99213178678BA7AA7EAF39004E91kC5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958FAD1A0833CFEA3C4D2623D9A1D21EAB40AB91CB20272FA08967550045ACE735D8AF805E3D0783F6E8AA6CFF68E73D3CB1B894BE7793j95EF" TargetMode="External"/><Relationship Id="rId14" Type="http://schemas.openxmlformats.org/officeDocument/2006/relationships/hyperlink" Target="consultantplus://offline/ref=621F8D14DA97C42FD18C367B52315D31ABD69849028593ECCD70D56E63AD33DC8C865558F2853427BB7E99213178678BA7AA7EAF39004E91kC51F" TargetMode="External"/><Relationship Id="rId22" Type="http://schemas.openxmlformats.org/officeDocument/2006/relationships/hyperlink" Target="consultantplus://offline/ref=621F8D14DA97C42FD18C367B52315D31A9D597420D8793ECCD70D56E63AD33DC9E860D54F38D2B21B26BCF7077k25EF" TargetMode="External"/><Relationship Id="rId27" Type="http://schemas.openxmlformats.org/officeDocument/2006/relationships/hyperlink" Target="consultantplus://offline/ref=621F8D14DA97C42FD18C367B52315D31ACD3954B038393ECCD70D56E63AD33DC8C865558F2843C25B47E99213178678BA7AA7EAF39004E91kC51F" TargetMode="External"/><Relationship Id="rId30" Type="http://schemas.openxmlformats.org/officeDocument/2006/relationships/hyperlink" Target="consultantplus://offline/ref=621F8D14DA97C42FD18C367B52315D31A9D9974C0C8093ECCD70D56E63AD33DC8C865558F2843520B37E99213178678BA7AA7EAF39004E91kC51F" TargetMode="External"/><Relationship Id="rId35" Type="http://schemas.openxmlformats.org/officeDocument/2006/relationships/hyperlink" Target="consultantplus://offline/ref=621F8D14DA97C42FD18C367B52315D31AAD0904F038393ECCD70D56E63AD33DC8C865558F2843521BA7E99213178678BA7AA7EAF39004E91kC51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79958FAD1A0833CFEA3C4D2623D9A1D21CAB42AE97C320272FA08967550045ACE735D8AF805C3F0F85F6E8AA6CFF68E73D3CB1B894BE7793j95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958FAD1A0833CFEA3C4D2623D9A1D21FA241AC94C220272FA08967550045ACE735D8AF805C3F0A81F6E8AA6CFF68E73D3CB1B894BE7793j95EF" TargetMode="External"/><Relationship Id="rId17" Type="http://schemas.openxmlformats.org/officeDocument/2006/relationships/hyperlink" Target="consultantplus://offline/ref=621F8D14DA97C42FD18C367B52315D31ABD9944B0D8E93ECCD70D56E63AD33DC8C865558F2863621B47E99213178678BA7AA7EAF39004E91kC51F" TargetMode="External"/><Relationship Id="rId25" Type="http://schemas.openxmlformats.org/officeDocument/2006/relationships/hyperlink" Target="consultantplus://offline/ref=621F8D14DA97C42FD18C367B52315D31ACD2974D0C8493ECCD70D56E63AD33DC9E860D54F38D2B21B26BCF7077k25EF" TargetMode="External"/><Relationship Id="rId33" Type="http://schemas.openxmlformats.org/officeDocument/2006/relationships/hyperlink" Target="consultantplus://offline/ref=621F8D14DA97C42FD18C367B52315D31AAD0904E0F8093ECCD70D56E63AD33DC8C865558F2843521BA7E99213178678BA7AA7EAF39004E91kC51F" TargetMode="External"/><Relationship Id="rId38" Type="http://schemas.openxmlformats.org/officeDocument/2006/relationships/hyperlink" Target="consultantplus://offline/ref=621F8D14DA97C42FD18C367B52315D31AAD0904D0E8293ECCD70D56E63AD33DC8C865558F2843521BA7E99213178678BA7AA7EAF39004E91kC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7024</Words>
  <Characters>40038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2023-01-19T05:57:00Z</dcterms:created>
  <dcterms:modified xsi:type="dcterms:W3CDTF">2023-01-19T05:57:00Z</dcterms:modified>
</cp:coreProperties>
</file>