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69" w:rsidRDefault="00777E69" w:rsidP="00777E69">
      <w:pPr>
        <w:spacing w:after="0" w:line="240" w:lineRule="auto"/>
        <w:jc w:val="center"/>
        <w:rPr>
          <w:rFonts w:ascii="Times New Roman" w:hAnsi="Times New Roman"/>
          <w:b/>
          <w:sz w:val="28"/>
          <w:szCs w:val="28"/>
        </w:rPr>
      </w:pPr>
    </w:p>
    <w:tbl>
      <w:tblPr>
        <w:tblStyle w:val="a8"/>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954"/>
        <w:gridCol w:w="2739"/>
      </w:tblGrid>
      <w:tr w:rsidR="00364286" w:rsidTr="00364286">
        <w:tc>
          <w:tcPr>
            <w:tcW w:w="1951" w:type="dxa"/>
          </w:tcPr>
          <w:p w:rsidR="00364286" w:rsidRDefault="00364286" w:rsidP="00777E69">
            <w:pPr>
              <w:jc w:val="center"/>
              <w:rPr>
                <w:rFonts w:ascii="Times New Roman" w:hAnsi="Times New Roman"/>
                <w:b/>
                <w:sz w:val="28"/>
                <w:szCs w:val="28"/>
              </w:rPr>
            </w:pPr>
            <w:r w:rsidRPr="003238A5">
              <w:rPr>
                <w:rFonts w:ascii="Times New Roman CYR" w:hAnsi="Times New Roman CYR"/>
                <w:noProof/>
                <w:lang w:eastAsia="ru-RU"/>
              </w:rPr>
              <w:drawing>
                <wp:inline distT="0" distB="0" distL="0" distR="0" wp14:anchorId="53200230" wp14:editId="0E00C1AF">
                  <wp:extent cx="1009650" cy="1009650"/>
                  <wp:effectExtent l="0" t="0" r="0" b="0"/>
                  <wp:docPr id="5" name="Рисунок 5" descr="герб Сур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урГ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788" cy="1013788"/>
                          </a:xfrm>
                          <a:prstGeom prst="rect">
                            <a:avLst/>
                          </a:prstGeom>
                          <a:noFill/>
                          <a:ln>
                            <a:noFill/>
                          </a:ln>
                        </pic:spPr>
                      </pic:pic>
                    </a:graphicData>
                  </a:graphic>
                </wp:inline>
              </w:drawing>
            </w:r>
          </w:p>
        </w:tc>
        <w:tc>
          <w:tcPr>
            <w:tcW w:w="5954" w:type="dxa"/>
          </w:tcPr>
          <w:p w:rsidR="00364286" w:rsidRDefault="00364286" w:rsidP="00364286">
            <w:pPr>
              <w:jc w:val="center"/>
              <w:rPr>
                <w:rFonts w:ascii="Times New Roman" w:hAnsi="Times New Roman"/>
                <w:b/>
                <w:sz w:val="24"/>
                <w:szCs w:val="24"/>
              </w:rPr>
            </w:pPr>
          </w:p>
          <w:p w:rsidR="00364286" w:rsidRPr="00364286" w:rsidRDefault="00364286" w:rsidP="00364286">
            <w:pPr>
              <w:jc w:val="center"/>
              <w:rPr>
                <w:rFonts w:ascii="Times New Roman" w:hAnsi="Times New Roman"/>
                <w:b/>
                <w:sz w:val="24"/>
                <w:szCs w:val="24"/>
              </w:rPr>
            </w:pPr>
            <w:r w:rsidRPr="00364286">
              <w:rPr>
                <w:rFonts w:ascii="Times New Roman" w:hAnsi="Times New Roman"/>
                <w:b/>
                <w:sz w:val="24"/>
                <w:szCs w:val="24"/>
              </w:rPr>
              <w:t>Бюджетное учреждение высшего образования</w:t>
            </w:r>
          </w:p>
          <w:p w:rsidR="00364286" w:rsidRPr="00364286" w:rsidRDefault="00364286" w:rsidP="00364286">
            <w:pPr>
              <w:jc w:val="center"/>
              <w:rPr>
                <w:rFonts w:ascii="Times New Roman" w:hAnsi="Times New Roman"/>
                <w:b/>
                <w:sz w:val="24"/>
                <w:szCs w:val="24"/>
              </w:rPr>
            </w:pPr>
            <w:r w:rsidRPr="00364286">
              <w:rPr>
                <w:rFonts w:ascii="Times New Roman" w:hAnsi="Times New Roman"/>
                <w:b/>
                <w:sz w:val="24"/>
                <w:szCs w:val="24"/>
              </w:rPr>
              <w:t>Ханты-Мансийского автономного округа – Югры</w:t>
            </w:r>
          </w:p>
          <w:p w:rsidR="00364286" w:rsidRPr="00364286" w:rsidRDefault="00364286" w:rsidP="00364286">
            <w:pPr>
              <w:jc w:val="center"/>
              <w:rPr>
                <w:rFonts w:ascii="Times New Roman" w:hAnsi="Times New Roman"/>
                <w:b/>
                <w:sz w:val="24"/>
                <w:szCs w:val="24"/>
              </w:rPr>
            </w:pPr>
            <w:r w:rsidRPr="00364286">
              <w:rPr>
                <w:rFonts w:ascii="Times New Roman" w:hAnsi="Times New Roman"/>
                <w:b/>
                <w:sz w:val="24"/>
                <w:szCs w:val="24"/>
              </w:rPr>
              <w:t>«Сургутский государственный университет»</w:t>
            </w:r>
          </w:p>
          <w:p w:rsidR="00364286" w:rsidRPr="003238A5" w:rsidRDefault="00364286" w:rsidP="00777E69">
            <w:pPr>
              <w:jc w:val="center"/>
              <w:rPr>
                <w:noProof/>
                <w:lang w:eastAsia="ru-RU"/>
              </w:rPr>
            </w:pPr>
          </w:p>
        </w:tc>
        <w:tc>
          <w:tcPr>
            <w:tcW w:w="2739" w:type="dxa"/>
          </w:tcPr>
          <w:p w:rsidR="00364286" w:rsidRDefault="00364286" w:rsidP="00777E69">
            <w:pPr>
              <w:jc w:val="center"/>
              <w:rPr>
                <w:rFonts w:ascii="Times New Roman" w:hAnsi="Times New Roman"/>
                <w:b/>
                <w:sz w:val="28"/>
                <w:szCs w:val="28"/>
              </w:rPr>
            </w:pPr>
            <w:r w:rsidRPr="003238A5">
              <w:rPr>
                <w:noProof/>
                <w:lang w:eastAsia="ru-RU"/>
              </w:rPr>
              <w:drawing>
                <wp:inline distT="0" distB="0" distL="0" distR="0" wp14:anchorId="4E130CAC" wp14:editId="4BDA01DE">
                  <wp:extent cx="801558" cy="1057275"/>
                  <wp:effectExtent l="0" t="0" r="0" b="0"/>
                  <wp:docPr id="6"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558" cy="1057275"/>
                          </a:xfrm>
                          <a:prstGeom prst="rect">
                            <a:avLst/>
                          </a:prstGeom>
                          <a:noFill/>
                          <a:ln>
                            <a:noFill/>
                          </a:ln>
                        </pic:spPr>
                      </pic:pic>
                    </a:graphicData>
                  </a:graphic>
                </wp:inline>
              </w:drawing>
            </w:r>
          </w:p>
        </w:tc>
      </w:tr>
    </w:tbl>
    <w:p w:rsidR="00777E69" w:rsidRPr="00364286" w:rsidRDefault="00777E69" w:rsidP="00777E69">
      <w:pPr>
        <w:spacing w:after="0" w:line="240" w:lineRule="auto"/>
        <w:jc w:val="center"/>
        <w:rPr>
          <w:rFonts w:ascii="Times New Roman" w:hAnsi="Times New Roman"/>
          <w:b/>
          <w:sz w:val="24"/>
          <w:szCs w:val="24"/>
        </w:rPr>
      </w:pPr>
    </w:p>
    <w:p w:rsidR="00CB3EED" w:rsidRPr="00364286" w:rsidRDefault="00CB3EED" w:rsidP="00CB3EED">
      <w:pPr>
        <w:spacing w:after="0" w:line="360" w:lineRule="auto"/>
        <w:jc w:val="center"/>
        <w:rPr>
          <w:rFonts w:ascii="Times New Roman" w:hAnsi="Times New Roman"/>
          <w:b/>
          <w:sz w:val="24"/>
          <w:szCs w:val="24"/>
        </w:rPr>
      </w:pPr>
      <w:r w:rsidRPr="00364286">
        <w:rPr>
          <w:rFonts w:ascii="Times New Roman" w:hAnsi="Times New Roman"/>
          <w:b/>
          <w:sz w:val="24"/>
          <w:szCs w:val="24"/>
        </w:rPr>
        <w:t xml:space="preserve">Информационное письмо </w:t>
      </w:r>
    </w:p>
    <w:p w:rsidR="00CB3EED" w:rsidRPr="00364286" w:rsidRDefault="00CB3EED" w:rsidP="00CB3EED">
      <w:pPr>
        <w:spacing w:after="0" w:line="360" w:lineRule="auto"/>
        <w:jc w:val="center"/>
        <w:rPr>
          <w:rFonts w:ascii="Times New Roman" w:hAnsi="Times New Roman"/>
          <w:b/>
          <w:sz w:val="24"/>
          <w:szCs w:val="24"/>
        </w:rPr>
      </w:pPr>
    </w:p>
    <w:p w:rsidR="00CB3EED" w:rsidRPr="00364286" w:rsidRDefault="00CB3EED" w:rsidP="00CB3EED">
      <w:pPr>
        <w:spacing w:after="0" w:line="360" w:lineRule="auto"/>
        <w:jc w:val="center"/>
        <w:rPr>
          <w:rFonts w:ascii="Times New Roman" w:hAnsi="Times New Roman"/>
          <w:b/>
          <w:sz w:val="24"/>
          <w:szCs w:val="24"/>
        </w:rPr>
      </w:pPr>
      <w:r w:rsidRPr="00364286">
        <w:rPr>
          <w:rFonts w:ascii="Times New Roman" w:hAnsi="Times New Roman"/>
          <w:b/>
          <w:sz w:val="24"/>
          <w:szCs w:val="24"/>
        </w:rPr>
        <w:t>Уважаемые коллеги!</w:t>
      </w:r>
    </w:p>
    <w:p w:rsidR="00364286" w:rsidRDefault="00CB3EED" w:rsidP="00CB3EED">
      <w:pPr>
        <w:spacing w:after="0" w:line="360" w:lineRule="auto"/>
        <w:jc w:val="center"/>
        <w:rPr>
          <w:rFonts w:ascii="Times New Roman" w:hAnsi="Times New Roman"/>
          <w:sz w:val="24"/>
          <w:szCs w:val="24"/>
        </w:rPr>
      </w:pPr>
      <w:r w:rsidRPr="00364286">
        <w:rPr>
          <w:rFonts w:ascii="Times New Roman" w:hAnsi="Times New Roman"/>
          <w:sz w:val="24"/>
          <w:szCs w:val="24"/>
        </w:rPr>
        <w:t xml:space="preserve">Приглашаем вас принять участие </w:t>
      </w:r>
    </w:p>
    <w:p w:rsidR="00364286" w:rsidRDefault="00CB3EED" w:rsidP="00CB3EED">
      <w:pPr>
        <w:spacing w:after="0" w:line="360" w:lineRule="auto"/>
        <w:jc w:val="center"/>
        <w:rPr>
          <w:rFonts w:ascii="Times New Roman" w:hAnsi="Times New Roman"/>
          <w:sz w:val="24"/>
          <w:szCs w:val="24"/>
        </w:rPr>
      </w:pPr>
      <w:r w:rsidRPr="00364286">
        <w:rPr>
          <w:rFonts w:ascii="Times New Roman" w:hAnsi="Times New Roman"/>
          <w:sz w:val="24"/>
          <w:szCs w:val="24"/>
        </w:rPr>
        <w:t xml:space="preserve">во </w:t>
      </w:r>
      <w:r w:rsidR="003213B9" w:rsidRPr="00364286">
        <w:rPr>
          <w:rFonts w:ascii="Times New Roman" w:hAnsi="Times New Roman"/>
          <w:sz w:val="24"/>
          <w:szCs w:val="24"/>
        </w:rPr>
        <w:t>В</w:t>
      </w:r>
      <w:r w:rsidRPr="00364286">
        <w:rPr>
          <w:rFonts w:ascii="Times New Roman" w:hAnsi="Times New Roman"/>
          <w:sz w:val="24"/>
          <w:szCs w:val="24"/>
        </w:rPr>
        <w:t xml:space="preserve">сероссийской научной конференции с международным участием </w:t>
      </w:r>
    </w:p>
    <w:p w:rsidR="00777E69" w:rsidRPr="00364286" w:rsidRDefault="00CB3EED" w:rsidP="00CB3EED">
      <w:pPr>
        <w:spacing w:after="0" w:line="360" w:lineRule="auto"/>
        <w:jc w:val="center"/>
        <w:rPr>
          <w:rFonts w:ascii="Times New Roman" w:hAnsi="Times New Roman"/>
          <w:sz w:val="24"/>
          <w:szCs w:val="24"/>
        </w:rPr>
      </w:pPr>
      <w:r w:rsidRPr="00364286">
        <w:rPr>
          <w:rFonts w:ascii="Times New Roman" w:hAnsi="Times New Roman"/>
          <w:b/>
          <w:sz w:val="24"/>
          <w:szCs w:val="24"/>
        </w:rPr>
        <w:t>«Роль физико-математического и инженерного образования в современном обществе»</w:t>
      </w:r>
      <w:r w:rsidRPr="00364286">
        <w:rPr>
          <w:rFonts w:ascii="Times New Roman" w:hAnsi="Times New Roman"/>
          <w:sz w:val="24"/>
          <w:szCs w:val="24"/>
        </w:rPr>
        <w:t xml:space="preserve">, </w:t>
      </w:r>
    </w:p>
    <w:p w:rsidR="00CB3EED" w:rsidRPr="00364286" w:rsidRDefault="00CB3EED" w:rsidP="00777E69">
      <w:pPr>
        <w:spacing w:after="0" w:line="360" w:lineRule="auto"/>
        <w:jc w:val="center"/>
        <w:rPr>
          <w:rFonts w:ascii="Times New Roman" w:hAnsi="Times New Roman"/>
          <w:sz w:val="24"/>
          <w:szCs w:val="24"/>
        </w:rPr>
      </w:pPr>
      <w:proofErr w:type="gramStart"/>
      <w:r w:rsidRPr="00364286">
        <w:rPr>
          <w:rFonts w:ascii="Times New Roman" w:hAnsi="Times New Roman"/>
          <w:sz w:val="24"/>
          <w:szCs w:val="24"/>
        </w:rPr>
        <w:t>приуроченной</w:t>
      </w:r>
      <w:proofErr w:type="gramEnd"/>
      <w:r w:rsidRPr="00364286">
        <w:rPr>
          <w:rFonts w:ascii="Times New Roman" w:hAnsi="Times New Roman"/>
          <w:sz w:val="24"/>
          <w:szCs w:val="24"/>
        </w:rPr>
        <w:t xml:space="preserve"> к 6</w:t>
      </w:r>
      <w:r w:rsidR="00C41720" w:rsidRPr="00364286">
        <w:rPr>
          <w:rFonts w:ascii="Times New Roman" w:hAnsi="Times New Roman"/>
          <w:sz w:val="24"/>
          <w:szCs w:val="24"/>
        </w:rPr>
        <w:t>5-летию профессора В.А. Галкина</w:t>
      </w:r>
    </w:p>
    <w:p w:rsidR="00CB3EED" w:rsidRPr="00364286" w:rsidRDefault="00CB3EED" w:rsidP="00CB3EED">
      <w:pPr>
        <w:spacing w:after="0" w:line="360" w:lineRule="auto"/>
        <w:jc w:val="center"/>
        <w:rPr>
          <w:rFonts w:ascii="Times New Roman" w:hAnsi="Times New Roman"/>
          <w:b/>
          <w:sz w:val="24"/>
          <w:szCs w:val="24"/>
        </w:rPr>
      </w:pPr>
      <w:r w:rsidRPr="00364286">
        <w:rPr>
          <w:rFonts w:ascii="Times New Roman" w:hAnsi="Times New Roman"/>
          <w:sz w:val="24"/>
          <w:szCs w:val="24"/>
        </w:rPr>
        <w:t>Конференция состоится 7</w:t>
      </w:r>
      <w:r w:rsidRPr="00364286">
        <w:rPr>
          <w:rFonts w:ascii="Times New Roman" w:hAnsi="Times New Roman"/>
          <w:b/>
          <w:sz w:val="24"/>
          <w:szCs w:val="24"/>
        </w:rPr>
        <w:t xml:space="preserve">-8 ноября 2017 г. </w:t>
      </w:r>
    </w:p>
    <w:p w:rsidR="00CB3EED" w:rsidRPr="00364286" w:rsidRDefault="00CB3EED" w:rsidP="00CB3EED">
      <w:pPr>
        <w:spacing w:after="0"/>
        <w:jc w:val="center"/>
        <w:rPr>
          <w:b/>
          <w:sz w:val="24"/>
          <w:szCs w:val="24"/>
        </w:rPr>
      </w:pPr>
      <w:r w:rsidRPr="00364286">
        <w:rPr>
          <w:rFonts w:ascii="Times New Roman" w:hAnsi="Times New Roman"/>
          <w:sz w:val="24"/>
          <w:szCs w:val="24"/>
        </w:rPr>
        <w:t xml:space="preserve">на базе </w:t>
      </w:r>
      <w:proofErr w:type="spellStart"/>
      <w:r w:rsidRPr="00364286">
        <w:rPr>
          <w:rFonts w:ascii="Times New Roman" w:hAnsi="Times New Roman"/>
          <w:sz w:val="24"/>
          <w:szCs w:val="24"/>
        </w:rPr>
        <w:t>Сургутского</w:t>
      </w:r>
      <w:proofErr w:type="spellEnd"/>
      <w:r w:rsidRPr="00364286">
        <w:rPr>
          <w:rFonts w:ascii="Times New Roman" w:hAnsi="Times New Roman"/>
          <w:sz w:val="24"/>
          <w:szCs w:val="24"/>
        </w:rPr>
        <w:t xml:space="preserve"> государственного университета</w:t>
      </w:r>
    </w:p>
    <w:p w:rsidR="00CB3EED" w:rsidRPr="00364286" w:rsidRDefault="00CB3EED" w:rsidP="00EB36C9">
      <w:pPr>
        <w:spacing w:after="0"/>
        <w:ind w:firstLine="709"/>
        <w:jc w:val="both"/>
        <w:rPr>
          <w:rFonts w:ascii="Arial" w:hAnsi="Arial" w:cs="Arial"/>
          <w:b/>
          <w:bCs/>
          <w:color w:val="222222"/>
          <w:sz w:val="24"/>
          <w:szCs w:val="24"/>
        </w:rPr>
      </w:pPr>
    </w:p>
    <w:p w:rsidR="00427872" w:rsidRPr="00364286" w:rsidRDefault="00427872" w:rsidP="005C4765">
      <w:pPr>
        <w:pStyle w:val="a5"/>
        <w:shd w:val="clear" w:color="auto" w:fill="FFFFFF"/>
        <w:spacing w:before="0" w:beforeAutospacing="0" w:after="0" w:afterAutospacing="0"/>
        <w:ind w:firstLine="709"/>
        <w:jc w:val="both"/>
        <w:rPr>
          <w:color w:val="222222"/>
          <w:lang w:val="ru-RU"/>
        </w:rPr>
      </w:pPr>
      <w:r w:rsidRPr="00364286">
        <w:rPr>
          <w:color w:val="222222"/>
          <w:lang w:val="ru-RU"/>
        </w:rPr>
        <w:t xml:space="preserve">Конференция </w:t>
      </w:r>
      <w:r w:rsidR="00DD7E57" w:rsidRPr="00364286">
        <w:rPr>
          <w:color w:val="222222"/>
          <w:lang w:val="ru-RU"/>
        </w:rPr>
        <w:t>направлена</w:t>
      </w:r>
      <w:r w:rsidRPr="00364286">
        <w:rPr>
          <w:color w:val="222222"/>
          <w:lang w:val="ru-RU"/>
        </w:rPr>
        <w:t xml:space="preserve"> на объединение научного сообщества специалистов по</w:t>
      </w:r>
      <w:r w:rsidRPr="00364286">
        <w:rPr>
          <w:color w:val="222222"/>
        </w:rPr>
        <w:t> </w:t>
      </w:r>
      <w:r w:rsidR="00C20FA4" w:rsidRPr="00364286">
        <w:rPr>
          <w:color w:val="222222"/>
          <w:lang w:val="ru-RU"/>
        </w:rPr>
        <w:t xml:space="preserve">математике, физике и инженерному образованию, </w:t>
      </w:r>
      <w:r w:rsidR="00CB3EED" w:rsidRPr="00364286">
        <w:rPr>
          <w:color w:val="222222"/>
          <w:lang w:val="ru-RU"/>
        </w:rPr>
        <w:t>участвующих в</w:t>
      </w:r>
      <w:r w:rsidR="00C20FA4" w:rsidRPr="00364286">
        <w:rPr>
          <w:color w:val="222222"/>
          <w:lang w:val="ru-RU"/>
        </w:rPr>
        <w:t xml:space="preserve"> подготовк</w:t>
      </w:r>
      <w:r w:rsidR="00CB3EED" w:rsidRPr="00364286">
        <w:rPr>
          <w:color w:val="222222"/>
          <w:lang w:val="ru-RU"/>
        </w:rPr>
        <w:t>е</w:t>
      </w:r>
      <w:r w:rsidR="00C20FA4" w:rsidRPr="00364286">
        <w:rPr>
          <w:color w:val="222222"/>
          <w:lang w:val="ru-RU"/>
        </w:rPr>
        <w:t xml:space="preserve"> кадров высшей квалификации</w:t>
      </w:r>
      <w:r w:rsidR="00CB3EED" w:rsidRPr="00364286">
        <w:rPr>
          <w:color w:val="222222"/>
          <w:lang w:val="ru-RU"/>
        </w:rPr>
        <w:t xml:space="preserve"> и</w:t>
      </w:r>
      <w:r w:rsidR="00C20FA4" w:rsidRPr="00364286">
        <w:rPr>
          <w:color w:val="222222"/>
          <w:lang w:val="ru-RU"/>
        </w:rPr>
        <w:t xml:space="preserve"> обеспечивающих устойчивое развитие современного высокотехнологичного общества. </w:t>
      </w:r>
      <w:r w:rsidR="001556C4" w:rsidRPr="00364286">
        <w:rPr>
          <w:color w:val="222222"/>
          <w:lang w:val="ru-RU"/>
        </w:rPr>
        <w:t xml:space="preserve">Важнейшим аспектом </w:t>
      </w:r>
      <w:r w:rsidR="00C20FA4" w:rsidRPr="00364286">
        <w:rPr>
          <w:color w:val="222222"/>
          <w:lang w:val="ru-RU"/>
        </w:rPr>
        <w:t>обсуждаемых проблем</w:t>
      </w:r>
      <w:r w:rsidR="003213B9" w:rsidRPr="00364286">
        <w:rPr>
          <w:color w:val="222222"/>
          <w:lang w:val="ru-RU"/>
        </w:rPr>
        <w:t xml:space="preserve"> будет</w:t>
      </w:r>
      <w:r w:rsidR="00C20FA4" w:rsidRPr="00364286">
        <w:rPr>
          <w:color w:val="222222"/>
          <w:lang w:val="ru-RU"/>
        </w:rPr>
        <w:t xml:space="preserve"> явля</w:t>
      </w:r>
      <w:r w:rsidR="00C943BA">
        <w:rPr>
          <w:color w:val="222222"/>
          <w:lang w:val="ru-RU"/>
        </w:rPr>
        <w:t>ть</w:t>
      </w:r>
      <w:r w:rsidR="00C20FA4" w:rsidRPr="00364286">
        <w:rPr>
          <w:color w:val="222222"/>
          <w:lang w:val="ru-RU"/>
        </w:rPr>
        <w:t>ся образ инженера и специалиста будущего</w:t>
      </w:r>
      <w:r w:rsidR="00A91390" w:rsidRPr="00364286">
        <w:rPr>
          <w:color w:val="222222"/>
          <w:lang w:val="ru-RU"/>
        </w:rPr>
        <w:t>, востребованного производством, вузами и научной средой.</w:t>
      </w:r>
    </w:p>
    <w:p w:rsidR="00427872" w:rsidRPr="00364286" w:rsidRDefault="00427872" w:rsidP="005C4765">
      <w:pPr>
        <w:pStyle w:val="a5"/>
        <w:shd w:val="clear" w:color="auto" w:fill="FFFFFF"/>
        <w:spacing w:before="0" w:beforeAutospacing="0" w:after="0" w:afterAutospacing="0"/>
        <w:ind w:firstLine="709"/>
        <w:jc w:val="both"/>
        <w:rPr>
          <w:bCs/>
          <w:color w:val="222222"/>
          <w:lang w:val="ru-RU"/>
        </w:rPr>
      </w:pPr>
      <w:r w:rsidRPr="00364286">
        <w:rPr>
          <w:bCs/>
          <w:color w:val="222222"/>
          <w:lang w:val="ru-RU"/>
        </w:rPr>
        <w:t>Работа конференции будет проходить в рамках следующих направлений:</w:t>
      </w:r>
    </w:p>
    <w:p w:rsidR="00427872" w:rsidRPr="00364286" w:rsidRDefault="003213B9" w:rsidP="005C4765">
      <w:pPr>
        <w:pStyle w:val="a5"/>
        <w:numPr>
          <w:ilvl w:val="0"/>
          <w:numId w:val="7"/>
        </w:numPr>
        <w:shd w:val="clear" w:color="auto" w:fill="FFFFFF"/>
        <w:spacing w:before="0" w:beforeAutospacing="0" w:after="0" w:afterAutospacing="0"/>
        <w:jc w:val="both"/>
        <w:rPr>
          <w:bCs/>
          <w:color w:val="222222"/>
          <w:lang w:val="ru-RU"/>
        </w:rPr>
      </w:pPr>
      <w:r w:rsidRPr="00364286">
        <w:rPr>
          <w:bCs/>
          <w:color w:val="222222"/>
          <w:lang w:val="ru-RU"/>
        </w:rPr>
        <w:t>м</w:t>
      </w:r>
      <w:r w:rsidR="00CB3EED" w:rsidRPr="00364286">
        <w:rPr>
          <w:bCs/>
          <w:color w:val="222222"/>
          <w:lang w:val="ru-RU"/>
        </w:rPr>
        <w:t>атематика</w:t>
      </w:r>
      <w:r w:rsidRPr="00364286">
        <w:rPr>
          <w:bCs/>
          <w:color w:val="222222"/>
          <w:lang w:val="ru-RU"/>
        </w:rPr>
        <w:t>;</w:t>
      </w:r>
    </w:p>
    <w:p w:rsidR="00CB3EED" w:rsidRPr="00364286" w:rsidRDefault="003213B9" w:rsidP="005C4765">
      <w:pPr>
        <w:pStyle w:val="a5"/>
        <w:numPr>
          <w:ilvl w:val="0"/>
          <w:numId w:val="7"/>
        </w:numPr>
        <w:shd w:val="clear" w:color="auto" w:fill="FFFFFF"/>
        <w:spacing w:before="0" w:beforeAutospacing="0" w:after="0" w:afterAutospacing="0"/>
        <w:jc w:val="both"/>
        <w:rPr>
          <w:bCs/>
          <w:color w:val="222222"/>
          <w:lang w:val="ru-RU"/>
        </w:rPr>
      </w:pPr>
      <w:r w:rsidRPr="00364286">
        <w:rPr>
          <w:bCs/>
          <w:color w:val="222222"/>
          <w:lang w:val="ru-RU"/>
        </w:rPr>
        <w:t>физика;</w:t>
      </w:r>
    </w:p>
    <w:p w:rsidR="003213B9" w:rsidRPr="00364286" w:rsidRDefault="003213B9" w:rsidP="005C4765">
      <w:pPr>
        <w:pStyle w:val="a5"/>
        <w:numPr>
          <w:ilvl w:val="0"/>
          <w:numId w:val="7"/>
        </w:numPr>
        <w:shd w:val="clear" w:color="auto" w:fill="FFFFFF"/>
        <w:spacing w:before="0" w:beforeAutospacing="0" w:after="0" w:afterAutospacing="0"/>
        <w:jc w:val="both"/>
        <w:rPr>
          <w:color w:val="222222"/>
          <w:lang w:val="ru-RU"/>
        </w:rPr>
      </w:pPr>
      <w:r w:rsidRPr="00364286">
        <w:rPr>
          <w:color w:val="222222"/>
          <w:lang w:val="ru-RU"/>
        </w:rPr>
        <w:t>и</w:t>
      </w:r>
      <w:r w:rsidR="00CB3EED" w:rsidRPr="00364286">
        <w:rPr>
          <w:color w:val="222222"/>
          <w:lang w:val="ru-RU"/>
        </w:rPr>
        <w:t>нформатика и вычислительная техника</w:t>
      </w:r>
      <w:r w:rsidRPr="00364286">
        <w:rPr>
          <w:color w:val="222222"/>
          <w:lang w:val="ru-RU"/>
        </w:rPr>
        <w:t>;</w:t>
      </w:r>
    </w:p>
    <w:p w:rsidR="00CB3EED" w:rsidRPr="00364286" w:rsidRDefault="003213B9" w:rsidP="005C4765">
      <w:pPr>
        <w:pStyle w:val="a5"/>
        <w:numPr>
          <w:ilvl w:val="0"/>
          <w:numId w:val="7"/>
        </w:numPr>
        <w:shd w:val="clear" w:color="auto" w:fill="FFFFFF"/>
        <w:spacing w:before="0" w:beforeAutospacing="0" w:after="0" w:afterAutospacing="0"/>
        <w:jc w:val="both"/>
        <w:rPr>
          <w:color w:val="222222"/>
          <w:lang w:val="ru-RU"/>
        </w:rPr>
      </w:pPr>
      <w:r w:rsidRPr="00364286">
        <w:rPr>
          <w:color w:val="222222"/>
          <w:lang w:val="ru-RU"/>
        </w:rPr>
        <w:t xml:space="preserve">современное инженерное образование. </w:t>
      </w:r>
    </w:p>
    <w:p w:rsidR="00C41720" w:rsidRPr="00364286" w:rsidRDefault="00C41720" w:rsidP="00C943BA">
      <w:pPr>
        <w:pStyle w:val="a5"/>
        <w:shd w:val="clear" w:color="auto" w:fill="FFFFFF"/>
        <w:spacing w:before="0" w:beforeAutospacing="0" w:after="0" w:afterAutospacing="0"/>
        <w:ind w:firstLine="708"/>
        <w:jc w:val="both"/>
        <w:rPr>
          <w:color w:val="222222"/>
          <w:lang w:val="ru-RU"/>
        </w:rPr>
      </w:pPr>
      <w:r w:rsidRPr="00364286">
        <w:rPr>
          <w:color w:val="222222"/>
          <w:lang w:val="ru-RU"/>
        </w:rPr>
        <w:t xml:space="preserve">На конференции </w:t>
      </w:r>
      <w:r w:rsidR="000A246A" w:rsidRPr="00364286">
        <w:rPr>
          <w:color w:val="222222"/>
          <w:lang w:val="ru-RU"/>
        </w:rPr>
        <w:t xml:space="preserve">будет рассмотрен широкий круг </w:t>
      </w:r>
      <w:r w:rsidRPr="00364286">
        <w:rPr>
          <w:color w:val="222222"/>
          <w:lang w:val="ru-RU"/>
        </w:rPr>
        <w:t>вопросов по</w:t>
      </w:r>
      <w:r w:rsidR="000A246A" w:rsidRPr="00364286">
        <w:rPr>
          <w:color w:val="222222"/>
          <w:lang w:val="ru-RU"/>
        </w:rPr>
        <w:t xml:space="preserve"> математике,</w:t>
      </w:r>
      <w:r w:rsidRPr="00364286">
        <w:rPr>
          <w:color w:val="222222"/>
          <w:lang w:val="ru-RU"/>
        </w:rPr>
        <w:t xml:space="preserve"> информационным технологиям</w:t>
      </w:r>
      <w:r w:rsidR="000A246A" w:rsidRPr="00364286">
        <w:rPr>
          <w:color w:val="222222"/>
          <w:lang w:val="ru-RU"/>
        </w:rPr>
        <w:t>,</w:t>
      </w:r>
      <w:r w:rsidRPr="00364286">
        <w:rPr>
          <w:color w:val="222222"/>
          <w:lang w:val="ru-RU"/>
        </w:rPr>
        <w:t xml:space="preserve"> математическому моделированию, параллельным алгоритмам и вычислениям на высокопроизводительных компьютерных системах, обработке больших массивов данных, компьютерной визуализации и их применению к современным </w:t>
      </w:r>
      <w:r w:rsidR="000A246A" w:rsidRPr="00364286">
        <w:rPr>
          <w:color w:val="222222"/>
          <w:lang w:val="ru-RU"/>
        </w:rPr>
        <w:t>проблемам естествознания, включая нефтегазовые отрасли и энергетику</w:t>
      </w:r>
      <w:r w:rsidR="00C943BA">
        <w:rPr>
          <w:color w:val="222222"/>
          <w:lang w:val="ru-RU"/>
        </w:rPr>
        <w:t>.</w:t>
      </w:r>
    </w:p>
    <w:p w:rsidR="00C41720" w:rsidRPr="00364286" w:rsidRDefault="00C943BA" w:rsidP="005C4765">
      <w:pPr>
        <w:pStyle w:val="a5"/>
        <w:shd w:val="clear" w:color="auto" w:fill="FFFFFF"/>
        <w:spacing w:before="0" w:beforeAutospacing="0" w:after="0" w:afterAutospacing="0"/>
        <w:ind w:firstLine="709"/>
        <w:jc w:val="both"/>
        <w:rPr>
          <w:color w:val="222222"/>
          <w:lang w:val="ru-RU"/>
        </w:rPr>
      </w:pPr>
      <w:r>
        <w:rPr>
          <w:color w:val="222222"/>
          <w:lang w:val="ru-RU"/>
        </w:rPr>
        <w:t>В мероприятии п</w:t>
      </w:r>
      <w:r w:rsidR="00C41720" w:rsidRPr="00364286">
        <w:rPr>
          <w:color w:val="222222"/>
          <w:lang w:val="ru-RU"/>
        </w:rPr>
        <w:t xml:space="preserve">редполагается участие ведущих ученых, определяющих мировые тенденции в широком спектре научных и образовательных проблем математики, физики и инженерной подготовки в современном мире. </w:t>
      </w:r>
    </w:p>
    <w:p w:rsidR="005C4765" w:rsidRPr="00364286" w:rsidRDefault="00427872" w:rsidP="005C4765">
      <w:pPr>
        <w:pStyle w:val="a5"/>
        <w:shd w:val="clear" w:color="auto" w:fill="FFFFFF"/>
        <w:spacing w:before="0" w:beforeAutospacing="0" w:after="0" w:afterAutospacing="0"/>
        <w:ind w:firstLine="709"/>
        <w:jc w:val="both"/>
        <w:rPr>
          <w:color w:val="222222"/>
          <w:lang w:val="ru-RU"/>
        </w:rPr>
      </w:pPr>
      <w:r w:rsidRPr="00364286">
        <w:rPr>
          <w:color w:val="222222"/>
          <w:lang w:val="ru-RU"/>
        </w:rPr>
        <w:t>В рамках конференции будет работать секция молодых исследователей</w:t>
      </w:r>
      <w:r w:rsidR="00C943BA">
        <w:rPr>
          <w:color w:val="222222"/>
          <w:lang w:val="ru-RU"/>
        </w:rPr>
        <w:t>, где смогут выступить с</w:t>
      </w:r>
      <w:r w:rsidR="005C4765" w:rsidRPr="00364286">
        <w:rPr>
          <w:color w:val="222222"/>
          <w:lang w:val="ru-RU"/>
        </w:rPr>
        <w:t xml:space="preserve"> докладами студенты, научные сотрудники</w:t>
      </w:r>
      <w:r w:rsidR="00C943BA">
        <w:rPr>
          <w:color w:val="222222"/>
          <w:lang w:val="ru-RU"/>
        </w:rPr>
        <w:t xml:space="preserve"> и</w:t>
      </w:r>
      <w:r w:rsidR="005C4765" w:rsidRPr="00364286">
        <w:rPr>
          <w:color w:val="222222"/>
          <w:lang w:val="ru-RU"/>
        </w:rPr>
        <w:t xml:space="preserve"> аспиранты.</w:t>
      </w:r>
    </w:p>
    <w:p w:rsidR="005C4765" w:rsidRPr="00364286" w:rsidRDefault="005C4765" w:rsidP="005C4765">
      <w:pPr>
        <w:pStyle w:val="a5"/>
        <w:shd w:val="clear" w:color="auto" w:fill="FFFFFF"/>
        <w:spacing w:before="0" w:beforeAutospacing="0" w:after="0" w:afterAutospacing="0"/>
        <w:ind w:firstLine="709"/>
        <w:jc w:val="both"/>
        <w:rPr>
          <w:b/>
          <w:bCs/>
          <w:color w:val="222222"/>
          <w:lang w:val="ru-RU"/>
        </w:rPr>
      </w:pPr>
    </w:p>
    <w:p w:rsidR="00427872" w:rsidRPr="00364286" w:rsidRDefault="00427872" w:rsidP="005C4765">
      <w:pPr>
        <w:pStyle w:val="a5"/>
        <w:shd w:val="clear" w:color="auto" w:fill="FFFFFF"/>
        <w:spacing w:before="0" w:beforeAutospacing="0" w:after="0" w:afterAutospacing="0"/>
        <w:ind w:firstLine="709"/>
        <w:jc w:val="both"/>
        <w:rPr>
          <w:color w:val="222222"/>
          <w:lang w:val="ru-RU"/>
        </w:rPr>
      </w:pPr>
      <w:r w:rsidRPr="00364286">
        <w:rPr>
          <w:b/>
          <w:bCs/>
          <w:color w:val="222222"/>
          <w:lang w:val="ru-RU"/>
        </w:rPr>
        <w:t>Основные сроки:</w:t>
      </w:r>
    </w:p>
    <w:p w:rsidR="00C41720" w:rsidRPr="00364286" w:rsidRDefault="00963B62" w:rsidP="005C4765">
      <w:pPr>
        <w:pStyle w:val="a5"/>
        <w:shd w:val="clear" w:color="auto" w:fill="FFFFFF"/>
        <w:spacing w:before="0" w:beforeAutospacing="0" w:after="0" w:afterAutospacing="0"/>
        <w:ind w:firstLine="708"/>
        <w:jc w:val="both"/>
        <w:rPr>
          <w:color w:val="222222"/>
          <w:lang w:val="ru-RU"/>
        </w:rPr>
      </w:pPr>
      <w:r w:rsidRPr="00364286">
        <w:rPr>
          <w:color w:val="222222"/>
          <w:lang w:val="ru-RU"/>
        </w:rPr>
        <w:t>Для участия в конференции необходимо</w:t>
      </w:r>
      <w:r w:rsidR="00E54575" w:rsidRPr="00364286">
        <w:rPr>
          <w:color w:val="222222"/>
          <w:lang w:val="ru-RU"/>
        </w:rPr>
        <w:t xml:space="preserve"> разместить </w:t>
      </w:r>
      <w:r w:rsidR="005C4765" w:rsidRPr="00364286">
        <w:rPr>
          <w:b/>
          <w:color w:val="222222"/>
          <w:lang w:val="ru-RU"/>
        </w:rPr>
        <w:t xml:space="preserve">до </w:t>
      </w:r>
      <w:r w:rsidR="00C41720" w:rsidRPr="00364286">
        <w:rPr>
          <w:b/>
          <w:color w:val="222222"/>
          <w:lang w:val="ru-RU"/>
        </w:rPr>
        <w:t>1 октября 2017 г.</w:t>
      </w:r>
      <w:r w:rsidR="00C41720" w:rsidRPr="00364286">
        <w:rPr>
          <w:color w:val="222222"/>
          <w:lang w:val="ru-RU"/>
        </w:rPr>
        <w:t xml:space="preserve">: </w:t>
      </w:r>
      <w:r w:rsidR="00E54575" w:rsidRPr="00364286">
        <w:rPr>
          <w:color w:val="222222"/>
          <w:lang w:val="ru-RU"/>
        </w:rPr>
        <w:t>заявку</w:t>
      </w:r>
      <w:r w:rsidR="00567DF9" w:rsidRPr="00364286">
        <w:rPr>
          <w:color w:val="222222"/>
          <w:lang w:val="ru-RU"/>
        </w:rPr>
        <w:t xml:space="preserve"> и </w:t>
      </w:r>
      <w:r w:rsidR="005C4765" w:rsidRPr="00364286">
        <w:rPr>
          <w:color w:val="222222"/>
          <w:lang w:val="ru-RU"/>
        </w:rPr>
        <w:t>доклад на</w:t>
      </w:r>
      <w:r w:rsidR="00E54575" w:rsidRPr="00364286">
        <w:rPr>
          <w:color w:val="222222"/>
          <w:lang w:val="ru-RU"/>
        </w:rPr>
        <w:t xml:space="preserve"> сайте конференции</w:t>
      </w:r>
      <w:r w:rsidR="00E54575" w:rsidRPr="00364286">
        <w:rPr>
          <w:b/>
          <w:color w:val="222222"/>
          <w:lang w:val="ru-RU"/>
        </w:rPr>
        <w:t> </w:t>
      </w:r>
      <w:hyperlink r:id="rId8" w:history="1">
        <w:r w:rsidR="00E54575" w:rsidRPr="00364286">
          <w:rPr>
            <w:b/>
            <w:color w:val="222222"/>
            <w:lang w:val="ru-RU"/>
          </w:rPr>
          <w:t>http://jc.surgu.ru</w:t>
        </w:r>
      </w:hyperlink>
      <w:r w:rsidR="00E54575" w:rsidRPr="00364286">
        <w:rPr>
          <w:color w:val="222222"/>
          <w:lang w:val="ru-RU"/>
        </w:rPr>
        <w:t xml:space="preserve"> или направить на </w:t>
      </w:r>
      <w:r w:rsidRPr="00364286">
        <w:rPr>
          <w:color w:val="222222"/>
          <w:lang w:val="ru-RU"/>
        </w:rPr>
        <w:t xml:space="preserve">электронный адрес </w:t>
      </w:r>
      <w:r w:rsidRPr="00364286">
        <w:rPr>
          <w:b/>
          <w:color w:val="222222"/>
          <w:lang w:val="ru-RU"/>
        </w:rPr>
        <w:t>eaafit@gmail.com</w:t>
      </w:r>
      <w:r w:rsidRPr="00364286">
        <w:rPr>
          <w:color w:val="222222"/>
          <w:lang w:val="ru-RU"/>
        </w:rPr>
        <w:t xml:space="preserve"> заявку и </w:t>
      </w:r>
      <w:r w:rsidR="00E54575" w:rsidRPr="00364286">
        <w:rPr>
          <w:color w:val="222222"/>
          <w:lang w:val="ru-RU"/>
        </w:rPr>
        <w:t>доклад</w:t>
      </w:r>
      <w:r w:rsidRPr="00364286">
        <w:rPr>
          <w:color w:val="222222"/>
          <w:lang w:val="ru-RU"/>
        </w:rPr>
        <w:t xml:space="preserve"> (см. приложение) в виде прикрепленных файлов (Иванов_заявка.doc; Иванов (фамилия первого автора статьи)_статья.doc). Если авторов статьи несколько, то в одном файле оформля</w:t>
      </w:r>
      <w:r w:rsidR="00EB2EDF">
        <w:rPr>
          <w:color w:val="222222"/>
          <w:lang w:val="ru-RU"/>
        </w:rPr>
        <w:t>е</w:t>
      </w:r>
      <w:r w:rsidRPr="00364286">
        <w:rPr>
          <w:color w:val="222222"/>
          <w:lang w:val="ru-RU"/>
        </w:rPr>
        <w:t>тся заявк</w:t>
      </w:r>
      <w:r w:rsidR="00EB2EDF">
        <w:rPr>
          <w:color w:val="222222"/>
          <w:lang w:val="ru-RU"/>
        </w:rPr>
        <w:t>а</w:t>
      </w:r>
      <w:r w:rsidRPr="00364286">
        <w:rPr>
          <w:color w:val="222222"/>
          <w:lang w:val="ru-RU"/>
        </w:rPr>
        <w:t xml:space="preserve"> </w:t>
      </w:r>
      <w:r w:rsidR="00EB2EDF">
        <w:rPr>
          <w:color w:val="222222"/>
          <w:lang w:val="ru-RU"/>
        </w:rPr>
        <w:t>с указанием докладчика и соавторов</w:t>
      </w:r>
      <w:r w:rsidRPr="00364286">
        <w:rPr>
          <w:color w:val="222222"/>
          <w:lang w:val="ru-RU"/>
        </w:rPr>
        <w:t xml:space="preserve">. Для опубликования статьи в сборнике необходимо руководствоваться требованиями к оформлению (см. приложение). Статьи, не соответствующие данным требованиям, не </w:t>
      </w:r>
      <w:r w:rsidRPr="00364286">
        <w:rPr>
          <w:color w:val="222222"/>
          <w:lang w:val="ru-RU"/>
        </w:rPr>
        <w:lastRenderedPageBreak/>
        <w:t>принимаются к публикации.</w:t>
      </w:r>
      <w:r w:rsidR="00C41720" w:rsidRPr="00364286">
        <w:rPr>
          <w:color w:val="222222"/>
          <w:lang w:val="ru-RU"/>
        </w:rPr>
        <w:t xml:space="preserve"> Организационный взнос с участников конференции не взимается.</w:t>
      </w:r>
    </w:p>
    <w:p w:rsidR="005C4765" w:rsidRPr="00364286" w:rsidRDefault="005C4765" w:rsidP="005C4765">
      <w:pPr>
        <w:pStyle w:val="a5"/>
        <w:shd w:val="clear" w:color="auto" w:fill="FFFFFF"/>
        <w:spacing w:before="0" w:beforeAutospacing="0" w:after="0" w:afterAutospacing="0"/>
        <w:ind w:firstLine="708"/>
        <w:jc w:val="both"/>
        <w:rPr>
          <w:color w:val="222222"/>
          <w:lang w:val="ru-RU"/>
        </w:rPr>
      </w:pPr>
    </w:p>
    <w:p w:rsidR="00427872" w:rsidRPr="00364286" w:rsidRDefault="00EB2EDF" w:rsidP="00EB2EDF">
      <w:pPr>
        <w:pStyle w:val="a5"/>
        <w:shd w:val="clear" w:color="auto" w:fill="FFFFFF"/>
        <w:spacing w:before="0" w:beforeAutospacing="0" w:after="0" w:afterAutospacing="0"/>
        <w:ind w:firstLine="709"/>
        <w:jc w:val="center"/>
        <w:rPr>
          <w:color w:val="222222"/>
          <w:lang w:val="ru-RU"/>
        </w:rPr>
      </w:pPr>
      <w:r>
        <w:rPr>
          <w:b/>
          <w:color w:val="222222"/>
          <w:u w:val="single"/>
          <w:lang w:val="ru-RU"/>
        </w:rPr>
        <w:t>д</w:t>
      </w:r>
      <w:r w:rsidR="00A91390" w:rsidRPr="00364286">
        <w:rPr>
          <w:b/>
          <w:color w:val="222222"/>
          <w:u w:val="single"/>
          <w:lang w:val="ru-RU"/>
        </w:rPr>
        <w:t xml:space="preserve">о </w:t>
      </w:r>
      <w:r w:rsidR="00CB3EED" w:rsidRPr="00364286">
        <w:rPr>
          <w:b/>
          <w:color w:val="222222"/>
          <w:u w:val="single"/>
          <w:lang w:val="ru-RU"/>
        </w:rPr>
        <w:t>15</w:t>
      </w:r>
      <w:r w:rsidR="00A91390" w:rsidRPr="00364286">
        <w:rPr>
          <w:b/>
          <w:color w:val="222222"/>
          <w:u w:val="single"/>
          <w:lang w:val="ru-RU"/>
        </w:rPr>
        <w:t xml:space="preserve"> </w:t>
      </w:r>
      <w:r w:rsidR="00CB3EED" w:rsidRPr="00364286">
        <w:rPr>
          <w:b/>
          <w:color w:val="222222"/>
          <w:u w:val="single"/>
          <w:lang w:val="ru-RU"/>
        </w:rPr>
        <w:t xml:space="preserve">октября </w:t>
      </w:r>
      <w:r w:rsidR="00A91390" w:rsidRPr="00364286">
        <w:rPr>
          <w:b/>
          <w:color w:val="222222"/>
          <w:u w:val="single"/>
          <w:lang w:val="ru-RU"/>
        </w:rPr>
        <w:t>2017</w:t>
      </w:r>
      <w:r w:rsidR="00FC196F" w:rsidRPr="00364286">
        <w:rPr>
          <w:b/>
          <w:color w:val="222222"/>
          <w:u w:val="single"/>
          <w:lang w:val="ru-RU"/>
        </w:rPr>
        <w:t xml:space="preserve"> г</w:t>
      </w:r>
      <w:r w:rsidR="00FC196F" w:rsidRPr="00364286">
        <w:rPr>
          <w:color w:val="222222"/>
          <w:lang w:val="ru-RU"/>
        </w:rPr>
        <w:t xml:space="preserve">. </w:t>
      </w:r>
      <w:r w:rsidR="00427872" w:rsidRPr="00364286">
        <w:rPr>
          <w:color w:val="222222"/>
          <w:lang w:val="ru-RU"/>
        </w:rPr>
        <w:t>– информация о приеме докл</w:t>
      </w:r>
      <w:r>
        <w:rPr>
          <w:color w:val="222222"/>
          <w:lang w:val="ru-RU"/>
        </w:rPr>
        <w:t>ада и предварительная программа</w:t>
      </w:r>
    </w:p>
    <w:p w:rsidR="00427872" w:rsidRPr="00364286" w:rsidRDefault="000B1B17" w:rsidP="00EB2EDF">
      <w:pPr>
        <w:pStyle w:val="a5"/>
        <w:shd w:val="clear" w:color="auto" w:fill="FFFFFF"/>
        <w:spacing w:before="0" w:beforeAutospacing="0" w:after="0" w:afterAutospacing="0"/>
        <w:ind w:firstLine="709"/>
        <w:jc w:val="center"/>
        <w:rPr>
          <w:color w:val="222222"/>
          <w:lang w:val="ru-RU"/>
        </w:rPr>
      </w:pPr>
      <w:r w:rsidRPr="00364286">
        <w:rPr>
          <w:b/>
          <w:color w:val="222222"/>
          <w:u w:val="single"/>
          <w:lang w:val="ru-RU"/>
        </w:rPr>
        <w:t>6</w:t>
      </w:r>
      <w:r w:rsidR="00A91390" w:rsidRPr="00364286">
        <w:rPr>
          <w:b/>
          <w:color w:val="222222"/>
          <w:u w:val="single"/>
          <w:lang w:val="ru-RU"/>
        </w:rPr>
        <w:t xml:space="preserve"> ноября 2017</w:t>
      </w:r>
      <w:r w:rsidR="00427872" w:rsidRPr="00364286">
        <w:rPr>
          <w:b/>
          <w:color w:val="222222"/>
          <w:u w:val="single"/>
          <w:lang w:val="ru-RU"/>
        </w:rPr>
        <w:t xml:space="preserve"> г.</w:t>
      </w:r>
      <w:r w:rsidR="00427872" w:rsidRPr="00364286">
        <w:rPr>
          <w:color w:val="222222"/>
          <w:lang w:val="ru-RU"/>
        </w:rPr>
        <w:t xml:space="preserve"> – заезд у</w:t>
      </w:r>
      <w:r w:rsidR="00EB2EDF">
        <w:rPr>
          <w:color w:val="222222"/>
          <w:lang w:val="ru-RU"/>
        </w:rPr>
        <w:t>частников, открытие конференции</w:t>
      </w:r>
    </w:p>
    <w:p w:rsidR="00427872" w:rsidRPr="00364286" w:rsidRDefault="000B1B17" w:rsidP="00EB2EDF">
      <w:pPr>
        <w:pStyle w:val="a5"/>
        <w:shd w:val="clear" w:color="auto" w:fill="FFFFFF"/>
        <w:spacing w:before="0" w:beforeAutospacing="0" w:after="0" w:afterAutospacing="0"/>
        <w:ind w:firstLine="709"/>
        <w:jc w:val="center"/>
        <w:rPr>
          <w:color w:val="222222"/>
          <w:lang w:val="ru-RU"/>
        </w:rPr>
      </w:pPr>
      <w:r w:rsidRPr="00364286">
        <w:rPr>
          <w:b/>
          <w:color w:val="222222"/>
          <w:u w:val="single"/>
          <w:lang w:val="ru-RU"/>
        </w:rPr>
        <w:t>7</w:t>
      </w:r>
      <w:r w:rsidR="00A91390" w:rsidRPr="00364286">
        <w:rPr>
          <w:b/>
          <w:color w:val="222222"/>
          <w:u w:val="single"/>
          <w:lang w:val="ru-RU"/>
        </w:rPr>
        <w:t xml:space="preserve"> – </w:t>
      </w:r>
      <w:r w:rsidRPr="00364286">
        <w:rPr>
          <w:b/>
          <w:color w:val="222222"/>
          <w:u w:val="single"/>
          <w:lang w:val="ru-RU"/>
        </w:rPr>
        <w:t>8</w:t>
      </w:r>
      <w:r w:rsidR="00A91390" w:rsidRPr="00364286">
        <w:rPr>
          <w:b/>
          <w:color w:val="222222"/>
          <w:u w:val="single"/>
          <w:lang w:val="ru-RU"/>
        </w:rPr>
        <w:t xml:space="preserve"> ноября 2017</w:t>
      </w:r>
      <w:r w:rsidR="00427872" w:rsidRPr="00364286">
        <w:rPr>
          <w:b/>
          <w:color w:val="222222"/>
          <w:u w:val="single"/>
          <w:lang w:val="ru-RU"/>
        </w:rPr>
        <w:t xml:space="preserve"> г</w:t>
      </w:r>
      <w:r w:rsidR="00EB2EDF">
        <w:rPr>
          <w:color w:val="222222"/>
          <w:lang w:val="ru-RU"/>
        </w:rPr>
        <w:t>. – рабочие дни конференции</w:t>
      </w:r>
    </w:p>
    <w:p w:rsidR="00427872" w:rsidRPr="00364286" w:rsidRDefault="000B1B17" w:rsidP="00EB2EDF">
      <w:pPr>
        <w:pStyle w:val="a5"/>
        <w:shd w:val="clear" w:color="auto" w:fill="FFFFFF"/>
        <w:spacing w:before="0" w:beforeAutospacing="0" w:after="0" w:afterAutospacing="0"/>
        <w:ind w:firstLine="709"/>
        <w:jc w:val="center"/>
        <w:rPr>
          <w:color w:val="222222"/>
          <w:lang w:val="ru-RU"/>
        </w:rPr>
      </w:pPr>
      <w:r w:rsidRPr="00364286">
        <w:rPr>
          <w:b/>
          <w:color w:val="222222"/>
          <w:u w:val="single"/>
          <w:lang w:val="ru-RU"/>
        </w:rPr>
        <w:t>9</w:t>
      </w:r>
      <w:r w:rsidR="00A91390" w:rsidRPr="00364286">
        <w:rPr>
          <w:b/>
          <w:color w:val="222222"/>
          <w:u w:val="single"/>
          <w:lang w:val="ru-RU"/>
        </w:rPr>
        <w:t xml:space="preserve"> ноября 2017</w:t>
      </w:r>
      <w:r w:rsidR="00427872" w:rsidRPr="00364286">
        <w:rPr>
          <w:b/>
          <w:color w:val="222222"/>
          <w:u w:val="single"/>
          <w:lang w:val="ru-RU"/>
        </w:rPr>
        <w:t xml:space="preserve"> г.</w:t>
      </w:r>
      <w:r w:rsidR="00EB2EDF">
        <w:rPr>
          <w:color w:val="222222"/>
          <w:lang w:val="ru-RU"/>
        </w:rPr>
        <w:t xml:space="preserve"> – отъезд участников</w:t>
      </w:r>
    </w:p>
    <w:p w:rsidR="005C4765" w:rsidRPr="00364286" w:rsidRDefault="005C4765" w:rsidP="005C4765">
      <w:pPr>
        <w:pStyle w:val="a5"/>
        <w:shd w:val="clear" w:color="auto" w:fill="FFFFFF"/>
        <w:spacing w:before="0" w:beforeAutospacing="0" w:after="0" w:afterAutospacing="0"/>
        <w:ind w:firstLine="709"/>
        <w:jc w:val="both"/>
        <w:rPr>
          <w:b/>
          <w:bCs/>
          <w:color w:val="222222"/>
          <w:lang w:val="ru-RU"/>
        </w:rPr>
      </w:pPr>
    </w:p>
    <w:p w:rsidR="00427872" w:rsidRPr="00EB2EDF" w:rsidRDefault="00427872" w:rsidP="005C4765">
      <w:pPr>
        <w:pStyle w:val="a5"/>
        <w:shd w:val="clear" w:color="auto" w:fill="FFFFFF"/>
        <w:spacing w:before="0" w:beforeAutospacing="0" w:after="0" w:afterAutospacing="0"/>
        <w:ind w:firstLine="709"/>
        <w:jc w:val="both"/>
        <w:rPr>
          <w:color w:val="222222"/>
          <w:lang w:val="ru-RU"/>
        </w:rPr>
      </w:pPr>
      <w:r w:rsidRPr="00364286">
        <w:rPr>
          <w:b/>
          <w:bCs/>
          <w:color w:val="222222"/>
          <w:lang w:val="ru-RU"/>
        </w:rPr>
        <w:t xml:space="preserve">Программный </w:t>
      </w:r>
      <w:r w:rsidR="00CB3EED" w:rsidRPr="00364286">
        <w:rPr>
          <w:b/>
          <w:bCs/>
          <w:color w:val="222222"/>
          <w:lang w:val="ru-RU"/>
        </w:rPr>
        <w:t>о</w:t>
      </w:r>
      <w:r w:rsidRPr="00364286">
        <w:rPr>
          <w:b/>
          <w:bCs/>
          <w:color w:val="222222"/>
          <w:lang w:val="ru-RU"/>
        </w:rPr>
        <w:t>ргкомитет:</w:t>
      </w:r>
    </w:p>
    <w:p w:rsidR="00427872" w:rsidRPr="00364286"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Председатель —</w:t>
      </w:r>
      <w:r w:rsidR="00FC196F" w:rsidRPr="00364286">
        <w:rPr>
          <w:color w:val="222222"/>
          <w:lang w:val="ru-RU"/>
        </w:rPr>
        <w:t xml:space="preserve"> </w:t>
      </w:r>
      <w:r w:rsidRPr="00364286">
        <w:rPr>
          <w:color w:val="222222"/>
          <w:lang w:val="ru-RU"/>
        </w:rPr>
        <w:t>В.</w:t>
      </w:r>
      <w:r w:rsidR="00EB2EDF">
        <w:rPr>
          <w:color w:val="222222"/>
          <w:lang w:val="ru-RU"/>
        </w:rPr>
        <w:t> </w:t>
      </w:r>
      <w:r w:rsidRPr="00364286">
        <w:rPr>
          <w:color w:val="222222"/>
          <w:lang w:val="ru-RU"/>
        </w:rPr>
        <w:t>Б.</w:t>
      </w:r>
      <w:r w:rsidR="00EB2EDF">
        <w:rPr>
          <w:color w:val="222222"/>
          <w:lang w:val="ru-RU"/>
        </w:rPr>
        <w:t> </w:t>
      </w:r>
      <w:proofErr w:type="spellStart"/>
      <w:r w:rsidR="00A91390" w:rsidRPr="00364286">
        <w:rPr>
          <w:color w:val="222222"/>
          <w:lang w:val="ru-RU"/>
        </w:rPr>
        <w:t>Бетелин</w:t>
      </w:r>
      <w:proofErr w:type="spellEnd"/>
      <w:r w:rsidR="00A91390" w:rsidRPr="00364286">
        <w:rPr>
          <w:color w:val="222222"/>
          <w:lang w:val="ru-RU"/>
        </w:rPr>
        <w:t>, академик РАН, научный руководитель</w:t>
      </w:r>
      <w:r w:rsidRPr="00364286">
        <w:rPr>
          <w:color w:val="222222"/>
          <w:lang w:val="ru-RU"/>
        </w:rPr>
        <w:t xml:space="preserve"> Федерального научного цент</w:t>
      </w:r>
      <w:r w:rsidR="00A91390" w:rsidRPr="00364286">
        <w:rPr>
          <w:color w:val="222222"/>
          <w:lang w:val="ru-RU"/>
        </w:rPr>
        <w:t>р</w:t>
      </w:r>
      <w:r w:rsidRPr="00364286">
        <w:rPr>
          <w:color w:val="222222"/>
          <w:lang w:val="ru-RU"/>
        </w:rPr>
        <w:t>а Научно-исследовательского института системных исследований РАН, Россия</w:t>
      </w:r>
      <w:r w:rsidR="00EB2EDF">
        <w:rPr>
          <w:color w:val="222222"/>
          <w:lang w:val="ru-RU"/>
        </w:rPr>
        <w:t>.</w:t>
      </w:r>
    </w:p>
    <w:p w:rsidR="00427872" w:rsidRPr="00364286" w:rsidRDefault="00427872" w:rsidP="00EB2EDF">
      <w:pPr>
        <w:pStyle w:val="a5"/>
        <w:shd w:val="clear" w:color="auto" w:fill="FFFFFF"/>
        <w:tabs>
          <w:tab w:val="left" w:pos="993"/>
        </w:tabs>
        <w:spacing w:before="0" w:beforeAutospacing="0" w:after="0" w:afterAutospacing="0"/>
        <w:ind w:firstLine="709"/>
        <w:jc w:val="both"/>
        <w:rPr>
          <w:color w:val="222222"/>
          <w:lang w:val="ru-RU"/>
        </w:rPr>
      </w:pPr>
      <w:r w:rsidRPr="00364286">
        <w:rPr>
          <w:b/>
          <w:bCs/>
          <w:color w:val="222222"/>
          <w:lang w:val="ru-RU"/>
        </w:rPr>
        <w:t>Члены программного комитета:</w:t>
      </w:r>
    </w:p>
    <w:p w:rsidR="00427872" w:rsidRPr="00364286"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С.</w:t>
      </w:r>
      <w:r w:rsidR="00EB2EDF">
        <w:rPr>
          <w:color w:val="222222"/>
          <w:lang w:val="ru-RU"/>
        </w:rPr>
        <w:t> </w:t>
      </w:r>
      <w:r w:rsidRPr="00364286">
        <w:rPr>
          <w:color w:val="222222"/>
          <w:lang w:val="ru-RU"/>
        </w:rPr>
        <w:t>М.</w:t>
      </w:r>
      <w:r w:rsidR="00EB2EDF">
        <w:rPr>
          <w:color w:val="222222"/>
          <w:lang w:val="ru-RU"/>
        </w:rPr>
        <w:t> </w:t>
      </w:r>
      <w:r w:rsidRPr="00364286">
        <w:rPr>
          <w:color w:val="222222"/>
          <w:lang w:val="ru-RU"/>
        </w:rPr>
        <w:t xml:space="preserve">Косенок, профессор, ректор </w:t>
      </w:r>
      <w:proofErr w:type="spellStart"/>
      <w:r w:rsidRPr="00364286">
        <w:rPr>
          <w:color w:val="222222"/>
          <w:lang w:val="ru-RU"/>
        </w:rPr>
        <w:t>Сургутского</w:t>
      </w:r>
      <w:proofErr w:type="spellEnd"/>
      <w:r w:rsidRPr="00364286">
        <w:rPr>
          <w:color w:val="222222"/>
          <w:lang w:val="ru-RU"/>
        </w:rPr>
        <w:t xml:space="preserve"> госуда</w:t>
      </w:r>
      <w:r w:rsidR="00CB3EED" w:rsidRPr="00364286">
        <w:rPr>
          <w:color w:val="222222"/>
          <w:lang w:val="ru-RU"/>
        </w:rPr>
        <w:t>рственного университета (</w:t>
      </w:r>
      <w:proofErr w:type="spellStart"/>
      <w:r w:rsidR="00CB3EED" w:rsidRPr="00364286">
        <w:rPr>
          <w:color w:val="222222"/>
          <w:lang w:val="ru-RU"/>
        </w:rPr>
        <w:t>СурГУ</w:t>
      </w:r>
      <w:proofErr w:type="spellEnd"/>
      <w:r w:rsidR="00CB3EED" w:rsidRPr="00364286">
        <w:rPr>
          <w:color w:val="222222"/>
          <w:lang w:val="ru-RU"/>
        </w:rPr>
        <w:t>)</w:t>
      </w:r>
      <w:r w:rsidR="00EB2EDF">
        <w:rPr>
          <w:color w:val="222222"/>
          <w:lang w:val="ru-RU"/>
        </w:rPr>
        <w:t xml:space="preserve">, </w:t>
      </w:r>
      <w:r w:rsidR="00EB2EDF" w:rsidRPr="00364286">
        <w:rPr>
          <w:color w:val="222222"/>
          <w:lang w:val="ru-RU"/>
        </w:rPr>
        <w:t>Россия</w:t>
      </w:r>
      <w:r w:rsidRPr="00364286">
        <w:rPr>
          <w:color w:val="222222"/>
          <w:lang w:val="ru-RU"/>
        </w:rPr>
        <w:t>.</w:t>
      </w:r>
    </w:p>
    <w:p w:rsidR="00427872" w:rsidRPr="00364286"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В.</w:t>
      </w:r>
      <w:r w:rsidR="00EB2EDF">
        <w:rPr>
          <w:color w:val="222222"/>
          <w:lang w:val="ru-RU"/>
        </w:rPr>
        <w:t> </w:t>
      </w:r>
      <w:r w:rsidRPr="00364286">
        <w:rPr>
          <w:color w:val="222222"/>
          <w:lang w:val="ru-RU"/>
        </w:rPr>
        <w:t>А.</w:t>
      </w:r>
      <w:r w:rsidR="00EB2EDF">
        <w:rPr>
          <w:color w:val="222222"/>
          <w:lang w:val="ru-RU"/>
        </w:rPr>
        <w:t> </w:t>
      </w:r>
      <w:r w:rsidRPr="00364286">
        <w:rPr>
          <w:color w:val="222222"/>
          <w:lang w:val="ru-RU"/>
        </w:rPr>
        <w:t xml:space="preserve">Галкин, профессор, директор Политехнического института </w:t>
      </w:r>
      <w:proofErr w:type="spellStart"/>
      <w:r w:rsidRPr="00364286">
        <w:rPr>
          <w:color w:val="222222"/>
          <w:lang w:val="ru-RU"/>
        </w:rPr>
        <w:t>Сургутского</w:t>
      </w:r>
      <w:proofErr w:type="spellEnd"/>
      <w:r w:rsidRPr="00364286">
        <w:rPr>
          <w:color w:val="222222"/>
          <w:lang w:val="ru-RU"/>
        </w:rPr>
        <w:t xml:space="preserve"> государственного университета</w:t>
      </w:r>
      <w:r w:rsidR="00EB2EDF">
        <w:rPr>
          <w:color w:val="222222"/>
          <w:lang w:val="ru-RU"/>
        </w:rPr>
        <w:t xml:space="preserve">, </w:t>
      </w:r>
      <w:r w:rsidR="00EB2EDF" w:rsidRPr="00EB2EDF">
        <w:rPr>
          <w:color w:val="222222"/>
          <w:lang w:val="ru-RU"/>
        </w:rPr>
        <w:t>Россия</w:t>
      </w:r>
      <w:r w:rsidRPr="00364286">
        <w:rPr>
          <w:color w:val="222222"/>
          <w:lang w:val="ru-RU"/>
        </w:rPr>
        <w:t>.</w:t>
      </w:r>
    </w:p>
    <w:p w:rsidR="00427872"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Н.</w:t>
      </w:r>
      <w:r w:rsidR="00EB2EDF">
        <w:rPr>
          <w:color w:val="222222"/>
          <w:lang w:val="ru-RU"/>
        </w:rPr>
        <w:t> </w:t>
      </w:r>
      <w:r w:rsidRPr="00364286">
        <w:rPr>
          <w:color w:val="222222"/>
          <w:lang w:val="ru-RU"/>
        </w:rPr>
        <w:t>Н.</w:t>
      </w:r>
      <w:r w:rsidR="00EB2EDF">
        <w:rPr>
          <w:color w:val="222222"/>
          <w:lang w:val="ru-RU"/>
        </w:rPr>
        <w:t> </w:t>
      </w:r>
      <w:r w:rsidRPr="00364286">
        <w:rPr>
          <w:color w:val="222222"/>
          <w:lang w:val="ru-RU"/>
        </w:rPr>
        <w:t>Смирнов, профессор, заместитель директора Федерального научного центра</w:t>
      </w:r>
      <w:r w:rsidR="00DA5FCD" w:rsidRPr="00364286">
        <w:rPr>
          <w:color w:val="222222"/>
          <w:lang w:val="ru-RU"/>
        </w:rPr>
        <w:t xml:space="preserve"> </w:t>
      </w:r>
      <w:r w:rsidR="00EB2EDF">
        <w:rPr>
          <w:color w:val="222222"/>
          <w:lang w:val="ru-RU"/>
        </w:rPr>
        <w:t>–</w:t>
      </w:r>
      <w:r w:rsidRPr="00364286">
        <w:rPr>
          <w:color w:val="222222"/>
          <w:lang w:val="ru-RU"/>
        </w:rPr>
        <w:t xml:space="preserve"> </w:t>
      </w:r>
      <w:r w:rsidR="00EB2EDF">
        <w:rPr>
          <w:color w:val="222222"/>
          <w:lang w:val="ru-RU"/>
        </w:rPr>
        <w:t>«</w:t>
      </w:r>
      <w:r w:rsidRPr="00364286">
        <w:rPr>
          <w:color w:val="222222"/>
          <w:lang w:val="ru-RU"/>
        </w:rPr>
        <w:t>Научно-исследовательский институт системных исследований РАН</w:t>
      </w:r>
      <w:r w:rsidR="00EB2EDF">
        <w:rPr>
          <w:color w:val="222222"/>
          <w:lang w:val="ru-RU"/>
        </w:rPr>
        <w:t xml:space="preserve">», </w:t>
      </w:r>
      <w:r w:rsidR="00EB2EDF" w:rsidRPr="00EB2EDF">
        <w:rPr>
          <w:color w:val="222222"/>
          <w:lang w:val="ru-RU"/>
        </w:rPr>
        <w:t>Россия</w:t>
      </w:r>
      <w:r w:rsidRPr="00364286">
        <w:rPr>
          <w:color w:val="222222"/>
          <w:lang w:val="ru-RU"/>
        </w:rPr>
        <w:t>.</w:t>
      </w:r>
    </w:p>
    <w:p w:rsidR="00427872" w:rsidRPr="00EB2EDF"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EB2EDF">
        <w:rPr>
          <w:color w:val="222222"/>
          <w:lang w:val="ru-RU"/>
        </w:rPr>
        <w:t>Р.</w:t>
      </w:r>
      <w:r w:rsidR="00EB2EDF" w:rsidRPr="00EB2EDF">
        <w:rPr>
          <w:color w:val="222222"/>
          <w:lang w:val="ru-RU"/>
        </w:rPr>
        <w:t> </w:t>
      </w:r>
      <w:r w:rsidRPr="00EB2EDF">
        <w:rPr>
          <w:color w:val="222222"/>
          <w:lang w:val="ru-RU"/>
        </w:rPr>
        <w:t>М.</w:t>
      </w:r>
      <w:r w:rsidR="00EB2EDF" w:rsidRPr="00EB2EDF">
        <w:rPr>
          <w:color w:val="222222"/>
          <w:lang w:val="ru-RU"/>
        </w:rPr>
        <w:t> </w:t>
      </w:r>
      <w:proofErr w:type="spellStart"/>
      <w:r w:rsidRPr="00EB2EDF">
        <w:rPr>
          <w:color w:val="222222"/>
          <w:lang w:val="ru-RU"/>
        </w:rPr>
        <w:t>Шагалиев</w:t>
      </w:r>
      <w:proofErr w:type="spellEnd"/>
      <w:r w:rsidRPr="00EB2EDF">
        <w:rPr>
          <w:color w:val="222222"/>
          <w:lang w:val="ru-RU"/>
        </w:rPr>
        <w:t xml:space="preserve">, профессор, заместитель директора </w:t>
      </w:r>
      <w:r w:rsidR="00EB2EDF" w:rsidRPr="00EB2EDF">
        <w:rPr>
          <w:color w:val="222222"/>
          <w:lang w:val="ru-RU"/>
        </w:rPr>
        <w:t>Института</w:t>
      </w:r>
      <w:r w:rsidR="00EB2EDF">
        <w:rPr>
          <w:color w:val="222222"/>
          <w:lang w:val="ru-RU"/>
        </w:rPr>
        <w:t xml:space="preserve"> </w:t>
      </w:r>
      <w:r w:rsidR="00EB2EDF" w:rsidRPr="00EB2EDF">
        <w:rPr>
          <w:color w:val="222222"/>
          <w:lang w:val="ru-RU"/>
        </w:rPr>
        <w:t>теоретической и математической физики (ИТМФ)</w:t>
      </w:r>
      <w:r w:rsidR="00EB2EDF">
        <w:rPr>
          <w:color w:val="222222"/>
          <w:lang w:val="ru-RU"/>
        </w:rPr>
        <w:t xml:space="preserve"> </w:t>
      </w:r>
      <w:r w:rsidR="00EB2EDF" w:rsidRPr="00EB2EDF">
        <w:rPr>
          <w:color w:val="222222"/>
          <w:lang w:val="ru-RU"/>
        </w:rPr>
        <w:t>федерального государственного унитарного предприятия «Российский федеральный ядерный центр –</w:t>
      </w:r>
      <w:r w:rsidR="00EB2EDF">
        <w:rPr>
          <w:color w:val="222222"/>
          <w:lang w:val="ru-RU"/>
        </w:rPr>
        <w:t xml:space="preserve"> </w:t>
      </w:r>
      <w:r w:rsidR="00EB2EDF" w:rsidRPr="00EB2EDF">
        <w:rPr>
          <w:color w:val="222222"/>
          <w:lang w:val="ru-RU"/>
        </w:rPr>
        <w:t>Всероссийский научно-исследовательский институт экспериментальной физики» (ФГУП РФЯЦ-ВНИИЭФ)</w:t>
      </w:r>
      <w:r w:rsidR="00EC18A6">
        <w:rPr>
          <w:color w:val="222222"/>
          <w:lang w:val="ru-RU"/>
        </w:rPr>
        <w:t>, Россия</w:t>
      </w:r>
      <w:r w:rsidRPr="00EB2EDF">
        <w:rPr>
          <w:color w:val="222222"/>
          <w:lang w:val="ru-RU"/>
        </w:rPr>
        <w:t>.</w:t>
      </w:r>
    </w:p>
    <w:p w:rsidR="00427872" w:rsidRPr="00364286" w:rsidRDefault="00390F77"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В.</w:t>
      </w:r>
      <w:r w:rsidR="00EB2EDF">
        <w:rPr>
          <w:color w:val="222222"/>
          <w:lang w:val="ru-RU"/>
        </w:rPr>
        <w:t> </w:t>
      </w:r>
      <w:r w:rsidRPr="00364286">
        <w:rPr>
          <w:color w:val="222222"/>
          <w:lang w:val="ru-RU"/>
        </w:rPr>
        <w:t>Н.</w:t>
      </w:r>
      <w:r w:rsidR="00EB2EDF">
        <w:rPr>
          <w:color w:val="222222"/>
          <w:lang w:val="ru-RU"/>
        </w:rPr>
        <w:t> </w:t>
      </w:r>
      <w:proofErr w:type="spellStart"/>
      <w:r w:rsidRPr="00364286">
        <w:rPr>
          <w:color w:val="222222"/>
          <w:lang w:val="ru-RU"/>
        </w:rPr>
        <w:t>Чубариков</w:t>
      </w:r>
      <w:proofErr w:type="spellEnd"/>
      <w:r w:rsidR="00427872" w:rsidRPr="00364286">
        <w:rPr>
          <w:color w:val="222222"/>
          <w:lang w:val="ru-RU"/>
        </w:rPr>
        <w:t xml:space="preserve">, профессор, </w:t>
      </w:r>
      <w:r w:rsidRPr="00364286">
        <w:rPr>
          <w:color w:val="222222"/>
          <w:lang w:val="ru-RU"/>
        </w:rPr>
        <w:t xml:space="preserve">декан механико-математического факультета Московского государственного университета им. </w:t>
      </w:r>
      <w:proofErr w:type="spellStart"/>
      <w:r w:rsidRPr="00364286">
        <w:rPr>
          <w:color w:val="222222"/>
          <w:lang w:val="ru-RU"/>
        </w:rPr>
        <w:t>М.В.Ломоносова</w:t>
      </w:r>
      <w:proofErr w:type="spellEnd"/>
      <w:r w:rsidR="00EC18A6">
        <w:rPr>
          <w:color w:val="222222"/>
          <w:lang w:val="ru-RU"/>
        </w:rPr>
        <w:t>, Россия</w:t>
      </w:r>
      <w:r w:rsidR="00DA5FCD" w:rsidRPr="00364286">
        <w:rPr>
          <w:color w:val="222222"/>
          <w:lang w:val="ru-RU"/>
        </w:rPr>
        <w:t>.</w:t>
      </w:r>
    </w:p>
    <w:p w:rsidR="00390F77" w:rsidRPr="00364286" w:rsidRDefault="00390F77"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В.</w:t>
      </w:r>
      <w:r w:rsidR="00EB2EDF">
        <w:rPr>
          <w:color w:val="222222"/>
          <w:lang w:val="ru-RU"/>
        </w:rPr>
        <w:t> </w:t>
      </w:r>
      <w:r w:rsidRPr="00364286">
        <w:rPr>
          <w:color w:val="222222"/>
          <w:lang w:val="ru-RU"/>
        </w:rPr>
        <w:t>Ф.</w:t>
      </w:r>
      <w:r w:rsidR="00EB2EDF">
        <w:rPr>
          <w:color w:val="222222"/>
          <w:lang w:val="ru-RU"/>
        </w:rPr>
        <w:t> </w:t>
      </w:r>
      <w:r w:rsidRPr="00364286">
        <w:rPr>
          <w:color w:val="222222"/>
          <w:lang w:val="ru-RU"/>
        </w:rPr>
        <w:t>Бутузов, профессор физического факультета Московского государственного университета им. М.В.</w:t>
      </w:r>
      <w:r w:rsidR="00DA5FCD" w:rsidRPr="00364286">
        <w:rPr>
          <w:color w:val="222222"/>
          <w:lang w:val="ru-RU"/>
        </w:rPr>
        <w:t> </w:t>
      </w:r>
      <w:r w:rsidRPr="00364286">
        <w:rPr>
          <w:color w:val="222222"/>
          <w:lang w:val="ru-RU"/>
        </w:rPr>
        <w:t>Ломоносова</w:t>
      </w:r>
      <w:r w:rsidR="00EC18A6">
        <w:rPr>
          <w:color w:val="222222"/>
          <w:lang w:val="ru-RU"/>
        </w:rPr>
        <w:t>, Россия</w:t>
      </w:r>
      <w:r w:rsidR="00DA5FCD" w:rsidRPr="00364286">
        <w:rPr>
          <w:color w:val="222222"/>
          <w:lang w:val="ru-RU"/>
        </w:rPr>
        <w:t>.</w:t>
      </w:r>
    </w:p>
    <w:p w:rsidR="00390F77" w:rsidRPr="00364286" w:rsidRDefault="00390F77"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М.</w:t>
      </w:r>
      <w:r w:rsidR="00EB2EDF">
        <w:rPr>
          <w:color w:val="222222"/>
          <w:lang w:val="ru-RU"/>
        </w:rPr>
        <w:t> </w:t>
      </w:r>
      <w:r w:rsidRPr="00364286">
        <w:rPr>
          <w:color w:val="222222"/>
          <w:lang w:val="ru-RU"/>
        </w:rPr>
        <w:t>М.</w:t>
      </w:r>
      <w:r w:rsidR="00EB2EDF">
        <w:rPr>
          <w:color w:val="222222"/>
          <w:lang w:val="ru-RU"/>
        </w:rPr>
        <w:t> </w:t>
      </w:r>
      <w:r w:rsidR="00316ABC" w:rsidRPr="00364286">
        <w:rPr>
          <w:color w:val="222222"/>
          <w:lang w:val="ru-RU"/>
        </w:rPr>
        <w:t>Лаврентьев, профессор</w:t>
      </w:r>
      <w:r w:rsidR="003A0500" w:rsidRPr="00364286">
        <w:rPr>
          <w:color w:val="222222"/>
          <w:lang w:val="ru-RU"/>
        </w:rPr>
        <w:t>, декан факультет</w:t>
      </w:r>
      <w:r w:rsidR="00EC18A6">
        <w:rPr>
          <w:color w:val="222222"/>
          <w:lang w:val="ru-RU"/>
        </w:rPr>
        <w:t>а информационных технологий</w:t>
      </w:r>
      <w:r w:rsidR="003A0500" w:rsidRPr="00364286">
        <w:rPr>
          <w:color w:val="222222"/>
          <w:lang w:val="ru-RU"/>
        </w:rPr>
        <w:t xml:space="preserve"> Новосибирск</w:t>
      </w:r>
      <w:r w:rsidR="00EC18A6">
        <w:rPr>
          <w:color w:val="222222"/>
          <w:lang w:val="ru-RU"/>
        </w:rPr>
        <w:t>ого</w:t>
      </w:r>
      <w:r w:rsidR="003A0500" w:rsidRPr="00364286">
        <w:rPr>
          <w:color w:val="222222"/>
          <w:lang w:val="ru-RU"/>
        </w:rPr>
        <w:t xml:space="preserve"> государственн</w:t>
      </w:r>
      <w:r w:rsidR="00EC18A6">
        <w:rPr>
          <w:color w:val="222222"/>
          <w:lang w:val="ru-RU"/>
        </w:rPr>
        <w:t>ого</w:t>
      </w:r>
      <w:r w:rsidR="003A0500" w:rsidRPr="00364286">
        <w:rPr>
          <w:color w:val="222222"/>
          <w:lang w:val="ru-RU"/>
        </w:rPr>
        <w:t xml:space="preserve"> университет</w:t>
      </w:r>
      <w:r w:rsidR="00EC18A6">
        <w:rPr>
          <w:color w:val="222222"/>
          <w:lang w:val="ru-RU"/>
        </w:rPr>
        <w:t>а, Россия</w:t>
      </w:r>
      <w:r w:rsidR="00DA5FCD" w:rsidRPr="00364286">
        <w:rPr>
          <w:color w:val="222222"/>
          <w:lang w:val="ru-RU"/>
        </w:rPr>
        <w:t>.</w:t>
      </w:r>
    </w:p>
    <w:p w:rsidR="00427872" w:rsidRPr="00364286" w:rsidRDefault="00427872" w:rsidP="00EB2EDF">
      <w:pPr>
        <w:pStyle w:val="a5"/>
        <w:numPr>
          <w:ilvl w:val="0"/>
          <w:numId w:val="5"/>
        </w:numPr>
        <w:shd w:val="clear" w:color="auto" w:fill="FFFFFF"/>
        <w:tabs>
          <w:tab w:val="left" w:pos="993"/>
        </w:tabs>
        <w:spacing w:before="0" w:beforeAutospacing="0" w:after="0" w:afterAutospacing="0"/>
        <w:ind w:left="0" w:firstLine="709"/>
        <w:jc w:val="both"/>
        <w:rPr>
          <w:color w:val="222222"/>
          <w:lang w:val="ru-RU"/>
        </w:rPr>
      </w:pPr>
      <w:r w:rsidRPr="00364286">
        <w:rPr>
          <w:color w:val="222222"/>
          <w:lang w:val="ru-RU"/>
        </w:rPr>
        <w:t>Р.</w:t>
      </w:r>
      <w:r w:rsidR="00EB2EDF">
        <w:rPr>
          <w:color w:val="222222"/>
          <w:lang w:val="ru-RU"/>
        </w:rPr>
        <w:t> </w:t>
      </w:r>
      <w:r w:rsidRPr="00364286">
        <w:rPr>
          <w:color w:val="222222"/>
          <w:lang w:val="ru-RU"/>
        </w:rPr>
        <w:t>Д.</w:t>
      </w:r>
      <w:r w:rsidR="00EB2EDF">
        <w:rPr>
          <w:color w:val="222222"/>
          <w:lang w:val="ru-RU"/>
        </w:rPr>
        <w:t> </w:t>
      </w:r>
      <w:proofErr w:type="spellStart"/>
      <w:r w:rsidRPr="00364286">
        <w:rPr>
          <w:color w:val="222222"/>
          <w:lang w:val="ru-RU"/>
        </w:rPr>
        <w:t>Гимранов</w:t>
      </w:r>
      <w:proofErr w:type="spellEnd"/>
      <w:r w:rsidRPr="00364286">
        <w:rPr>
          <w:color w:val="222222"/>
          <w:lang w:val="ru-RU"/>
        </w:rPr>
        <w:t xml:space="preserve">, начальник управления IT ОАО </w:t>
      </w:r>
      <w:r w:rsidR="00EC18A6">
        <w:rPr>
          <w:color w:val="222222"/>
          <w:lang w:val="ru-RU"/>
        </w:rPr>
        <w:t>«Сургутнефтегаз»</w:t>
      </w:r>
      <w:r w:rsidRPr="00364286">
        <w:rPr>
          <w:color w:val="222222"/>
          <w:lang w:val="ru-RU"/>
        </w:rPr>
        <w:t>, Россия. </w:t>
      </w:r>
    </w:p>
    <w:p w:rsidR="00427872" w:rsidRPr="00364286" w:rsidRDefault="00427872" w:rsidP="00EB36C9">
      <w:pPr>
        <w:pStyle w:val="a5"/>
        <w:shd w:val="clear" w:color="auto" w:fill="FFFFFF"/>
        <w:spacing w:after="0" w:afterAutospacing="0"/>
        <w:ind w:firstLine="709"/>
        <w:jc w:val="both"/>
        <w:rPr>
          <w:color w:val="222222"/>
          <w:lang w:val="ru-RU"/>
        </w:rPr>
      </w:pPr>
      <w:r w:rsidRPr="00364286">
        <w:rPr>
          <w:color w:val="222222"/>
          <w:lang w:val="ru-RU"/>
        </w:rPr>
        <w:t>Рабочие языки конференции:</w:t>
      </w:r>
      <w:r w:rsidRPr="00364286">
        <w:rPr>
          <w:rStyle w:val="apple-converted-space"/>
          <w:color w:val="222222"/>
        </w:rPr>
        <w:t> </w:t>
      </w:r>
      <w:r w:rsidRPr="00364286">
        <w:rPr>
          <w:b/>
          <w:bCs/>
          <w:color w:val="222222"/>
          <w:lang w:val="ru-RU"/>
        </w:rPr>
        <w:t>русский, английский.</w:t>
      </w:r>
    </w:p>
    <w:p w:rsidR="00316ABC" w:rsidRPr="00364286" w:rsidRDefault="00316ABC" w:rsidP="00316ABC">
      <w:pPr>
        <w:pStyle w:val="a5"/>
        <w:shd w:val="clear" w:color="auto" w:fill="FFFFFF"/>
        <w:spacing w:before="0" w:beforeAutospacing="0" w:after="0" w:afterAutospacing="0"/>
        <w:ind w:firstLine="709"/>
        <w:jc w:val="both"/>
        <w:rPr>
          <w:b/>
          <w:bCs/>
          <w:color w:val="222222"/>
          <w:lang w:val="ru-RU"/>
        </w:rPr>
      </w:pPr>
    </w:p>
    <w:p w:rsidR="00963B62" w:rsidRPr="00364286" w:rsidRDefault="00963B62" w:rsidP="00316ABC">
      <w:pPr>
        <w:pStyle w:val="a5"/>
        <w:shd w:val="clear" w:color="auto" w:fill="FFFFFF"/>
        <w:spacing w:before="0" w:beforeAutospacing="0" w:after="0" w:afterAutospacing="0"/>
        <w:ind w:firstLine="709"/>
        <w:jc w:val="both"/>
        <w:rPr>
          <w:b/>
          <w:bCs/>
          <w:color w:val="222222"/>
          <w:lang w:val="ru-RU"/>
        </w:rPr>
      </w:pPr>
      <w:r w:rsidRPr="00364286">
        <w:rPr>
          <w:b/>
          <w:bCs/>
          <w:color w:val="222222"/>
          <w:lang w:val="ru-RU"/>
        </w:rPr>
        <w:t>Контактные лица:</w:t>
      </w:r>
    </w:p>
    <w:p w:rsidR="00963B62" w:rsidRPr="00EC18A6" w:rsidRDefault="00963B62" w:rsidP="00316ABC">
      <w:pPr>
        <w:pStyle w:val="a5"/>
        <w:shd w:val="clear" w:color="auto" w:fill="FFFFFF"/>
        <w:spacing w:before="0" w:beforeAutospacing="0" w:after="0" w:afterAutospacing="0"/>
        <w:ind w:firstLine="708"/>
        <w:jc w:val="both"/>
        <w:rPr>
          <w:color w:val="222222"/>
        </w:rPr>
      </w:pPr>
      <w:r w:rsidRPr="00364286">
        <w:rPr>
          <w:color w:val="222222"/>
          <w:lang w:val="ru-RU"/>
        </w:rPr>
        <w:t xml:space="preserve">Егоров Александр Алексеевич, тел. </w:t>
      </w:r>
      <w:r w:rsidRPr="00EC18A6">
        <w:rPr>
          <w:color w:val="222222"/>
        </w:rPr>
        <w:t xml:space="preserve">(3462) 76-31-09, </w:t>
      </w:r>
      <w:r w:rsidR="00EC18A6">
        <w:rPr>
          <w:color w:val="222222"/>
        </w:rPr>
        <w:t>e-mail</w:t>
      </w:r>
      <w:r w:rsidR="00EC18A6" w:rsidRPr="00EC18A6">
        <w:rPr>
          <w:color w:val="222222"/>
        </w:rPr>
        <w:t xml:space="preserve">: </w:t>
      </w:r>
      <w:hyperlink r:id="rId9" w:history="1">
        <w:r w:rsidRPr="00EC18A6">
          <w:rPr>
            <w:b/>
            <w:color w:val="222222"/>
          </w:rPr>
          <w:t>eaafit@gmail.com</w:t>
        </w:r>
      </w:hyperlink>
      <w:r w:rsidRPr="00EC18A6">
        <w:rPr>
          <w:b/>
          <w:color w:val="222222"/>
        </w:rPr>
        <w:t>.</w:t>
      </w:r>
    </w:p>
    <w:p w:rsidR="00963B62" w:rsidRPr="00602215" w:rsidRDefault="00963B62" w:rsidP="00316ABC">
      <w:pPr>
        <w:pStyle w:val="a5"/>
        <w:shd w:val="clear" w:color="auto" w:fill="FFFFFF"/>
        <w:spacing w:before="0" w:beforeAutospacing="0" w:after="0" w:afterAutospacing="0"/>
        <w:ind w:firstLine="708"/>
        <w:jc w:val="both"/>
        <w:rPr>
          <w:color w:val="222222"/>
          <w:lang w:val="ru-RU"/>
        </w:rPr>
      </w:pPr>
      <w:r w:rsidRPr="00364286">
        <w:rPr>
          <w:color w:val="222222"/>
          <w:lang w:val="ru-RU"/>
        </w:rPr>
        <w:t xml:space="preserve">Гавриленко Тарас Владимирович, тел. </w:t>
      </w:r>
      <w:r w:rsidRPr="00602215">
        <w:rPr>
          <w:color w:val="222222"/>
          <w:lang w:val="ru-RU"/>
        </w:rPr>
        <w:t xml:space="preserve">(3462) 76-30-33, </w:t>
      </w:r>
      <w:r w:rsidR="00EC18A6">
        <w:rPr>
          <w:color w:val="222222"/>
        </w:rPr>
        <w:t>e</w:t>
      </w:r>
      <w:r w:rsidR="00EC18A6" w:rsidRPr="00602215">
        <w:rPr>
          <w:color w:val="222222"/>
          <w:lang w:val="ru-RU"/>
        </w:rPr>
        <w:t>-</w:t>
      </w:r>
      <w:r w:rsidR="00EC18A6">
        <w:rPr>
          <w:color w:val="222222"/>
        </w:rPr>
        <w:t>mail</w:t>
      </w:r>
      <w:r w:rsidR="00EC18A6" w:rsidRPr="00602215">
        <w:rPr>
          <w:color w:val="222222"/>
          <w:lang w:val="ru-RU"/>
        </w:rPr>
        <w:t xml:space="preserve">: </w:t>
      </w:r>
      <w:proofErr w:type="spellStart"/>
      <w:r w:rsidRPr="00EC18A6">
        <w:rPr>
          <w:b/>
          <w:color w:val="222222"/>
        </w:rPr>
        <w:t>gtv</w:t>
      </w:r>
      <w:proofErr w:type="spellEnd"/>
      <w:r w:rsidRPr="00602215">
        <w:rPr>
          <w:b/>
          <w:color w:val="222222"/>
          <w:lang w:val="ru-RU"/>
        </w:rPr>
        <w:t>@</w:t>
      </w:r>
      <w:proofErr w:type="spellStart"/>
      <w:r w:rsidRPr="00EC18A6">
        <w:rPr>
          <w:b/>
          <w:color w:val="222222"/>
        </w:rPr>
        <w:t>cit</w:t>
      </w:r>
      <w:proofErr w:type="spellEnd"/>
      <w:r w:rsidRPr="00602215">
        <w:rPr>
          <w:b/>
          <w:color w:val="222222"/>
          <w:lang w:val="ru-RU"/>
        </w:rPr>
        <w:t>.</w:t>
      </w:r>
      <w:proofErr w:type="spellStart"/>
      <w:r w:rsidRPr="00EC18A6">
        <w:rPr>
          <w:b/>
          <w:color w:val="222222"/>
        </w:rPr>
        <w:t>surgu</w:t>
      </w:r>
      <w:proofErr w:type="spellEnd"/>
      <w:r w:rsidRPr="00602215">
        <w:rPr>
          <w:b/>
          <w:color w:val="222222"/>
          <w:lang w:val="ru-RU"/>
        </w:rPr>
        <w:t>.</w:t>
      </w:r>
      <w:proofErr w:type="spellStart"/>
      <w:r w:rsidRPr="00EC18A6">
        <w:rPr>
          <w:b/>
          <w:color w:val="222222"/>
        </w:rPr>
        <w:t>ru</w:t>
      </w:r>
      <w:proofErr w:type="spellEnd"/>
      <w:r w:rsidRPr="00602215">
        <w:rPr>
          <w:b/>
          <w:color w:val="222222"/>
          <w:lang w:val="ru-RU"/>
        </w:rPr>
        <w:t>.</w:t>
      </w:r>
    </w:p>
    <w:p w:rsidR="00963B62" w:rsidRPr="00602215" w:rsidRDefault="00963B62" w:rsidP="00EB36C9">
      <w:pPr>
        <w:pStyle w:val="a5"/>
        <w:shd w:val="clear" w:color="auto" w:fill="FFFFFF"/>
        <w:spacing w:after="0" w:afterAutospacing="0"/>
        <w:ind w:firstLine="709"/>
        <w:jc w:val="both"/>
        <w:rPr>
          <w:color w:val="222222"/>
          <w:sz w:val="28"/>
          <w:szCs w:val="28"/>
          <w:lang w:val="ru-RU"/>
        </w:rPr>
      </w:pPr>
    </w:p>
    <w:p w:rsidR="00963B62" w:rsidRPr="00602215" w:rsidRDefault="00963B62" w:rsidP="00963B62">
      <w:pPr>
        <w:tabs>
          <w:tab w:val="left" w:pos="1080"/>
        </w:tabs>
        <w:ind w:firstLine="709"/>
        <w:jc w:val="center"/>
        <w:rPr>
          <w:rFonts w:ascii="Times New Roman" w:hAnsi="Times New Roman"/>
          <w:b/>
          <w:sz w:val="24"/>
          <w:szCs w:val="28"/>
        </w:rPr>
      </w:pPr>
    </w:p>
    <w:p w:rsidR="00963B62" w:rsidRPr="00602215" w:rsidRDefault="00963B62">
      <w:pPr>
        <w:rPr>
          <w:rFonts w:ascii="Times New Roman" w:hAnsi="Times New Roman"/>
          <w:b/>
          <w:sz w:val="24"/>
          <w:szCs w:val="28"/>
        </w:rPr>
      </w:pPr>
      <w:r w:rsidRPr="00602215">
        <w:rPr>
          <w:rFonts w:ascii="Times New Roman" w:hAnsi="Times New Roman"/>
          <w:b/>
          <w:sz w:val="24"/>
          <w:szCs w:val="28"/>
        </w:rPr>
        <w:br w:type="page"/>
      </w:r>
    </w:p>
    <w:p w:rsidR="00963B62" w:rsidRPr="003238A5" w:rsidRDefault="00963B62" w:rsidP="00963B62">
      <w:pPr>
        <w:tabs>
          <w:tab w:val="left" w:pos="1080"/>
        </w:tabs>
        <w:ind w:firstLine="709"/>
        <w:jc w:val="right"/>
        <w:rPr>
          <w:rFonts w:ascii="Times New Roman" w:hAnsi="Times New Roman"/>
          <w:b/>
          <w:sz w:val="24"/>
          <w:szCs w:val="28"/>
        </w:rPr>
      </w:pPr>
      <w:r w:rsidRPr="003238A5">
        <w:rPr>
          <w:rFonts w:ascii="Times New Roman" w:hAnsi="Times New Roman"/>
          <w:b/>
          <w:sz w:val="24"/>
          <w:szCs w:val="28"/>
        </w:rPr>
        <w:lastRenderedPageBreak/>
        <w:t>Приложение</w:t>
      </w:r>
    </w:p>
    <w:p w:rsidR="00963B62" w:rsidRPr="003238A5" w:rsidRDefault="00963B62" w:rsidP="00963B62">
      <w:pPr>
        <w:tabs>
          <w:tab w:val="left" w:pos="1080"/>
        </w:tabs>
        <w:ind w:firstLine="709"/>
        <w:jc w:val="center"/>
        <w:rPr>
          <w:rFonts w:ascii="Times New Roman" w:hAnsi="Times New Roman"/>
          <w:b/>
          <w:sz w:val="24"/>
          <w:szCs w:val="28"/>
        </w:rPr>
      </w:pPr>
      <w:r w:rsidRPr="003238A5">
        <w:rPr>
          <w:rFonts w:ascii="Times New Roman" w:hAnsi="Times New Roman"/>
          <w:b/>
          <w:sz w:val="24"/>
          <w:szCs w:val="28"/>
        </w:rPr>
        <w:t>ЗАЯВКА</w:t>
      </w:r>
    </w:p>
    <w:p w:rsidR="00602215" w:rsidRDefault="00602215" w:rsidP="00602215">
      <w:pPr>
        <w:tabs>
          <w:tab w:val="left" w:pos="1080"/>
        </w:tabs>
        <w:spacing w:after="0"/>
        <w:jc w:val="center"/>
        <w:rPr>
          <w:rFonts w:ascii="Times New Roman" w:hAnsi="Times New Roman"/>
          <w:b/>
          <w:sz w:val="24"/>
          <w:szCs w:val="28"/>
        </w:rPr>
      </w:pPr>
      <w:r>
        <w:rPr>
          <w:rFonts w:ascii="Times New Roman" w:hAnsi="Times New Roman"/>
          <w:b/>
          <w:sz w:val="24"/>
          <w:szCs w:val="28"/>
        </w:rPr>
        <w:t xml:space="preserve">на </w:t>
      </w:r>
      <w:r w:rsidR="00963B62" w:rsidRPr="003238A5">
        <w:rPr>
          <w:rFonts w:ascii="Times New Roman" w:hAnsi="Times New Roman"/>
          <w:b/>
          <w:sz w:val="24"/>
          <w:szCs w:val="28"/>
        </w:rPr>
        <w:t>участ</w:t>
      </w:r>
      <w:r>
        <w:rPr>
          <w:rFonts w:ascii="Times New Roman" w:hAnsi="Times New Roman"/>
          <w:b/>
          <w:sz w:val="24"/>
          <w:szCs w:val="28"/>
        </w:rPr>
        <w:t>ие во</w:t>
      </w:r>
      <w:r w:rsidR="00963B62" w:rsidRPr="003238A5">
        <w:rPr>
          <w:rFonts w:ascii="Times New Roman" w:hAnsi="Times New Roman"/>
          <w:b/>
          <w:sz w:val="24"/>
          <w:szCs w:val="28"/>
        </w:rPr>
        <w:t xml:space="preserve"> </w:t>
      </w:r>
      <w:r w:rsidR="00567DF9" w:rsidRPr="003238A5">
        <w:rPr>
          <w:rFonts w:ascii="Times New Roman" w:hAnsi="Times New Roman"/>
          <w:b/>
          <w:sz w:val="24"/>
          <w:szCs w:val="28"/>
        </w:rPr>
        <w:t>В</w:t>
      </w:r>
      <w:r w:rsidR="00963B62" w:rsidRPr="003238A5">
        <w:rPr>
          <w:rFonts w:ascii="Times New Roman" w:hAnsi="Times New Roman"/>
          <w:b/>
          <w:sz w:val="24"/>
          <w:szCs w:val="28"/>
        </w:rPr>
        <w:t xml:space="preserve">сероссийской научной конференции с международным участием </w:t>
      </w:r>
    </w:p>
    <w:p w:rsidR="00963B62" w:rsidRPr="003238A5" w:rsidRDefault="00963B62" w:rsidP="00602215">
      <w:pPr>
        <w:tabs>
          <w:tab w:val="left" w:pos="1080"/>
        </w:tabs>
        <w:spacing w:after="0"/>
        <w:jc w:val="center"/>
        <w:rPr>
          <w:rFonts w:ascii="Times New Roman" w:hAnsi="Times New Roman"/>
          <w:b/>
          <w:sz w:val="24"/>
          <w:szCs w:val="28"/>
        </w:rPr>
      </w:pPr>
      <w:bookmarkStart w:id="0" w:name="_GoBack"/>
      <w:bookmarkEnd w:id="0"/>
      <w:r w:rsidRPr="003238A5">
        <w:rPr>
          <w:rFonts w:ascii="Times New Roman" w:hAnsi="Times New Roman"/>
          <w:b/>
          <w:sz w:val="24"/>
          <w:szCs w:val="28"/>
        </w:rPr>
        <w:t>«Роль физико-математического и инженерного образования в современном обществе»</w:t>
      </w:r>
    </w:p>
    <w:p w:rsidR="00963B62" w:rsidRPr="003238A5" w:rsidRDefault="00963B62" w:rsidP="00963B62">
      <w:pPr>
        <w:tabs>
          <w:tab w:val="left" w:pos="1080"/>
        </w:tabs>
        <w:spacing w:after="0"/>
        <w:ind w:firstLine="709"/>
        <w:jc w:val="center"/>
        <w:rPr>
          <w:rFonts w:ascii="Times New Roman" w:hAnsi="Times New Roman"/>
          <w:b/>
          <w:sz w:val="1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7"/>
      </w:tblGrid>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Ф.И.О. (полностью)</w:t>
            </w:r>
            <w:r w:rsidR="00EC18A6">
              <w:rPr>
                <w:rFonts w:ascii="Times New Roman" w:hAnsi="Times New Roman"/>
                <w:b/>
                <w:sz w:val="24"/>
                <w:szCs w:val="24"/>
              </w:rPr>
              <w:t xml:space="preserve"> </w:t>
            </w:r>
            <w:r w:rsidR="00EC18A6" w:rsidRPr="00EC18A6">
              <w:rPr>
                <w:rFonts w:ascii="Times New Roman" w:hAnsi="Times New Roman"/>
                <w:b/>
                <w:sz w:val="24"/>
                <w:szCs w:val="24"/>
                <w:u w:val="single"/>
              </w:rPr>
              <w:t>докладчика</w:t>
            </w:r>
            <w:r w:rsidRPr="003238A5">
              <w:rPr>
                <w:rFonts w:ascii="Times New Roman" w:hAnsi="Times New Roman"/>
                <w:b/>
                <w:sz w:val="24"/>
                <w:szCs w:val="24"/>
              </w:rPr>
              <w:t xml:space="preserve">,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ученая степень (если есть),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ученое звание (если есть),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должность, </w:t>
            </w:r>
          </w:p>
          <w:p w:rsidR="00EC18A6" w:rsidRDefault="00EC18A6" w:rsidP="00C86CE5">
            <w:pPr>
              <w:tabs>
                <w:tab w:val="left" w:pos="1080"/>
              </w:tabs>
              <w:spacing w:after="0"/>
              <w:rPr>
                <w:rFonts w:ascii="Times New Roman" w:hAnsi="Times New Roman"/>
                <w:b/>
                <w:sz w:val="24"/>
                <w:szCs w:val="24"/>
              </w:rPr>
            </w:pPr>
            <w:r>
              <w:rPr>
                <w:rFonts w:ascii="Times New Roman" w:hAnsi="Times New Roman"/>
                <w:b/>
                <w:sz w:val="24"/>
                <w:szCs w:val="24"/>
              </w:rPr>
              <w:t>место работы,</w:t>
            </w:r>
          </w:p>
          <w:p w:rsidR="00EC18A6" w:rsidRDefault="00EC18A6" w:rsidP="00C86CE5">
            <w:pPr>
              <w:tabs>
                <w:tab w:val="left" w:pos="1080"/>
              </w:tabs>
              <w:spacing w:after="0"/>
              <w:rPr>
                <w:rFonts w:ascii="Times New Roman" w:hAnsi="Times New Roman"/>
                <w:b/>
                <w:i/>
                <w:sz w:val="24"/>
                <w:szCs w:val="24"/>
              </w:rPr>
            </w:pPr>
            <w:r>
              <w:rPr>
                <w:rFonts w:ascii="Times New Roman" w:hAnsi="Times New Roman"/>
                <w:b/>
                <w:sz w:val="24"/>
                <w:szCs w:val="24"/>
              </w:rPr>
              <w:t>п</w:t>
            </w:r>
            <w:r w:rsidRPr="00EC18A6">
              <w:rPr>
                <w:rFonts w:ascii="Times New Roman" w:hAnsi="Times New Roman"/>
                <w:b/>
                <w:sz w:val="24"/>
                <w:szCs w:val="24"/>
              </w:rPr>
              <w:t>очетное, специальное звание</w:t>
            </w:r>
            <w:r w:rsidRPr="00EC18A6">
              <w:rPr>
                <w:rFonts w:ascii="Times New Roman" w:hAnsi="Times New Roman"/>
                <w:b/>
                <w:i/>
                <w:sz w:val="24"/>
                <w:szCs w:val="24"/>
              </w:rPr>
              <w:t xml:space="preserve">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i/>
                <w:sz w:val="24"/>
                <w:szCs w:val="24"/>
              </w:rPr>
              <w:t>(на русском языке)</w:t>
            </w:r>
          </w:p>
        </w:tc>
        <w:tc>
          <w:tcPr>
            <w:tcW w:w="4247" w:type="dxa"/>
            <w:shd w:val="clear" w:color="auto" w:fill="auto"/>
          </w:tcPr>
          <w:p w:rsidR="00963B62" w:rsidRPr="003238A5" w:rsidRDefault="00963B62" w:rsidP="00C86CE5">
            <w:pPr>
              <w:tabs>
                <w:tab w:val="left" w:pos="1080"/>
              </w:tabs>
              <w:spacing w:after="0"/>
              <w:rPr>
                <w:rFonts w:ascii="Times New Roman" w:hAnsi="Times New Roman"/>
                <w:sz w:val="24"/>
                <w:szCs w:val="24"/>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Ф.И.О. (полностью)</w:t>
            </w:r>
            <w:r w:rsidR="00EC18A6">
              <w:rPr>
                <w:rFonts w:ascii="Times New Roman" w:hAnsi="Times New Roman"/>
                <w:b/>
                <w:sz w:val="24"/>
                <w:szCs w:val="24"/>
              </w:rPr>
              <w:t xml:space="preserve"> </w:t>
            </w:r>
            <w:r w:rsidR="00EC18A6" w:rsidRPr="00EC18A6">
              <w:rPr>
                <w:rFonts w:ascii="Times New Roman" w:hAnsi="Times New Roman"/>
                <w:b/>
                <w:sz w:val="24"/>
                <w:szCs w:val="24"/>
                <w:u w:val="single"/>
              </w:rPr>
              <w:t>докладчика</w:t>
            </w:r>
            <w:r w:rsidRPr="003238A5">
              <w:rPr>
                <w:rFonts w:ascii="Times New Roman" w:hAnsi="Times New Roman"/>
                <w:b/>
                <w:sz w:val="24"/>
                <w:szCs w:val="24"/>
              </w:rPr>
              <w:t xml:space="preserve">,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ученая степень (если есть),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ученое звание (если есть),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должность, </w:t>
            </w:r>
          </w:p>
          <w:p w:rsidR="00EC18A6"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место работы</w:t>
            </w:r>
            <w:r w:rsidR="00EC18A6">
              <w:rPr>
                <w:rFonts w:ascii="Times New Roman" w:hAnsi="Times New Roman"/>
                <w:b/>
                <w:sz w:val="24"/>
                <w:szCs w:val="24"/>
              </w:rPr>
              <w:t>,</w:t>
            </w:r>
            <w:r w:rsidRPr="003238A5">
              <w:rPr>
                <w:rFonts w:ascii="Times New Roman" w:hAnsi="Times New Roman"/>
                <w:b/>
                <w:sz w:val="24"/>
                <w:szCs w:val="24"/>
              </w:rPr>
              <w:t xml:space="preserve"> </w:t>
            </w:r>
          </w:p>
          <w:p w:rsidR="00EC18A6" w:rsidRDefault="00EC18A6" w:rsidP="00C86CE5">
            <w:pPr>
              <w:tabs>
                <w:tab w:val="left" w:pos="1080"/>
              </w:tabs>
              <w:spacing w:after="0"/>
              <w:rPr>
                <w:rFonts w:ascii="Times New Roman" w:hAnsi="Times New Roman"/>
                <w:b/>
                <w:sz w:val="24"/>
                <w:szCs w:val="24"/>
              </w:rPr>
            </w:pPr>
            <w:r>
              <w:rPr>
                <w:rFonts w:ascii="Times New Roman" w:hAnsi="Times New Roman"/>
                <w:b/>
                <w:sz w:val="24"/>
                <w:szCs w:val="24"/>
              </w:rPr>
              <w:t>п</w:t>
            </w:r>
            <w:r w:rsidRPr="00EC18A6">
              <w:rPr>
                <w:rFonts w:ascii="Times New Roman" w:hAnsi="Times New Roman"/>
                <w:b/>
                <w:sz w:val="24"/>
                <w:szCs w:val="24"/>
              </w:rPr>
              <w:t>очетное, специальное звание</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i/>
                <w:sz w:val="24"/>
                <w:szCs w:val="24"/>
              </w:rPr>
              <w:t>(на английском языке)</w:t>
            </w:r>
          </w:p>
        </w:tc>
        <w:tc>
          <w:tcPr>
            <w:tcW w:w="4247" w:type="dxa"/>
            <w:shd w:val="clear" w:color="auto" w:fill="auto"/>
          </w:tcPr>
          <w:p w:rsidR="00963B62" w:rsidRPr="003238A5" w:rsidRDefault="00963B62" w:rsidP="00C86CE5">
            <w:pPr>
              <w:pStyle w:val="HTML"/>
              <w:shd w:val="clear" w:color="auto" w:fill="FFFFFF"/>
              <w:rPr>
                <w:rFonts w:ascii="Times New Roman" w:hAnsi="Times New Roman" w:cs="Times New Roman"/>
                <w:color w:val="212121"/>
                <w:sz w:val="24"/>
                <w:szCs w:val="24"/>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proofErr w:type="gramStart"/>
            <w:r w:rsidRPr="003238A5">
              <w:rPr>
                <w:rFonts w:ascii="Times New Roman" w:hAnsi="Times New Roman"/>
                <w:b/>
                <w:sz w:val="24"/>
                <w:szCs w:val="24"/>
              </w:rPr>
              <w:t>Е</w:t>
            </w:r>
            <w:proofErr w:type="gramEnd"/>
            <w:r w:rsidRPr="003238A5">
              <w:rPr>
                <w:rFonts w:ascii="Times New Roman" w:hAnsi="Times New Roman"/>
                <w:b/>
                <w:sz w:val="24"/>
                <w:szCs w:val="24"/>
              </w:rPr>
              <w:t>-</w:t>
            </w:r>
            <w:proofErr w:type="spellStart"/>
            <w:r w:rsidRPr="003238A5">
              <w:rPr>
                <w:rFonts w:ascii="Times New Roman" w:hAnsi="Times New Roman"/>
                <w:b/>
                <w:sz w:val="24"/>
                <w:szCs w:val="24"/>
              </w:rPr>
              <w:t>mail</w:t>
            </w:r>
            <w:proofErr w:type="spellEnd"/>
            <w:r w:rsidRPr="003238A5">
              <w:rPr>
                <w:rFonts w:ascii="Times New Roman" w:hAnsi="Times New Roman"/>
                <w:b/>
                <w:sz w:val="24"/>
                <w:szCs w:val="24"/>
              </w:rPr>
              <w:t xml:space="preserve">, </w:t>
            </w:r>
          </w:p>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контактный телефон</w:t>
            </w:r>
          </w:p>
        </w:tc>
        <w:tc>
          <w:tcPr>
            <w:tcW w:w="4247" w:type="dxa"/>
            <w:shd w:val="clear" w:color="auto" w:fill="auto"/>
          </w:tcPr>
          <w:p w:rsidR="00963B62" w:rsidRPr="003238A5" w:rsidRDefault="00963B62" w:rsidP="00C86CE5">
            <w:pPr>
              <w:tabs>
                <w:tab w:val="left" w:pos="1080"/>
              </w:tabs>
              <w:spacing w:after="0"/>
              <w:rPr>
                <w:rFonts w:ascii="Times New Roman" w:hAnsi="Times New Roman"/>
                <w:sz w:val="24"/>
                <w:szCs w:val="24"/>
                <w:lang w:val="en-US"/>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Почтовый адрес (для отправки журнала)</w:t>
            </w:r>
          </w:p>
        </w:tc>
        <w:tc>
          <w:tcPr>
            <w:tcW w:w="4247" w:type="dxa"/>
            <w:shd w:val="clear" w:color="auto" w:fill="auto"/>
          </w:tcPr>
          <w:p w:rsidR="00963B62" w:rsidRPr="003238A5" w:rsidRDefault="00963B62" w:rsidP="00C86CE5">
            <w:pPr>
              <w:tabs>
                <w:tab w:val="left" w:pos="1080"/>
              </w:tabs>
              <w:spacing w:after="0"/>
              <w:rPr>
                <w:rFonts w:ascii="Times New Roman" w:hAnsi="Times New Roman"/>
                <w:sz w:val="24"/>
                <w:szCs w:val="24"/>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Необходимость направления персонального приглашения и способ его направления: </w:t>
            </w:r>
          </w:p>
        </w:tc>
        <w:tc>
          <w:tcPr>
            <w:tcW w:w="4247" w:type="dxa"/>
            <w:shd w:val="clear" w:color="auto" w:fill="auto"/>
          </w:tcPr>
          <w:p w:rsidR="00963B62" w:rsidRPr="003238A5" w:rsidRDefault="00963B62" w:rsidP="00C86CE5">
            <w:pPr>
              <w:tabs>
                <w:tab w:val="left" w:pos="1080"/>
              </w:tabs>
              <w:spacing w:after="0"/>
              <w:rPr>
                <w:rFonts w:ascii="Times New Roman" w:hAnsi="Times New Roman"/>
                <w:sz w:val="24"/>
                <w:szCs w:val="24"/>
              </w:rPr>
            </w:pPr>
          </w:p>
        </w:tc>
      </w:tr>
      <w:tr w:rsidR="00EC18A6" w:rsidRPr="003238A5" w:rsidTr="00EB77F4">
        <w:trPr>
          <w:jc w:val="center"/>
        </w:trPr>
        <w:tc>
          <w:tcPr>
            <w:tcW w:w="5098" w:type="dxa"/>
            <w:shd w:val="clear" w:color="auto" w:fill="auto"/>
          </w:tcPr>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Ф.И.О. (полностью) </w:t>
            </w:r>
            <w:r w:rsidRPr="00EC18A6">
              <w:rPr>
                <w:rFonts w:ascii="Times New Roman" w:hAnsi="Times New Roman"/>
                <w:b/>
                <w:sz w:val="24"/>
                <w:szCs w:val="24"/>
                <w:u w:val="single"/>
              </w:rPr>
              <w:t>соавтора доклада</w:t>
            </w:r>
            <w:r w:rsidRPr="00EC18A6">
              <w:rPr>
                <w:rFonts w:ascii="Times New Roman" w:hAnsi="Times New Roman"/>
                <w:b/>
                <w:sz w:val="24"/>
                <w:szCs w:val="24"/>
              </w:rPr>
              <w:t xml:space="preserve">,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ученая степень (если есть),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ученое звание (если есть),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должность, </w:t>
            </w:r>
          </w:p>
          <w:p w:rsid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место работы</w:t>
            </w:r>
            <w:r>
              <w:rPr>
                <w:rFonts w:ascii="Times New Roman" w:hAnsi="Times New Roman"/>
                <w:b/>
                <w:sz w:val="24"/>
                <w:szCs w:val="24"/>
              </w:rPr>
              <w:t>,</w:t>
            </w:r>
          </w:p>
          <w:p w:rsidR="00EC18A6" w:rsidRDefault="00EC18A6" w:rsidP="00EC18A6">
            <w:pPr>
              <w:tabs>
                <w:tab w:val="left" w:pos="1080"/>
              </w:tabs>
              <w:spacing w:after="0"/>
              <w:rPr>
                <w:rFonts w:ascii="Times New Roman" w:hAnsi="Times New Roman"/>
                <w:b/>
                <w:sz w:val="24"/>
                <w:szCs w:val="24"/>
              </w:rPr>
            </w:pPr>
            <w:r>
              <w:rPr>
                <w:rFonts w:ascii="Times New Roman" w:hAnsi="Times New Roman"/>
                <w:b/>
                <w:sz w:val="24"/>
                <w:szCs w:val="24"/>
              </w:rPr>
              <w:t>п</w:t>
            </w:r>
            <w:r w:rsidRPr="003238A5">
              <w:rPr>
                <w:rFonts w:ascii="Times New Roman" w:hAnsi="Times New Roman"/>
                <w:b/>
                <w:sz w:val="24"/>
                <w:szCs w:val="24"/>
              </w:rPr>
              <w:t>очетное, специальное звание</w:t>
            </w:r>
          </w:p>
          <w:p w:rsidR="00EC18A6" w:rsidRPr="003238A5" w:rsidRDefault="00EC18A6" w:rsidP="00EC18A6">
            <w:pPr>
              <w:tabs>
                <w:tab w:val="left" w:pos="1080"/>
              </w:tabs>
              <w:spacing w:after="0"/>
              <w:rPr>
                <w:rFonts w:ascii="Times New Roman" w:hAnsi="Times New Roman"/>
                <w:b/>
                <w:sz w:val="24"/>
                <w:szCs w:val="24"/>
              </w:rPr>
            </w:pPr>
            <w:r w:rsidRPr="00EC18A6">
              <w:rPr>
                <w:rFonts w:ascii="Times New Roman" w:hAnsi="Times New Roman"/>
                <w:b/>
                <w:i/>
                <w:sz w:val="24"/>
                <w:szCs w:val="24"/>
              </w:rPr>
              <w:t>(на русском языке)</w:t>
            </w:r>
          </w:p>
        </w:tc>
        <w:tc>
          <w:tcPr>
            <w:tcW w:w="4247" w:type="dxa"/>
            <w:shd w:val="clear" w:color="auto" w:fill="auto"/>
          </w:tcPr>
          <w:p w:rsidR="00EC18A6" w:rsidRPr="003238A5" w:rsidRDefault="00EC18A6" w:rsidP="00C86CE5">
            <w:pPr>
              <w:tabs>
                <w:tab w:val="left" w:pos="1080"/>
              </w:tabs>
              <w:spacing w:after="0"/>
              <w:rPr>
                <w:rFonts w:ascii="Times New Roman" w:hAnsi="Times New Roman"/>
                <w:sz w:val="24"/>
                <w:szCs w:val="24"/>
              </w:rPr>
            </w:pPr>
          </w:p>
        </w:tc>
      </w:tr>
      <w:tr w:rsidR="00EC18A6" w:rsidRPr="003238A5" w:rsidTr="00EB77F4">
        <w:trPr>
          <w:jc w:val="center"/>
        </w:trPr>
        <w:tc>
          <w:tcPr>
            <w:tcW w:w="5098" w:type="dxa"/>
            <w:shd w:val="clear" w:color="auto" w:fill="auto"/>
          </w:tcPr>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Ф.И.О. (полностью) </w:t>
            </w:r>
            <w:r w:rsidRPr="00EC18A6">
              <w:rPr>
                <w:rFonts w:ascii="Times New Roman" w:hAnsi="Times New Roman"/>
                <w:b/>
                <w:sz w:val="24"/>
                <w:szCs w:val="24"/>
                <w:u w:val="single"/>
              </w:rPr>
              <w:t>соавтора доклада</w:t>
            </w:r>
            <w:r w:rsidRPr="00EC18A6">
              <w:rPr>
                <w:rFonts w:ascii="Times New Roman" w:hAnsi="Times New Roman"/>
                <w:b/>
                <w:sz w:val="24"/>
                <w:szCs w:val="24"/>
              </w:rPr>
              <w:t xml:space="preserve">,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ученая степень (если есть),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ученое звание (если есть),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 xml:space="preserve">должность, </w:t>
            </w:r>
          </w:p>
          <w:p w:rsidR="00EC18A6" w:rsidRDefault="00EC18A6" w:rsidP="00EC18A6">
            <w:pPr>
              <w:tabs>
                <w:tab w:val="left" w:pos="1080"/>
              </w:tabs>
              <w:spacing w:after="0"/>
              <w:rPr>
                <w:rFonts w:ascii="Times New Roman" w:hAnsi="Times New Roman"/>
                <w:b/>
                <w:sz w:val="24"/>
                <w:szCs w:val="24"/>
              </w:rPr>
            </w:pPr>
            <w:r w:rsidRPr="00EC18A6">
              <w:rPr>
                <w:rFonts w:ascii="Times New Roman" w:hAnsi="Times New Roman"/>
                <w:b/>
                <w:sz w:val="24"/>
                <w:szCs w:val="24"/>
              </w:rPr>
              <w:t>место работы</w:t>
            </w:r>
            <w:r>
              <w:rPr>
                <w:rFonts w:ascii="Times New Roman" w:hAnsi="Times New Roman"/>
                <w:b/>
                <w:sz w:val="24"/>
                <w:szCs w:val="24"/>
              </w:rPr>
              <w:t>,</w:t>
            </w:r>
            <w:r w:rsidRPr="00EC18A6">
              <w:rPr>
                <w:rFonts w:ascii="Times New Roman" w:hAnsi="Times New Roman"/>
                <w:b/>
                <w:sz w:val="24"/>
                <w:szCs w:val="24"/>
              </w:rPr>
              <w:t xml:space="preserve"> </w:t>
            </w:r>
          </w:p>
          <w:p w:rsidR="00EC18A6" w:rsidRDefault="00EC18A6" w:rsidP="00EC18A6">
            <w:pPr>
              <w:tabs>
                <w:tab w:val="left" w:pos="1080"/>
              </w:tabs>
              <w:spacing w:after="0"/>
              <w:rPr>
                <w:rFonts w:ascii="Times New Roman" w:hAnsi="Times New Roman"/>
                <w:b/>
                <w:i/>
                <w:sz w:val="24"/>
                <w:szCs w:val="24"/>
              </w:rPr>
            </w:pPr>
            <w:r>
              <w:rPr>
                <w:rFonts w:ascii="Times New Roman" w:hAnsi="Times New Roman"/>
                <w:b/>
                <w:sz w:val="24"/>
                <w:szCs w:val="24"/>
              </w:rPr>
              <w:t>п</w:t>
            </w:r>
            <w:r w:rsidRPr="003238A5">
              <w:rPr>
                <w:rFonts w:ascii="Times New Roman" w:hAnsi="Times New Roman"/>
                <w:b/>
                <w:sz w:val="24"/>
                <w:szCs w:val="24"/>
              </w:rPr>
              <w:t>очетное, специальное звание</w:t>
            </w:r>
            <w:r w:rsidRPr="00EC18A6">
              <w:rPr>
                <w:rFonts w:ascii="Times New Roman" w:hAnsi="Times New Roman"/>
                <w:b/>
                <w:i/>
                <w:sz w:val="24"/>
                <w:szCs w:val="24"/>
              </w:rPr>
              <w:t xml:space="preserve"> </w:t>
            </w:r>
          </w:p>
          <w:p w:rsidR="00EC18A6" w:rsidRPr="00EC18A6" w:rsidRDefault="00EC18A6" w:rsidP="00EC18A6">
            <w:pPr>
              <w:tabs>
                <w:tab w:val="left" w:pos="1080"/>
              </w:tabs>
              <w:spacing w:after="0"/>
              <w:rPr>
                <w:rFonts w:ascii="Times New Roman" w:hAnsi="Times New Roman"/>
                <w:b/>
                <w:sz w:val="24"/>
                <w:szCs w:val="24"/>
              </w:rPr>
            </w:pPr>
            <w:r w:rsidRPr="00EC18A6">
              <w:rPr>
                <w:rFonts w:ascii="Times New Roman" w:hAnsi="Times New Roman"/>
                <w:b/>
                <w:i/>
                <w:sz w:val="24"/>
                <w:szCs w:val="24"/>
              </w:rPr>
              <w:t>(на английском языке)</w:t>
            </w:r>
          </w:p>
        </w:tc>
        <w:tc>
          <w:tcPr>
            <w:tcW w:w="4247" w:type="dxa"/>
            <w:shd w:val="clear" w:color="auto" w:fill="auto"/>
          </w:tcPr>
          <w:p w:rsidR="00EC18A6" w:rsidRPr="003238A5" w:rsidRDefault="00EC18A6" w:rsidP="00C86CE5">
            <w:pPr>
              <w:tabs>
                <w:tab w:val="left" w:pos="1080"/>
              </w:tabs>
              <w:spacing w:after="0"/>
              <w:rPr>
                <w:rFonts w:ascii="Times New Roman" w:hAnsi="Times New Roman"/>
                <w:sz w:val="24"/>
                <w:szCs w:val="24"/>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 xml:space="preserve">Направление </w:t>
            </w:r>
          </w:p>
        </w:tc>
        <w:tc>
          <w:tcPr>
            <w:tcW w:w="4247" w:type="dxa"/>
            <w:shd w:val="clear" w:color="auto" w:fill="auto"/>
          </w:tcPr>
          <w:p w:rsidR="00963B62" w:rsidRPr="003238A5" w:rsidRDefault="00963B62" w:rsidP="00963B62">
            <w:pPr>
              <w:tabs>
                <w:tab w:val="left" w:pos="1080"/>
              </w:tabs>
              <w:spacing w:after="0"/>
              <w:rPr>
                <w:rFonts w:ascii="Times New Roman" w:hAnsi="Times New Roman"/>
                <w:sz w:val="24"/>
                <w:szCs w:val="24"/>
              </w:rPr>
            </w:pPr>
          </w:p>
        </w:tc>
      </w:tr>
      <w:tr w:rsidR="00963B62" w:rsidRPr="003238A5" w:rsidTr="00EB77F4">
        <w:trPr>
          <w:jc w:val="center"/>
        </w:trPr>
        <w:tc>
          <w:tcPr>
            <w:tcW w:w="5098" w:type="dxa"/>
            <w:shd w:val="clear" w:color="auto" w:fill="auto"/>
          </w:tcPr>
          <w:p w:rsidR="00963B62" w:rsidRPr="003238A5" w:rsidRDefault="00963B62" w:rsidP="00C86CE5">
            <w:pPr>
              <w:tabs>
                <w:tab w:val="left" w:pos="1080"/>
              </w:tabs>
              <w:spacing w:after="0"/>
              <w:rPr>
                <w:rFonts w:ascii="Times New Roman" w:hAnsi="Times New Roman"/>
                <w:b/>
                <w:sz w:val="24"/>
                <w:szCs w:val="24"/>
              </w:rPr>
            </w:pPr>
            <w:r w:rsidRPr="003238A5">
              <w:rPr>
                <w:rFonts w:ascii="Times New Roman" w:hAnsi="Times New Roman"/>
                <w:b/>
                <w:sz w:val="24"/>
                <w:szCs w:val="24"/>
              </w:rPr>
              <w:t>Название доклада</w:t>
            </w:r>
          </w:p>
        </w:tc>
        <w:tc>
          <w:tcPr>
            <w:tcW w:w="4247" w:type="dxa"/>
            <w:shd w:val="clear" w:color="auto" w:fill="auto"/>
          </w:tcPr>
          <w:p w:rsidR="00963B62" w:rsidRPr="003238A5" w:rsidRDefault="00963B62" w:rsidP="00C86CE5">
            <w:pPr>
              <w:tabs>
                <w:tab w:val="left" w:pos="1080"/>
              </w:tabs>
              <w:spacing w:after="0"/>
              <w:rPr>
                <w:rFonts w:ascii="Times New Roman" w:hAnsi="Times New Roman"/>
                <w:sz w:val="24"/>
                <w:szCs w:val="24"/>
              </w:rPr>
            </w:pPr>
          </w:p>
        </w:tc>
      </w:tr>
    </w:tbl>
    <w:p w:rsidR="00963B62" w:rsidRPr="003238A5" w:rsidRDefault="00963B62" w:rsidP="00963B62">
      <w:pPr>
        <w:tabs>
          <w:tab w:val="left" w:pos="1080"/>
        </w:tabs>
        <w:spacing w:after="0"/>
        <w:ind w:firstLine="709"/>
        <w:jc w:val="center"/>
        <w:rPr>
          <w:rFonts w:ascii="Times New Roman" w:hAnsi="Times New Roman"/>
          <w:b/>
          <w:sz w:val="14"/>
          <w:szCs w:val="28"/>
        </w:rPr>
      </w:pPr>
    </w:p>
    <w:p w:rsidR="00963B62" w:rsidRPr="003238A5" w:rsidRDefault="00963B62" w:rsidP="00963B62">
      <w:pPr>
        <w:tabs>
          <w:tab w:val="left" w:pos="1080"/>
        </w:tabs>
        <w:jc w:val="center"/>
        <w:rPr>
          <w:rFonts w:ascii="Times New Roman" w:hAnsi="Times New Roman"/>
          <w:b/>
          <w:sz w:val="24"/>
          <w:szCs w:val="24"/>
        </w:rPr>
      </w:pPr>
      <w:r w:rsidRPr="003238A5">
        <w:rPr>
          <w:rFonts w:ascii="Times New Roman" w:hAnsi="Times New Roman"/>
          <w:b/>
          <w:sz w:val="24"/>
          <w:szCs w:val="24"/>
        </w:rPr>
        <w:t>Требования к оформлению материалов конференции</w:t>
      </w:r>
    </w:p>
    <w:p w:rsidR="00963B62" w:rsidRPr="003238A5" w:rsidRDefault="00963B62" w:rsidP="00963B62">
      <w:pPr>
        <w:tabs>
          <w:tab w:val="left" w:pos="1080"/>
        </w:tabs>
        <w:spacing w:after="0" w:line="240" w:lineRule="auto"/>
        <w:ind w:firstLine="709"/>
        <w:jc w:val="both"/>
        <w:rPr>
          <w:rFonts w:ascii="Times New Roman" w:hAnsi="Times New Roman"/>
          <w:sz w:val="24"/>
          <w:szCs w:val="24"/>
        </w:rPr>
      </w:pPr>
      <w:r w:rsidRPr="003238A5">
        <w:rPr>
          <w:rFonts w:ascii="Times New Roman" w:hAnsi="Times New Roman"/>
          <w:sz w:val="24"/>
          <w:szCs w:val="24"/>
        </w:rPr>
        <w:t xml:space="preserve">Статьи, предлагаемые к публикации, проходят обязательное рецензирование и проверку в системе </w:t>
      </w:r>
      <w:proofErr w:type="spellStart"/>
      <w:r w:rsidRPr="003238A5">
        <w:rPr>
          <w:rFonts w:ascii="Times New Roman" w:hAnsi="Times New Roman"/>
          <w:sz w:val="24"/>
          <w:szCs w:val="24"/>
        </w:rPr>
        <w:t>Антиплагиат</w:t>
      </w:r>
      <w:proofErr w:type="spellEnd"/>
      <w:r w:rsidRPr="003238A5">
        <w:rPr>
          <w:rFonts w:ascii="Times New Roman" w:hAnsi="Times New Roman"/>
          <w:sz w:val="24"/>
          <w:szCs w:val="24"/>
        </w:rPr>
        <w:t>. Для опубликования статьи необходимо предоставить рецензию (в качестве рецензента может выступать как минимум один специалист, имеющий степень доктора или кандидата наук по специальности данной работы). Аспирантам необходимо предоставить рецензию от научного руководителя.</w:t>
      </w:r>
      <w:r w:rsidRPr="003238A5">
        <w:rPr>
          <w:rFonts w:ascii="Times New Roman" w:hAnsi="Times New Roman"/>
          <w:b/>
          <w:sz w:val="24"/>
          <w:szCs w:val="24"/>
        </w:rPr>
        <w:t xml:space="preserve"> </w:t>
      </w:r>
      <w:r w:rsidRPr="003238A5">
        <w:rPr>
          <w:rFonts w:ascii="Times New Roman" w:hAnsi="Times New Roman"/>
          <w:sz w:val="24"/>
          <w:szCs w:val="24"/>
        </w:rPr>
        <w:t xml:space="preserve">На </w:t>
      </w:r>
      <w:r w:rsidRPr="003238A5">
        <w:rPr>
          <w:rFonts w:ascii="Times New Roman" w:hAnsi="Times New Roman"/>
          <w:b/>
          <w:sz w:val="24"/>
          <w:szCs w:val="24"/>
        </w:rPr>
        <w:t>все</w:t>
      </w:r>
      <w:r w:rsidRPr="003238A5">
        <w:rPr>
          <w:rFonts w:ascii="Times New Roman" w:hAnsi="Times New Roman"/>
          <w:sz w:val="24"/>
          <w:szCs w:val="24"/>
        </w:rPr>
        <w:t xml:space="preserve"> статьи необходимо предоставить </w:t>
      </w:r>
      <w:r w:rsidRPr="003238A5">
        <w:rPr>
          <w:rFonts w:ascii="Times New Roman" w:hAnsi="Times New Roman"/>
          <w:b/>
          <w:sz w:val="24"/>
          <w:szCs w:val="24"/>
        </w:rPr>
        <w:t>заключение</w:t>
      </w:r>
      <w:r w:rsidRPr="003238A5">
        <w:rPr>
          <w:rFonts w:ascii="Times New Roman" w:hAnsi="Times New Roman"/>
          <w:sz w:val="24"/>
          <w:szCs w:val="24"/>
        </w:rPr>
        <w:t xml:space="preserve"> о возможности открытой публикации материалов (для внешних </w:t>
      </w:r>
      <w:r w:rsidRPr="003238A5">
        <w:rPr>
          <w:rFonts w:ascii="Times New Roman" w:hAnsi="Times New Roman"/>
          <w:sz w:val="24"/>
          <w:szCs w:val="24"/>
        </w:rPr>
        <w:lastRenderedPageBreak/>
        <w:t>авторов оформляется в организации по месту работы). Заключение должно содержать фразу: «статья может быть опубликована в открытой печати».</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sz w:val="24"/>
          <w:szCs w:val="28"/>
        </w:rPr>
        <w:t xml:space="preserve">Редакция оставляет за собой право вносить редакторскую правку и отклонять статьи при несоблюдении данных правил. В случае направления рукописи на доработку исправленный (электронный) вариант должен быть возвращен в редакцию не позднее, чем через неделю. </w:t>
      </w:r>
    </w:p>
    <w:p w:rsidR="00963B62" w:rsidRPr="003238A5" w:rsidRDefault="00963B62" w:rsidP="00963B62">
      <w:pPr>
        <w:tabs>
          <w:tab w:val="left" w:pos="1080"/>
        </w:tabs>
        <w:spacing w:after="0" w:line="240" w:lineRule="auto"/>
        <w:ind w:firstLine="709"/>
        <w:jc w:val="both"/>
        <w:rPr>
          <w:rFonts w:ascii="Times New Roman" w:hAnsi="Times New Roman"/>
          <w:sz w:val="14"/>
          <w:szCs w:val="28"/>
        </w:rPr>
      </w:pP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b/>
          <w:sz w:val="24"/>
          <w:szCs w:val="28"/>
        </w:rPr>
        <w:t>Объем</w:t>
      </w:r>
      <w:r w:rsidRPr="003238A5">
        <w:rPr>
          <w:rFonts w:ascii="Times New Roman" w:hAnsi="Times New Roman"/>
          <w:sz w:val="24"/>
          <w:szCs w:val="28"/>
        </w:rPr>
        <w:t xml:space="preserve"> </w:t>
      </w:r>
      <w:r w:rsidR="00567DF9" w:rsidRPr="003238A5">
        <w:rPr>
          <w:rFonts w:ascii="Times New Roman" w:hAnsi="Times New Roman"/>
          <w:sz w:val="24"/>
          <w:szCs w:val="28"/>
        </w:rPr>
        <w:t>доклада</w:t>
      </w:r>
      <w:r w:rsidRPr="003238A5">
        <w:rPr>
          <w:rFonts w:ascii="Times New Roman" w:hAnsi="Times New Roman"/>
          <w:sz w:val="24"/>
          <w:szCs w:val="28"/>
        </w:rPr>
        <w:t xml:space="preserve">: от </w:t>
      </w:r>
      <w:r w:rsidR="00567DF9" w:rsidRPr="003238A5">
        <w:rPr>
          <w:rFonts w:ascii="Times New Roman" w:hAnsi="Times New Roman"/>
          <w:sz w:val="24"/>
          <w:szCs w:val="28"/>
        </w:rPr>
        <w:t>2</w:t>
      </w:r>
      <w:r w:rsidRPr="003238A5">
        <w:rPr>
          <w:rFonts w:ascii="Times New Roman" w:hAnsi="Times New Roman"/>
          <w:sz w:val="24"/>
          <w:szCs w:val="28"/>
        </w:rPr>
        <w:t xml:space="preserve"> до 6 страниц, включая </w:t>
      </w:r>
      <w:r w:rsidRPr="003238A5">
        <w:rPr>
          <w:rFonts w:ascii="Times New Roman" w:hAnsi="Times New Roman"/>
          <w:bCs/>
          <w:sz w:val="24"/>
          <w:szCs w:val="28"/>
        </w:rPr>
        <w:t xml:space="preserve">аннотацию, ключевые слова, библиографию и иллюстрации. </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b/>
          <w:sz w:val="24"/>
          <w:szCs w:val="28"/>
        </w:rPr>
        <w:t>Текст</w:t>
      </w:r>
      <w:r w:rsidRPr="003238A5">
        <w:rPr>
          <w:rFonts w:ascii="Times New Roman" w:hAnsi="Times New Roman"/>
          <w:sz w:val="24"/>
          <w:szCs w:val="28"/>
        </w:rPr>
        <w:t xml:space="preserve"> материалов конференции набирается в текстовом редакторе </w:t>
      </w:r>
      <w:proofErr w:type="spellStart"/>
      <w:r w:rsidRPr="003238A5">
        <w:rPr>
          <w:rFonts w:ascii="Times New Roman" w:hAnsi="Times New Roman"/>
          <w:sz w:val="24"/>
          <w:szCs w:val="28"/>
        </w:rPr>
        <w:t>Word</w:t>
      </w:r>
      <w:proofErr w:type="spellEnd"/>
      <w:r w:rsidRPr="003238A5">
        <w:rPr>
          <w:rFonts w:ascii="Times New Roman" w:hAnsi="Times New Roman"/>
          <w:sz w:val="24"/>
          <w:szCs w:val="28"/>
        </w:rPr>
        <w:t xml:space="preserve">, формат А4, шрифт </w:t>
      </w:r>
      <w:proofErr w:type="spellStart"/>
      <w:r w:rsidRPr="003238A5">
        <w:rPr>
          <w:rFonts w:ascii="Times New Roman" w:hAnsi="Times New Roman"/>
          <w:sz w:val="24"/>
          <w:szCs w:val="28"/>
        </w:rPr>
        <w:t>TimesNewRoman</w:t>
      </w:r>
      <w:proofErr w:type="spellEnd"/>
      <w:r w:rsidRPr="003238A5">
        <w:rPr>
          <w:rFonts w:ascii="Times New Roman" w:hAnsi="Times New Roman"/>
          <w:sz w:val="24"/>
          <w:szCs w:val="28"/>
        </w:rPr>
        <w:t xml:space="preserve">, кегль 12 для текста и 11 – для рисунков и таблиц и их названий, интервал 1, абзацный отступ </w:t>
      </w:r>
      <w:smartTag w:uri="urn:schemas-microsoft-com:office:smarttags" w:element="metricconverter">
        <w:smartTagPr>
          <w:attr w:name="ProductID" w:val="1,25 см"/>
        </w:smartTagPr>
        <w:r w:rsidRPr="003238A5">
          <w:rPr>
            <w:rFonts w:ascii="Times New Roman" w:hAnsi="Times New Roman"/>
            <w:sz w:val="24"/>
            <w:szCs w:val="28"/>
          </w:rPr>
          <w:t>1,25 см</w:t>
        </w:r>
      </w:smartTag>
      <w:r w:rsidRPr="003238A5">
        <w:rPr>
          <w:rFonts w:ascii="Times New Roman" w:hAnsi="Times New Roman"/>
          <w:sz w:val="24"/>
          <w:szCs w:val="28"/>
        </w:rPr>
        <w:t>, все поля по 2 см, выравнивание текста по ширине страницы. Автоматические переносы и абзац пробелами запрещены. Страницы не нумеруются. Все аббревиатуры должны быть расшифрованы.</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sz w:val="24"/>
          <w:szCs w:val="28"/>
        </w:rPr>
        <w:t xml:space="preserve">Использование </w:t>
      </w:r>
      <w:r w:rsidRPr="003238A5">
        <w:rPr>
          <w:rFonts w:ascii="Times New Roman" w:hAnsi="Times New Roman"/>
          <w:b/>
          <w:sz w:val="24"/>
          <w:szCs w:val="28"/>
        </w:rPr>
        <w:t xml:space="preserve">рисунков, диаграмм, схем </w:t>
      </w:r>
      <w:r w:rsidRPr="003238A5">
        <w:rPr>
          <w:rFonts w:ascii="Times New Roman" w:hAnsi="Times New Roman"/>
          <w:sz w:val="24"/>
          <w:szCs w:val="28"/>
        </w:rPr>
        <w:t xml:space="preserve">и т.п. должно быть оправданным, они должны быть чёткими, обтекание текстом не допускается. Названия и номера располагаются </w:t>
      </w:r>
      <w:r w:rsidRPr="003238A5">
        <w:rPr>
          <w:rFonts w:ascii="Times New Roman" w:hAnsi="Times New Roman"/>
          <w:i/>
          <w:sz w:val="24"/>
          <w:szCs w:val="28"/>
        </w:rPr>
        <w:t>под ними</w:t>
      </w:r>
      <w:r w:rsidRPr="003238A5">
        <w:rPr>
          <w:rFonts w:ascii="Times New Roman" w:hAnsi="Times New Roman"/>
          <w:sz w:val="24"/>
          <w:szCs w:val="28"/>
        </w:rPr>
        <w:t xml:space="preserve"> через один пробел.</w:t>
      </w:r>
      <w:r w:rsidRPr="003238A5">
        <w:rPr>
          <w:rFonts w:ascii="Times New Roman" w:hAnsi="Times New Roman"/>
          <w:spacing w:val="-2"/>
          <w:sz w:val="24"/>
          <w:szCs w:val="28"/>
        </w:rPr>
        <w:t xml:space="preserve"> Рисунки и схемы, выполненные в </w:t>
      </w:r>
      <w:proofErr w:type="spellStart"/>
      <w:r w:rsidRPr="003238A5">
        <w:rPr>
          <w:rFonts w:ascii="Times New Roman" w:hAnsi="Times New Roman"/>
          <w:spacing w:val="-2"/>
          <w:sz w:val="24"/>
          <w:szCs w:val="28"/>
        </w:rPr>
        <w:t>Word</w:t>
      </w:r>
      <w:proofErr w:type="spellEnd"/>
      <w:r w:rsidRPr="003238A5">
        <w:rPr>
          <w:rFonts w:ascii="Times New Roman" w:hAnsi="Times New Roman"/>
          <w:spacing w:val="-2"/>
          <w:sz w:val="24"/>
          <w:szCs w:val="28"/>
        </w:rPr>
        <w:t xml:space="preserve">, должны быть сгруппированы внутри единого объекта, иначе при изменении границ страницы элементы могут смещаться. При создании таблиц и диаграмм в </w:t>
      </w:r>
      <w:r w:rsidRPr="003238A5">
        <w:rPr>
          <w:rFonts w:ascii="Times New Roman" w:hAnsi="Times New Roman"/>
          <w:spacing w:val="-2"/>
          <w:sz w:val="24"/>
          <w:szCs w:val="28"/>
          <w:lang w:val="en-US"/>
        </w:rPr>
        <w:t>Excel</w:t>
      </w:r>
      <w:r w:rsidRPr="003238A5">
        <w:rPr>
          <w:rFonts w:ascii="Times New Roman" w:hAnsi="Times New Roman"/>
          <w:spacing w:val="-2"/>
          <w:sz w:val="24"/>
          <w:szCs w:val="28"/>
        </w:rPr>
        <w:t xml:space="preserve"> обязательно прилагается исходный файл в формате .</w:t>
      </w:r>
      <w:proofErr w:type="spellStart"/>
      <w:r w:rsidRPr="003238A5">
        <w:rPr>
          <w:rFonts w:ascii="Times New Roman" w:hAnsi="Times New Roman"/>
          <w:spacing w:val="-2"/>
          <w:sz w:val="24"/>
          <w:szCs w:val="28"/>
        </w:rPr>
        <w:t>xls</w:t>
      </w:r>
      <w:proofErr w:type="spellEnd"/>
      <w:r w:rsidRPr="003238A5">
        <w:rPr>
          <w:rFonts w:ascii="Times New Roman" w:hAnsi="Times New Roman"/>
          <w:spacing w:val="-2"/>
          <w:sz w:val="24"/>
          <w:szCs w:val="28"/>
        </w:rPr>
        <w:t>.</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b/>
          <w:sz w:val="24"/>
          <w:szCs w:val="28"/>
        </w:rPr>
        <w:t xml:space="preserve">Таблицы </w:t>
      </w:r>
      <w:r w:rsidRPr="003238A5">
        <w:rPr>
          <w:rFonts w:ascii="Times New Roman" w:hAnsi="Times New Roman"/>
          <w:sz w:val="24"/>
          <w:szCs w:val="28"/>
        </w:rPr>
        <w:t xml:space="preserve">желательно использовать вертикальные без заливки. Таблицы в виде рисунка не желательны. Номер и название таблиц располагаются </w:t>
      </w:r>
      <w:r w:rsidRPr="003238A5">
        <w:rPr>
          <w:rFonts w:ascii="Times New Roman" w:hAnsi="Times New Roman"/>
          <w:i/>
          <w:sz w:val="24"/>
          <w:szCs w:val="28"/>
        </w:rPr>
        <w:t>над ней</w:t>
      </w:r>
      <w:r w:rsidRPr="003238A5">
        <w:rPr>
          <w:rFonts w:ascii="Times New Roman" w:hAnsi="Times New Roman"/>
          <w:sz w:val="24"/>
          <w:szCs w:val="28"/>
        </w:rPr>
        <w:t>.</w:t>
      </w:r>
    </w:p>
    <w:p w:rsidR="00963B62" w:rsidRPr="003238A5" w:rsidRDefault="00963B62" w:rsidP="00963B62">
      <w:pPr>
        <w:tabs>
          <w:tab w:val="left" w:pos="1080"/>
        </w:tabs>
        <w:spacing w:after="0" w:line="240" w:lineRule="auto"/>
        <w:ind w:firstLine="709"/>
        <w:jc w:val="both"/>
        <w:rPr>
          <w:rFonts w:ascii="Times New Roman" w:hAnsi="Times New Roman"/>
          <w:spacing w:val="-8"/>
          <w:sz w:val="24"/>
          <w:szCs w:val="28"/>
        </w:rPr>
      </w:pPr>
      <w:r w:rsidRPr="003238A5">
        <w:rPr>
          <w:rFonts w:ascii="Times New Roman" w:hAnsi="Times New Roman"/>
          <w:spacing w:val="-8"/>
          <w:sz w:val="24"/>
          <w:szCs w:val="28"/>
        </w:rPr>
        <w:t>На все таблицы, схемы и иллюстрации должна быть сделана ссылка в тексте с указанием их номера.</w:t>
      </w:r>
    </w:p>
    <w:p w:rsidR="00963B62" w:rsidRPr="003238A5" w:rsidRDefault="00963B62" w:rsidP="00963B62">
      <w:pPr>
        <w:tabs>
          <w:tab w:val="left" w:pos="1080"/>
        </w:tabs>
        <w:spacing w:after="0" w:line="240" w:lineRule="auto"/>
        <w:ind w:firstLine="709"/>
        <w:jc w:val="both"/>
        <w:rPr>
          <w:rFonts w:ascii="Times New Roman" w:hAnsi="Times New Roman"/>
          <w:b/>
          <w:bCs/>
          <w:sz w:val="24"/>
          <w:szCs w:val="28"/>
        </w:rPr>
      </w:pPr>
    </w:p>
    <w:p w:rsidR="00963B62" w:rsidRPr="003238A5" w:rsidRDefault="00963B62" w:rsidP="00963B62">
      <w:pPr>
        <w:tabs>
          <w:tab w:val="left" w:pos="1080"/>
        </w:tabs>
        <w:spacing w:after="0" w:line="240" w:lineRule="auto"/>
        <w:jc w:val="center"/>
        <w:rPr>
          <w:rFonts w:ascii="Times New Roman" w:hAnsi="Times New Roman"/>
          <w:b/>
          <w:bCs/>
          <w:sz w:val="24"/>
          <w:szCs w:val="28"/>
        </w:rPr>
      </w:pPr>
      <w:r w:rsidRPr="003238A5">
        <w:rPr>
          <w:rFonts w:ascii="Times New Roman" w:hAnsi="Times New Roman"/>
          <w:b/>
          <w:bCs/>
          <w:sz w:val="24"/>
          <w:szCs w:val="28"/>
        </w:rPr>
        <w:t>Структура статьи</w:t>
      </w:r>
    </w:p>
    <w:p w:rsidR="00963B62" w:rsidRPr="003238A5" w:rsidRDefault="00963B62" w:rsidP="00963B62">
      <w:pPr>
        <w:tabs>
          <w:tab w:val="left" w:pos="1080"/>
        </w:tabs>
        <w:spacing w:after="0" w:line="240" w:lineRule="auto"/>
        <w:jc w:val="center"/>
        <w:rPr>
          <w:rFonts w:ascii="Times New Roman" w:hAnsi="Times New Roman"/>
          <w:sz w:val="24"/>
          <w:szCs w:val="28"/>
        </w:rPr>
      </w:pP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Индекс УДК (по левому краю) (обычный шрифт).</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Фамилия (полностью), имя, отчество (инициалы) автора на русском языке через пробел (полужирным курсивом, по центру).</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 xml:space="preserve">Название статьи на русском языке (прописными буквами, жирным шрифтом, по центру). </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Город, населенный пункт на русском языке (курсив, по правому краю)</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Аннотация статьи</w:t>
      </w:r>
      <w:r w:rsidR="00777E69">
        <w:rPr>
          <w:rFonts w:ascii="Times New Roman" w:hAnsi="Times New Roman"/>
          <w:sz w:val="24"/>
          <w:szCs w:val="28"/>
        </w:rPr>
        <w:t xml:space="preserve"> </w:t>
      </w:r>
      <w:r w:rsidRPr="003238A5">
        <w:rPr>
          <w:rFonts w:ascii="Times New Roman" w:hAnsi="Times New Roman"/>
          <w:sz w:val="24"/>
          <w:szCs w:val="28"/>
        </w:rPr>
        <w:t xml:space="preserve">на русском языке (до 8 строк) (обычный шрифт). </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Ключевые слова (3-6 слов) на русском языке (курсив).</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Текст статьи.</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Фамилия (полностью), имя, отчество (инициалы) автора на английском языке через пробел (полужирным курсивом, по центру).</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 xml:space="preserve">Название статьи на английском языке (прописными буквами, жирным шрифтом, по центру). </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Город, населенный пункт на английском языке (курсив, по правому краю)</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Аннотация статьи</w:t>
      </w:r>
      <w:r w:rsidR="00777E69">
        <w:rPr>
          <w:rFonts w:ascii="Times New Roman" w:hAnsi="Times New Roman"/>
          <w:sz w:val="24"/>
          <w:szCs w:val="28"/>
        </w:rPr>
        <w:t xml:space="preserve"> </w:t>
      </w:r>
      <w:r w:rsidRPr="003238A5">
        <w:rPr>
          <w:rFonts w:ascii="Times New Roman" w:hAnsi="Times New Roman"/>
          <w:sz w:val="24"/>
          <w:szCs w:val="28"/>
        </w:rPr>
        <w:t>на английском языке (до 8 строк) (обычный шрифт).</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Ключевые слова (3-6 слов) на английском языке (курсив).</w:t>
      </w:r>
    </w:p>
    <w:p w:rsidR="00963B62" w:rsidRPr="003238A5" w:rsidRDefault="00963B62" w:rsidP="00963B62">
      <w:pPr>
        <w:numPr>
          <w:ilvl w:val="0"/>
          <w:numId w:val="3"/>
        </w:numPr>
        <w:tabs>
          <w:tab w:val="left" w:pos="1080"/>
        </w:tabs>
        <w:spacing w:after="0" w:line="240" w:lineRule="auto"/>
        <w:ind w:left="0" w:firstLine="709"/>
        <w:jc w:val="both"/>
        <w:rPr>
          <w:rFonts w:ascii="Times New Roman" w:hAnsi="Times New Roman"/>
          <w:sz w:val="24"/>
          <w:szCs w:val="28"/>
        </w:rPr>
      </w:pPr>
      <w:r w:rsidRPr="003238A5">
        <w:rPr>
          <w:rFonts w:ascii="Times New Roman" w:hAnsi="Times New Roman"/>
          <w:sz w:val="24"/>
          <w:szCs w:val="28"/>
        </w:rPr>
        <w:t>Список использованной литературы.</w:t>
      </w:r>
    </w:p>
    <w:p w:rsidR="00963B62" w:rsidRPr="003238A5" w:rsidRDefault="00963B62" w:rsidP="00963B62">
      <w:pPr>
        <w:tabs>
          <w:tab w:val="left" w:pos="1080"/>
        </w:tabs>
        <w:spacing w:after="0" w:line="240" w:lineRule="auto"/>
        <w:jc w:val="center"/>
        <w:rPr>
          <w:rFonts w:ascii="Times New Roman" w:hAnsi="Times New Roman"/>
          <w:b/>
          <w:i/>
          <w:sz w:val="24"/>
          <w:szCs w:val="28"/>
          <w:lang w:val="en-US"/>
        </w:rPr>
      </w:pPr>
    </w:p>
    <w:p w:rsidR="00963B62" w:rsidRPr="003238A5" w:rsidRDefault="00963B62" w:rsidP="00963B62">
      <w:pPr>
        <w:tabs>
          <w:tab w:val="left" w:pos="1080"/>
        </w:tabs>
        <w:spacing w:after="0" w:line="240" w:lineRule="auto"/>
        <w:jc w:val="center"/>
        <w:rPr>
          <w:rFonts w:ascii="Times New Roman" w:hAnsi="Times New Roman"/>
          <w:b/>
          <w:i/>
          <w:sz w:val="24"/>
          <w:szCs w:val="28"/>
          <w:lang w:val="en-US"/>
        </w:rPr>
      </w:pPr>
      <w:r w:rsidRPr="003238A5">
        <w:rPr>
          <w:rFonts w:ascii="Times New Roman" w:hAnsi="Times New Roman"/>
          <w:b/>
          <w:i/>
          <w:sz w:val="24"/>
          <w:szCs w:val="28"/>
        </w:rPr>
        <w:t>Образец оформления статьи</w:t>
      </w:r>
    </w:p>
    <w:p w:rsidR="00963B62" w:rsidRPr="003238A5" w:rsidRDefault="00963B62" w:rsidP="00963B62">
      <w:pPr>
        <w:tabs>
          <w:tab w:val="left" w:pos="1080"/>
        </w:tabs>
        <w:spacing w:after="0" w:line="240" w:lineRule="auto"/>
        <w:jc w:val="center"/>
        <w:rPr>
          <w:rFonts w:ascii="Times New Roman" w:hAnsi="Times New Roman"/>
          <w:b/>
          <w:i/>
          <w:sz w:val="24"/>
          <w:szCs w:val="28"/>
          <w:lang w:val="en-US"/>
        </w:rPr>
      </w:pPr>
    </w:p>
    <w:p w:rsidR="00963B62" w:rsidRPr="003238A5" w:rsidRDefault="00963B62" w:rsidP="00963B62">
      <w:pPr>
        <w:spacing w:after="0" w:line="240" w:lineRule="auto"/>
        <w:jc w:val="both"/>
        <w:rPr>
          <w:rFonts w:ascii="Times New Roman" w:hAnsi="Times New Roman"/>
          <w:sz w:val="24"/>
          <w:szCs w:val="28"/>
          <w:lang w:val="en-US"/>
        </w:rPr>
      </w:pPr>
      <w:r w:rsidRPr="003238A5">
        <w:rPr>
          <w:rFonts w:ascii="Times New Roman" w:hAnsi="Times New Roman"/>
          <w:sz w:val="24"/>
          <w:szCs w:val="28"/>
        </w:rPr>
        <w:t xml:space="preserve">УДК </w:t>
      </w:r>
    </w:p>
    <w:p w:rsidR="00963B62" w:rsidRPr="003238A5" w:rsidRDefault="00963B62" w:rsidP="00963B62">
      <w:pPr>
        <w:spacing w:after="0" w:line="240" w:lineRule="auto"/>
        <w:jc w:val="both"/>
        <w:rPr>
          <w:rFonts w:ascii="Times New Roman" w:hAnsi="Times New Roman"/>
          <w:sz w:val="24"/>
          <w:szCs w:val="28"/>
          <w:lang w:val="en-US"/>
        </w:rPr>
      </w:pPr>
    </w:p>
    <w:p w:rsidR="00963B62" w:rsidRPr="003238A5" w:rsidRDefault="00963B62" w:rsidP="00963B62">
      <w:pPr>
        <w:spacing w:after="0" w:line="240" w:lineRule="auto"/>
        <w:jc w:val="center"/>
        <w:rPr>
          <w:rFonts w:ascii="Times New Roman" w:hAnsi="Times New Roman"/>
          <w:b/>
          <w:i/>
          <w:sz w:val="24"/>
          <w:szCs w:val="28"/>
        </w:rPr>
      </w:pPr>
      <w:r w:rsidRPr="003238A5">
        <w:rPr>
          <w:rFonts w:ascii="Times New Roman" w:hAnsi="Times New Roman"/>
          <w:b/>
          <w:i/>
          <w:sz w:val="24"/>
          <w:szCs w:val="28"/>
        </w:rPr>
        <w:t>Иванова А. И.</w:t>
      </w:r>
    </w:p>
    <w:p w:rsidR="00963B62" w:rsidRPr="003238A5" w:rsidRDefault="00963B62" w:rsidP="00963B62">
      <w:pPr>
        <w:spacing w:after="0" w:line="240" w:lineRule="auto"/>
        <w:jc w:val="center"/>
        <w:rPr>
          <w:rFonts w:ascii="Times New Roman" w:hAnsi="Times New Roman"/>
          <w:b/>
          <w:i/>
          <w:sz w:val="24"/>
          <w:szCs w:val="28"/>
        </w:rPr>
      </w:pPr>
    </w:p>
    <w:p w:rsidR="00963B62" w:rsidRPr="003238A5" w:rsidRDefault="00EB77F4" w:rsidP="00EB77F4">
      <w:pPr>
        <w:spacing w:after="0" w:line="240" w:lineRule="auto"/>
        <w:jc w:val="center"/>
        <w:rPr>
          <w:rFonts w:ascii="Times New Roman" w:hAnsi="Times New Roman"/>
          <w:b/>
          <w:caps/>
        </w:rPr>
      </w:pPr>
      <w:r w:rsidRPr="003238A5">
        <w:rPr>
          <w:rFonts w:ascii="Times New Roman" w:hAnsi="Times New Roman"/>
          <w:b/>
          <w:caps/>
        </w:rPr>
        <w:t xml:space="preserve">Современные технологии обучения математики </w:t>
      </w:r>
    </w:p>
    <w:p w:rsidR="00963B62" w:rsidRPr="003238A5" w:rsidRDefault="00963B62" w:rsidP="00963B62">
      <w:pPr>
        <w:spacing w:after="0" w:line="240" w:lineRule="auto"/>
        <w:jc w:val="center"/>
        <w:rPr>
          <w:rFonts w:ascii="Times New Roman" w:hAnsi="Times New Roman"/>
          <w:b/>
          <w:caps/>
        </w:rPr>
      </w:pPr>
    </w:p>
    <w:p w:rsidR="00963B62" w:rsidRPr="003238A5" w:rsidRDefault="00963B62" w:rsidP="00963B62">
      <w:pPr>
        <w:spacing w:after="0" w:line="240" w:lineRule="auto"/>
        <w:jc w:val="right"/>
        <w:rPr>
          <w:rFonts w:ascii="Times New Roman" w:hAnsi="Times New Roman"/>
          <w:i/>
          <w:sz w:val="24"/>
          <w:szCs w:val="28"/>
        </w:rPr>
      </w:pPr>
      <w:r w:rsidRPr="003238A5">
        <w:rPr>
          <w:rFonts w:ascii="Times New Roman" w:hAnsi="Times New Roman"/>
          <w:i/>
          <w:sz w:val="24"/>
          <w:szCs w:val="28"/>
        </w:rPr>
        <w:lastRenderedPageBreak/>
        <w:t>г. Сургут</w:t>
      </w:r>
    </w:p>
    <w:p w:rsidR="00963B62" w:rsidRPr="003238A5" w:rsidRDefault="00963B62" w:rsidP="00963B62">
      <w:pPr>
        <w:spacing w:after="0" w:line="240" w:lineRule="auto"/>
        <w:ind w:firstLine="708"/>
        <w:jc w:val="both"/>
        <w:rPr>
          <w:rFonts w:ascii="Times New Roman" w:hAnsi="Times New Roman"/>
          <w:sz w:val="24"/>
          <w:szCs w:val="28"/>
        </w:rPr>
      </w:pPr>
      <w:r w:rsidRPr="003238A5">
        <w:rPr>
          <w:rFonts w:ascii="Times New Roman" w:hAnsi="Times New Roman"/>
          <w:sz w:val="24"/>
          <w:szCs w:val="28"/>
        </w:rPr>
        <w:t>Аннотация.</w:t>
      </w:r>
    </w:p>
    <w:p w:rsidR="00963B62" w:rsidRPr="003238A5" w:rsidRDefault="00963B62" w:rsidP="00963B62">
      <w:pPr>
        <w:spacing w:after="0" w:line="240" w:lineRule="auto"/>
        <w:ind w:firstLine="708"/>
        <w:jc w:val="both"/>
        <w:rPr>
          <w:rFonts w:ascii="Times New Roman" w:hAnsi="Times New Roman"/>
          <w:i/>
          <w:sz w:val="24"/>
          <w:szCs w:val="28"/>
        </w:rPr>
      </w:pPr>
    </w:p>
    <w:p w:rsidR="00963B62" w:rsidRPr="003238A5" w:rsidRDefault="00963B62" w:rsidP="00963B62">
      <w:pPr>
        <w:spacing w:after="0" w:line="240" w:lineRule="auto"/>
        <w:ind w:firstLine="708"/>
        <w:jc w:val="both"/>
        <w:rPr>
          <w:rFonts w:ascii="Times New Roman" w:hAnsi="Times New Roman"/>
          <w:sz w:val="24"/>
          <w:szCs w:val="28"/>
        </w:rPr>
      </w:pPr>
      <w:r w:rsidRPr="003238A5">
        <w:rPr>
          <w:rFonts w:ascii="Times New Roman" w:hAnsi="Times New Roman"/>
          <w:i/>
          <w:sz w:val="24"/>
          <w:szCs w:val="28"/>
        </w:rPr>
        <w:t>Ключевые слова:</w:t>
      </w:r>
    </w:p>
    <w:p w:rsidR="00963B62" w:rsidRPr="003238A5" w:rsidRDefault="00963B62" w:rsidP="00963B62">
      <w:pPr>
        <w:spacing w:after="0" w:line="240" w:lineRule="auto"/>
        <w:ind w:firstLine="708"/>
        <w:jc w:val="both"/>
        <w:rPr>
          <w:rFonts w:ascii="Times New Roman" w:hAnsi="Times New Roman"/>
          <w:sz w:val="24"/>
          <w:szCs w:val="28"/>
        </w:rPr>
      </w:pPr>
    </w:p>
    <w:p w:rsidR="00963B62" w:rsidRPr="003238A5" w:rsidRDefault="00963B62" w:rsidP="00963B62">
      <w:pPr>
        <w:spacing w:after="0" w:line="240" w:lineRule="auto"/>
        <w:ind w:firstLine="708"/>
        <w:jc w:val="both"/>
        <w:rPr>
          <w:rFonts w:ascii="Times New Roman" w:hAnsi="Times New Roman"/>
          <w:sz w:val="24"/>
          <w:szCs w:val="28"/>
        </w:rPr>
      </w:pPr>
      <w:r w:rsidRPr="003238A5">
        <w:rPr>
          <w:rFonts w:ascii="Times New Roman" w:hAnsi="Times New Roman"/>
          <w:sz w:val="24"/>
          <w:szCs w:val="28"/>
        </w:rPr>
        <w:t>Основной текст</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sz w:val="24"/>
          <w:szCs w:val="28"/>
        </w:rPr>
        <w:t xml:space="preserve">Библиографические ссылки в тексте статьи выделяют квадратными скобками, указывая номер источника в списке литературы: [2]. Если ссылку приводят на конкретный фрагмент текста документа, в отсылке указывают порядковый номер источника и страницы, на которых помещен объект ссылки, </w:t>
      </w:r>
      <w:proofErr w:type="gramStart"/>
      <w:r w:rsidRPr="003238A5">
        <w:rPr>
          <w:rFonts w:ascii="Times New Roman" w:hAnsi="Times New Roman"/>
          <w:sz w:val="24"/>
          <w:szCs w:val="28"/>
        </w:rPr>
        <w:t>сведения</w:t>
      </w:r>
      <w:proofErr w:type="gramEnd"/>
      <w:r w:rsidRPr="003238A5">
        <w:rPr>
          <w:rFonts w:ascii="Times New Roman" w:hAnsi="Times New Roman"/>
          <w:sz w:val="24"/>
          <w:szCs w:val="28"/>
        </w:rPr>
        <w:t xml:space="preserve"> разделяют запятой:</w:t>
      </w:r>
      <w:r w:rsidR="00777E69">
        <w:rPr>
          <w:rFonts w:ascii="Times New Roman" w:hAnsi="Times New Roman"/>
          <w:sz w:val="24"/>
          <w:szCs w:val="28"/>
        </w:rPr>
        <w:t xml:space="preserve"> </w:t>
      </w:r>
      <w:r w:rsidRPr="003238A5">
        <w:rPr>
          <w:rFonts w:ascii="Times New Roman" w:hAnsi="Times New Roman"/>
          <w:sz w:val="24"/>
          <w:szCs w:val="28"/>
        </w:rPr>
        <w:t xml:space="preserve">[10, с. 81]. Если отсылка содержит сведения о нескольких </w:t>
      </w:r>
      <w:proofErr w:type="spellStart"/>
      <w:r w:rsidRPr="003238A5">
        <w:rPr>
          <w:rFonts w:ascii="Times New Roman" w:hAnsi="Times New Roman"/>
          <w:sz w:val="24"/>
          <w:szCs w:val="28"/>
        </w:rPr>
        <w:t>затекстовых</w:t>
      </w:r>
      <w:proofErr w:type="spellEnd"/>
      <w:r w:rsidRPr="003238A5">
        <w:rPr>
          <w:rFonts w:ascii="Times New Roman" w:hAnsi="Times New Roman"/>
          <w:sz w:val="24"/>
          <w:szCs w:val="28"/>
        </w:rPr>
        <w:t xml:space="preserve"> ссылках, группы сведений разделяют знаком точка с запятой: [1; 3; 14].</w:t>
      </w:r>
    </w:p>
    <w:p w:rsidR="00963B62" w:rsidRPr="003238A5" w:rsidRDefault="00963B62" w:rsidP="00963B62">
      <w:pPr>
        <w:spacing w:after="0" w:line="240" w:lineRule="auto"/>
        <w:jc w:val="center"/>
        <w:rPr>
          <w:rFonts w:ascii="Times New Roman" w:hAnsi="Times New Roman"/>
          <w:b/>
          <w:i/>
          <w:sz w:val="24"/>
          <w:szCs w:val="24"/>
        </w:rPr>
      </w:pPr>
    </w:p>
    <w:p w:rsidR="00963B62" w:rsidRPr="003238A5" w:rsidRDefault="00963B62" w:rsidP="00963B62">
      <w:pPr>
        <w:spacing w:after="0" w:line="240" w:lineRule="auto"/>
        <w:jc w:val="center"/>
        <w:rPr>
          <w:rFonts w:ascii="Times New Roman" w:hAnsi="Times New Roman"/>
          <w:b/>
          <w:i/>
          <w:sz w:val="24"/>
          <w:szCs w:val="24"/>
        </w:rPr>
      </w:pPr>
    </w:p>
    <w:p w:rsidR="00963B62" w:rsidRPr="003238A5" w:rsidRDefault="00963B62" w:rsidP="00963B62">
      <w:pPr>
        <w:spacing w:after="0" w:line="240" w:lineRule="auto"/>
        <w:jc w:val="center"/>
        <w:rPr>
          <w:rFonts w:ascii="Times New Roman" w:hAnsi="Times New Roman"/>
          <w:b/>
          <w:i/>
          <w:sz w:val="24"/>
          <w:szCs w:val="24"/>
        </w:rPr>
      </w:pPr>
    </w:p>
    <w:p w:rsidR="00963B62" w:rsidRPr="003238A5" w:rsidRDefault="00963B62" w:rsidP="00963B62">
      <w:pPr>
        <w:spacing w:after="0" w:line="240" w:lineRule="auto"/>
        <w:jc w:val="center"/>
        <w:rPr>
          <w:rFonts w:ascii="Times New Roman" w:hAnsi="Times New Roman"/>
          <w:b/>
          <w:i/>
          <w:sz w:val="24"/>
          <w:szCs w:val="24"/>
          <w:lang w:val="en-US"/>
        </w:rPr>
      </w:pPr>
      <w:proofErr w:type="spellStart"/>
      <w:r w:rsidRPr="003238A5">
        <w:rPr>
          <w:rFonts w:ascii="Times New Roman" w:hAnsi="Times New Roman"/>
          <w:b/>
          <w:i/>
          <w:sz w:val="24"/>
          <w:szCs w:val="24"/>
          <w:lang w:val="en-US"/>
        </w:rPr>
        <w:t>Ivanova</w:t>
      </w:r>
      <w:proofErr w:type="spellEnd"/>
      <w:r w:rsidRPr="003238A5">
        <w:rPr>
          <w:rFonts w:ascii="Times New Roman" w:hAnsi="Times New Roman"/>
          <w:b/>
          <w:i/>
          <w:sz w:val="24"/>
          <w:szCs w:val="24"/>
          <w:lang w:val="en-US"/>
        </w:rPr>
        <w:t xml:space="preserve"> A. I.</w:t>
      </w:r>
    </w:p>
    <w:p w:rsidR="00963B62" w:rsidRPr="003238A5" w:rsidRDefault="00963B62" w:rsidP="00963B62">
      <w:pPr>
        <w:spacing w:after="0" w:line="240" w:lineRule="auto"/>
        <w:jc w:val="center"/>
        <w:rPr>
          <w:rFonts w:ascii="Times New Roman" w:hAnsi="Times New Roman"/>
          <w:b/>
          <w:i/>
          <w:sz w:val="24"/>
          <w:szCs w:val="28"/>
          <w:lang w:val="en-US"/>
        </w:rPr>
      </w:pPr>
    </w:p>
    <w:p w:rsidR="00963B62" w:rsidRPr="003238A5" w:rsidRDefault="00316ABC" w:rsidP="00963B62">
      <w:pPr>
        <w:pStyle w:val="HTML"/>
        <w:shd w:val="clear" w:color="auto" w:fill="FFFFFF"/>
        <w:jc w:val="center"/>
        <w:rPr>
          <w:rFonts w:ascii="Times New Roman" w:hAnsi="Times New Roman" w:cs="Times New Roman"/>
          <w:b/>
          <w:caps/>
          <w:sz w:val="22"/>
          <w:szCs w:val="22"/>
          <w:lang w:val="en-US"/>
        </w:rPr>
      </w:pPr>
      <w:r w:rsidRPr="003238A5">
        <w:rPr>
          <w:rFonts w:ascii="Times New Roman" w:hAnsi="Times New Roman" w:cs="Times New Roman"/>
          <w:b/>
          <w:caps/>
          <w:sz w:val="22"/>
          <w:szCs w:val="22"/>
          <w:lang w:val="en-US"/>
        </w:rPr>
        <w:t>MODERN TECHNOLOGIES OF MATHEMATICS TRAINING</w:t>
      </w:r>
    </w:p>
    <w:p w:rsidR="00963B62" w:rsidRPr="003238A5" w:rsidRDefault="00963B62" w:rsidP="00963B62">
      <w:pPr>
        <w:spacing w:after="0" w:line="240" w:lineRule="auto"/>
        <w:jc w:val="right"/>
        <w:rPr>
          <w:rFonts w:ascii="Times New Roman" w:hAnsi="Times New Roman"/>
          <w:i/>
          <w:sz w:val="24"/>
          <w:szCs w:val="28"/>
        </w:rPr>
      </w:pPr>
      <w:r w:rsidRPr="003238A5">
        <w:rPr>
          <w:rFonts w:ascii="Times New Roman" w:hAnsi="Times New Roman"/>
          <w:i/>
          <w:sz w:val="24"/>
          <w:szCs w:val="28"/>
          <w:lang w:val="en-US"/>
        </w:rPr>
        <w:t>Surgut</w:t>
      </w:r>
    </w:p>
    <w:p w:rsidR="00963B62" w:rsidRPr="003238A5" w:rsidRDefault="00963B62" w:rsidP="00963B62">
      <w:pPr>
        <w:spacing w:after="0" w:line="240" w:lineRule="auto"/>
        <w:ind w:firstLine="708"/>
        <w:jc w:val="both"/>
        <w:rPr>
          <w:rFonts w:ascii="Times New Roman" w:hAnsi="Times New Roman"/>
          <w:sz w:val="24"/>
          <w:szCs w:val="28"/>
        </w:rPr>
      </w:pPr>
      <w:r w:rsidRPr="003238A5">
        <w:rPr>
          <w:rFonts w:ascii="Times New Roman" w:hAnsi="Times New Roman"/>
          <w:sz w:val="24"/>
          <w:szCs w:val="28"/>
          <w:lang w:val="en-US"/>
        </w:rPr>
        <w:t>Abstract</w:t>
      </w:r>
      <w:r w:rsidRPr="003238A5">
        <w:rPr>
          <w:rFonts w:ascii="Times New Roman" w:hAnsi="Times New Roman"/>
          <w:sz w:val="24"/>
          <w:szCs w:val="28"/>
        </w:rPr>
        <w:t>.</w:t>
      </w:r>
    </w:p>
    <w:p w:rsidR="00963B62" w:rsidRPr="003238A5" w:rsidRDefault="00963B62" w:rsidP="00963B62">
      <w:pPr>
        <w:spacing w:after="0" w:line="240" w:lineRule="auto"/>
        <w:ind w:firstLine="708"/>
        <w:jc w:val="both"/>
        <w:rPr>
          <w:rFonts w:ascii="Times New Roman" w:hAnsi="Times New Roman"/>
          <w:i/>
          <w:sz w:val="24"/>
          <w:szCs w:val="28"/>
        </w:rPr>
      </w:pPr>
    </w:p>
    <w:p w:rsidR="00963B62" w:rsidRPr="003238A5" w:rsidRDefault="00963B62" w:rsidP="00963B62">
      <w:pPr>
        <w:spacing w:after="0" w:line="240" w:lineRule="auto"/>
        <w:ind w:firstLine="708"/>
        <w:jc w:val="both"/>
        <w:rPr>
          <w:rFonts w:ascii="Times New Roman" w:hAnsi="Times New Roman"/>
          <w:sz w:val="24"/>
          <w:szCs w:val="28"/>
        </w:rPr>
      </w:pPr>
      <w:r w:rsidRPr="003238A5">
        <w:rPr>
          <w:rFonts w:ascii="Times New Roman" w:hAnsi="Times New Roman"/>
          <w:i/>
          <w:sz w:val="24"/>
          <w:szCs w:val="28"/>
          <w:lang w:val="en-US"/>
        </w:rPr>
        <w:t>Keywords</w:t>
      </w:r>
      <w:r w:rsidRPr="003238A5">
        <w:rPr>
          <w:rFonts w:ascii="Times New Roman" w:hAnsi="Times New Roman"/>
          <w:i/>
          <w:sz w:val="24"/>
          <w:szCs w:val="28"/>
        </w:rPr>
        <w:t>:</w:t>
      </w:r>
      <w:r w:rsidRPr="003238A5">
        <w:rPr>
          <w:rFonts w:ascii="Times New Roman" w:hAnsi="Times New Roman"/>
          <w:sz w:val="24"/>
          <w:szCs w:val="28"/>
        </w:rPr>
        <w:t xml:space="preserve"> </w:t>
      </w:r>
    </w:p>
    <w:p w:rsidR="00963B62" w:rsidRPr="003238A5" w:rsidRDefault="00963B62" w:rsidP="00963B62">
      <w:pPr>
        <w:tabs>
          <w:tab w:val="left" w:pos="1080"/>
        </w:tabs>
        <w:spacing w:after="0" w:line="240" w:lineRule="auto"/>
        <w:ind w:firstLine="709"/>
        <w:jc w:val="both"/>
        <w:rPr>
          <w:rFonts w:ascii="Times New Roman" w:hAnsi="Times New Roman"/>
          <w:sz w:val="24"/>
          <w:szCs w:val="28"/>
        </w:rPr>
      </w:pPr>
    </w:p>
    <w:p w:rsidR="00963B62" w:rsidRPr="003238A5" w:rsidRDefault="00963B62" w:rsidP="00963B62">
      <w:pPr>
        <w:tabs>
          <w:tab w:val="left" w:pos="1080"/>
        </w:tabs>
        <w:spacing w:after="0" w:line="240" w:lineRule="auto"/>
        <w:jc w:val="center"/>
        <w:rPr>
          <w:rFonts w:ascii="Times New Roman" w:hAnsi="Times New Roman"/>
          <w:b/>
          <w:sz w:val="24"/>
          <w:szCs w:val="28"/>
        </w:rPr>
      </w:pPr>
      <w:r w:rsidRPr="003238A5">
        <w:rPr>
          <w:rFonts w:ascii="Times New Roman" w:hAnsi="Times New Roman"/>
          <w:b/>
          <w:sz w:val="24"/>
          <w:szCs w:val="28"/>
        </w:rPr>
        <w:t>Список использованной литературы</w:t>
      </w:r>
    </w:p>
    <w:p w:rsidR="00963B62" w:rsidRPr="003238A5" w:rsidRDefault="00963B62" w:rsidP="00963B62">
      <w:pPr>
        <w:tabs>
          <w:tab w:val="left" w:pos="1080"/>
        </w:tabs>
        <w:spacing w:after="0" w:line="240" w:lineRule="auto"/>
        <w:ind w:firstLine="709"/>
        <w:rPr>
          <w:rFonts w:ascii="Times New Roman" w:hAnsi="Times New Roman"/>
          <w:b/>
          <w:sz w:val="24"/>
          <w:szCs w:val="28"/>
        </w:rPr>
      </w:pPr>
    </w:p>
    <w:p w:rsidR="00963B62" w:rsidRPr="003238A5" w:rsidRDefault="00963B62" w:rsidP="00963B62">
      <w:pPr>
        <w:tabs>
          <w:tab w:val="left" w:pos="1080"/>
        </w:tabs>
        <w:spacing w:after="0" w:line="240" w:lineRule="auto"/>
        <w:ind w:firstLine="709"/>
        <w:rPr>
          <w:rFonts w:ascii="Times New Roman" w:hAnsi="Times New Roman"/>
          <w:b/>
          <w:sz w:val="24"/>
          <w:szCs w:val="28"/>
        </w:rPr>
      </w:pPr>
      <w:r w:rsidRPr="003238A5">
        <w:rPr>
          <w:rFonts w:ascii="Times New Roman" w:hAnsi="Times New Roman"/>
          <w:b/>
          <w:sz w:val="24"/>
          <w:szCs w:val="28"/>
        </w:rPr>
        <w:t>Источники приводятся в алфавитном порядке.</w:t>
      </w:r>
    </w:p>
    <w:p w:rsidR="00963B62" w:rsidRPr="003238A5" w:rsidRDefault="00963B62" w:rsidP="00963B62">
      <w:pPr>
        <w:tabs>
          <w:tab w:val="left" w:pos="1080"/>
        </w:tabs>
        <w:spacing w:after="0" w:line="240" w:lineRule="auto"/>
        <w:ind w:firstLine="709"/>
        <w:rPr>
          <w:rFonts w:ascii="Times New Roman" w:hAnsi="Times New Roman"/>
          <w:b/>
          <w:sz w:val="24"/>
          <w:szCs w:val="28"/>
        </w:rPr>
      </w:pPr>
      <w:r w:rsidRPr="003238A5">
        <w:rPr>
          <w:rFonts w:ascii="Times New Roman" w:hAnsi="Times New Roman"/>
          <w:sz w:val="24"/>
          <w:szCs w:val="24"/>
        </w:rPr>
        <w:t>Источники на иностранных языках указываются в конце списка.</w:t>
      </w:r>
    </w:p>
    <w:p w:rsidR="00963B62" w:rsidRPr="003238A5" w:rsidRDefault="00963B62" w:rsidP="00963B62">
      <w:pPr>
        <w:tabs>
          <w:tab w:val="left" w:pos="1080"/>
        </w:tabs>
        <w:spacing w:after="0" w:line="240" w:lineRule="auto"/>
        <w:ind w:firstLine="709"/>
        <w:jc w:val="both"/>
        <w:rPr>
          <w:rFonts w:ascii="Times New Roman" w:hAnsi="Times New Roman"/>
          <w:b/>
          <w:spacing w:val="-6"/>
          <w:sz w:val="24"/>
          <w:szCs w:val="28"/>
        </w:rPr>
      </w:pPr>
      <w:r w:rsidRPr="003238A5">
        <w:rPr>
          <w:rFonts w:ascii="Times New Roman" w:hAnsi="Times New Roman"/>
          <w:b/>
          <w:spacing w:val="-6"/>
          <w:sz w:val="24"/>
          <w:szCs w:val="24"/>
        </w:rPr>
        <w:t>На все источники, включенные в список литературы, должна быть сделана ссылка в тексте.</w:t>
      </w:r>
    </w:p>
    <w:p w:rsidR="00963B62" w:rsidRDefault="00963B62" w:rsidP="00963B62">
      <w:pPr>
        <w:tabs>
          <w:tab w:val="left" w:pos="1080"/>
        </w:tabs>
        <w:spacing w:after="0" w:line="240" w:lineRule="auto"/>
        <w:ind w:firstLine="709"/>
        <w:jc w:val="both"/>
        <w:rPr>
          <w:rFonts w:ascii="Times New Roman" w:hAnsi="Times New Roman"/>
          <w:sz w:val="24"/>
          <w:szCs w:val="28"/>
        </w:rPr>
      </w:pPr>
      <w:r w:rsidRPr="003238A5">
        <w:rPr>
          <w:rFonts w:ascii="Times New Roman" w:hAnsi="Times New Roman"/>
          <w:sz w:val="24"/>
          <w:szCs w:val="28"/>
        </w:rPr>
        <w:t xml:space="preserve">Библиографический список должен быть оформлен в соответствии с требованиями к </w:t>
      </w:r>
      <w:proofErr w:type="spellStart"/>
      <w:r w:rsidRPr="003238A5">
        <w:rPr>
          <w:rFonts w:ascii="Times New Roman" w:hAnsi="Times New Roman"/>
          <w:sz w:val="24"/>
          <w:szCs w:val="28"/>
        </w:rPr>
        <w:t>затекстовым</w:t>
      </w:r>
      <w:proofErr w:type="spellEnd"/>
      <w:r w:rsidRPr="003238A5">
        <w:rPr>
          <w:rFonts w:ascii="Times New Roman" w:hAnsi="Times New Roman"/>
          <w:sz w:val="24"/>
          <w:szCs w:val="28"/>
        </w:rPr>
        <w:t xml:space="preserve"> библиографическим ссылкам, предусмотренными ГОСТ Р 7.0.5–2008.</w:t>
      </w:r>
    </w:p>
    <w:p w:rsidR="00963B62" w:rsidRDefault="00963B62" w:rsidP="00963B62">
      <w:pPr>
        <w:pStyle w:val="21"/>
        <w:tabs>
          <w:tab w:val="left" w:pos="0"/>
          <w:tab w:val="left" w:pos="1080"/>
          <w:tab w:val="left" w:pos="9212"/>
        </w:tabs>
        <w:spacing w:line="240" w:lineRule="auto"/>
        <w:jc w:val="center"/>
        <w:rPr>
          <w:rFonts w:ascii="Times New Roman" w:hAnsi="Times New Roman"/>
          <w:b/>
          <w:i/>
          <w:sz w:val="24"/>
          <w:szCs w:val="28"/>
        </w:rPr>
      </w:pPr>
    </w:p>
    <w:sectPr w:rsidR="00963B62" w:rsidSect="0036428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6B4"/>
    <w:multiLevelType w:val="hybridMultilevel"/>
    <w:tmpl w:val="22C073AE"/>
    <w:lvl w:ilvl="0" w:tplc="0958D39C">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1C4C33F0"/>
    <w:multiLevelType w:val="multilevel"/>
    <w:tmpl w:val="C4629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F83B1E"/>
    <w:multiLevelType w:val="hybridMultilevel"/>
    <w:tmpl w:val="501A89C8"/>
    <w:lvl w:ilvl="0" w:tplc="15104F8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153392"/>
    <w:multiLevelType w:val="hybridMultilevel"/>
    <w:tmpl w:val="532AE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334BD9"/>
    <w:multiLevelType w:val="hybridMultilevel"/>
    <w:tmpl w:val="20220F6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
    <w:nsid w:val="709C4F67"/>
    <w:multiLevelType w:val="hybridMultilevel"/>
    <w:tmpl w:val="CE564558"/>
    <w:lvl w:ilvl="0" w:tplc="0958D39C">
      <w:start w:val="1"/>
      <w:numFmt w:val="bullet"/>
      <w:lvlText w:val=""/>
      <w:lvlJc w:val="left"/>
      <w:pPr>
        <w:ind w:left="715" w:hanging="360"/>
      </w:pPr>
      <w:rPr>
        <w:rFonts w:ascii="Symbol" w:hAnsi="Symbol" w:hint="default"/>
      </w:rPr>
    </w:lvl>
    <w:lvl w:ilvl="1" w:tplc="04190003">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nsid w:val="73EC0562"/>
    <w:multiLevelType w:val="hybridMultilevel"/>
    <w:tmpl w:val="5A002D18"/>
    <w:lvl w:ilvl="0" w:tplc="0958D39C">
      <w:start w:val="1"/>
      <w:numFmt w:val="bullet"/>
      <w:lvlText w:val=""/>
      <w:lvlJc w:val="left"/>
      <w:pPr>
        <w:ind w:left="4968" w:hanging="360"/>
      </w:pPr>
      <w:rPr>
        <w:rFonts w:ascii="Symbol" w:hAnsi="Symbol" w:hint="default"/>
      </w:rPr>
    </w:lvl>
    <w:lvl w:ilvl="1" w:tplc="04190003" w:tentative="1">
      <w:start w:val="1"/>
      <w:numFmt w:val="bullet"/>
      <w:lvlText w:val="o"/>
      <w:lvlJc w:val="left"/>
      <w:pPr>
        <w:ind w:left="5688" w:hanging="360"/>
      </w:pPr>
      <w:rPr>
        <w:rFonts w:ascii="Courier New" w:hAnsi="Courier New" w:cs="Courier New" w:hint="default"/>
      </w:rPr>
    </w:lvl>
    <w:lvl w:ilvl="2" w:tplc="04190005" w:tentative="1">
      <w:start w:val="1"/>
      <w:numFmt w:val="bullet"/>
      <w:lvlText w:val=""/>
      <w:lvlJc w:val="left"/>
      <w:pPr>
        <w:ind w:left="6408" w:hanging="360"/>
      </w:pPr>
      <w:rPr>
        <w:rFonts w:ascii="Wingdings" w:hAnsi="Wingdings" w:hint="default"/>
      </w:rPr>
    </w:lvl>
    <w:lvl w:ilvl="3" w:tplc="04190001" w:tentative="1">
      <w:start w:val="1"/>
      <w:numFmt w:val="bullet"/>
      <w:lvlText w:val=""/>
      <w:lvlJc w:val="left"/>
      <w:pPr>
        <w:ind w:left="7128" w:hanging="360"/>
      </w:pPr>
      <w:rPr>
        <w:rFonts w:ascii="Symbol" w:hAnsi="Symbol" w:hint="default"/>
      </w:rPr>
    </w:lvl>
    <w:lvl w:ilvl="4" w:tplc="04190003" w:tentative="1">
      <w:start w:val="1"/>
      <w:numFmt w:val="bullet"/>
      <w:lvlText w:val="o"/>
      <w:lvlJc w:val="left"/>
      <w:pPr>
        <w:ind w:left="7848" w:hanging="360"/>
      </w:pPr>
      <w:rPr>
        <w:rFonts w:ascii="Courier New" w:hAnsi="Courier New" w:cs="Courier New" w:hint="default"/>
      </w:rPr>
    </w:lvl>
    <w:lvl w:ilvl="5" w:tplc="04190005" w:tentative="1">
      <w:start w:val="1"/>
      <w:numFmt w:val="bullet"/>
      <w:lvlText w:val=""/>
      <w:lvlJc w:val="left"/>
      <w:pPr>
        <w:ind w:left="8568" w:hanging="360"/>
      </w:pPr>
      <w:rPr>
        <w:rFonts w:ascii="Wingdings" w:hAnsi="Wingdings" w:hint="default"/>
      </w:rPr>
    </w:lvl>
    <w:lvl w:ilvl="6" w:tplc="04190001" w:tentative="1">
      <w:start w:val="1"/>
      <w:numFmt w:val="bullet"/>
      <w:lvlText w:val=""/>
      <w:lvlJc w:val="left"/>
      <w:pPr>
        <w:ind w:left="9288" w:hanging="360"/>
      </w:pPr>
      <w:rPr>
        <w:rFonts w:ascii="Symbol" w:hAnsi="Symbol" w:hint="default"/>
      </w:rPr>
    </w:lvl>
    <w:lvl w:ilvl="7" w:tplc="04190003" w:tentative="1">
      <w:start w:val="1"/>
      <w:numFmt w:val="bullet"/>
      <w:lvlText w:val="o"/>
      <w:lvlJc w:val="left"/>
      <w:pPr>
        <w:ind w:left="10008" w:hanging="360"/>
      </w:pPr>
      <w:rPr>
        <w:rFonts w:ascii="Courier New" w:hAnsi="Courier New" w:cs="Courier New" w:hint="default"/>
      </w:rPr>
    </w:lvl>
    <w:lvl w:ilvl="8" w:tplc="04190005" w:tentative="1">
      <w:start w:val="1"/>
      <w:numFmt w:val="bullet"/>
      <w:lvlText w:val=""/>
      <w:lvlJc w:val="left"/>
      <w:pPr>
        <w:ind w:left="10728"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6F"/>
    <w:rsid w:val="000A246A"/>
    <w:rsid w:val="000B1B17"/>
    <w:rsid w:val="00126BF4"/>
    <w:rsid w:val="001556C4"/>
    <w:rsid w:val="00165384"/>
    <w:rsid w:val="001A7B07"/>
    <w:rsid w:val="00211891"/>
    <w:rsid w:val="0023240E"/>
    <w:rsid w:val="00316ABC"/>
    <w:rsid w:val="003213B9"/>
    <w:rsid w:val="003238A5"/>
    <w:rsid w:val="00364286"/>
    <w:rsid w:val="00390F77"/>
    <w:rsid w:val="003A0500"/>
    <w:rsid w:val="00427872"/>
    <w:rsid w:val="00567DF9"/>
    <w:rsid w:val="005C4765"/>
    <w:rsid w:val="005F5EF2"/>
    <w:rsid w:val="00602215"/>
    <w:rsid w:val="006B734F"/>
    <w:rsid w:val="006C65C9"/>
    <w:rsid w:val="00777E69"/>
    <w:rsid w:val="00810210"/>
    <w:rsid w:val="00817ECE"/>
    <w:rsid w:val="008E6770"/>
    <w:rsid w:val="00914196"/>
    <w:rsid w:val="0091640E"/>
    <w:rsid w:val="00963B62"/>
    <w:rsid w:val="009D4F13"/>
    <w:rsid w:val="00A74F9E"/>
    <w:rsid w:val="00A91390"/>
    <w:rsid w:val="00AB5D6F"/>
    <w:rsid w:val="00AC2338"/>
    <w:rsid w:val="00C20FA4"/>
    <w:rsid w:val="00C31307"/>
    <w:rsid w:val="00C41720"/>
    <w:rsid w:val="00C44A48"/>
    <w:rsid w:val="00C72478"/>
    <w:rsid w:val="00C943BA"/>
    <w:rsid w:val="00CB3EED"/>
    <w:rsid w:val="00D7646E"/>
    <w:rsid w:val="00DA5FCD"/>
    <w:rsid w:val="00DD7E57"/>
    <w:rsid w:val="00E330CE"/>
    <w:rsid w:val="00E54575"/>
    <w:rsid w:val="00E77AE1"/>
    <w:rsid w:val="00EB2EDF"/>
    <w:rsid w:val="00EB36C9"/>
    <w:rsid w:val="00EB77F4"/>
    <w:rsid w:val="00EC18A6"/>
    <w:rsid w:val="00FC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963B62"/>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6F"/>
    <w:pPr>
      <w:ind w:left="720"/>
      <w:contextualSpacing/>
    </w:pPr>
  </w:style>
  <w:style w:type="character" w:styleId="a4">
    <w:name w:val="Hyperlink"/>
    <w:basedOn w:val="a0"/>
    <w:uiPriority w:val="99"/>
    <w:unhideWhenUsed/>
    <w:rsid w:val="00C72478"/>
    <w:rPr>
      <w:color w:val="0563C1" w:themeColor="hyperlink"/>
      <w:u w:val="single"/>
    </w:rPr>
  </w:style>
  <w:style w:type="paragraph" w:styleId="a5">
    <w:name w:val="Normal (Web)"/>
    <w:basedOn w:val="a"/>
    <w:uiPriority w:val="99"/>
    <w:unhideWhenUsed/>
    <w:rsid w:val="004278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427872"/>
  </w:style>
  <w:style w:type="paragraph" w:styleId="a6">
    <w:name w:val="Balloon Text"/>
    <w:basedOn w:val="a"/>
    <w:link w:val="a7"/>
    <w:uiPriority w:val="99"/>
    <w:semiHidden/>
    <w:unhideWhenUsed/>
    <w:rsid w:val="005F5E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EF2"/>
    <w:rPr>
      <w:rFonts w:ascii="Tahoma" w:hAnsi="Tahoma" w:cs="Tahoma"/>
      <w:sz w:val="16"/>
      <w:szCs w:val="16"/>
    </w:rPr>
  </w:style>
  <w:style w:type="character" w:customStyle="1" w:styleId="50">
    <w:name w:val="Заголовок 5 Знак"/>
    <w:basedOn w:val="a0"/>
    <w:link w:val="5"/>
    <w:uiPriority w:val="9"/>
    <w:rsid w:val="00963B62"/>
    <w:rPr>
      <w:rFonts w:ascii="Arial" w:eastAsia="Times New Roman" w:hAnsi="Arial" w:cs="Arial"/>
      <w:b/>
      <w:bCs/>
      <w:i/>
      <w:iCs/>
      <w:sz w:val="26"/>
      <w:szCs w:val="26"/>
      <w:lang w:eastAsia="ru-RU"/>
    </w:rPr>
  </w:style>
  <w:style w:type="paragraph" w:styleId="HTML">
    <w:name w:val="HTML Preformatted"/>
    <w:basedOn w:val="a"/>
    <w:link w:val="HTML0"/>
    <w:uiPriority w:val="99"/>
    <w:unhideWhenUsed/>
    <w:rsid w:val="0096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3B62"/>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63B62"/>
    <w:pPr>
      <w:widowControl w:val="0"/>
      <w:spacing w:after="0" w:line="360" w:lineRule="auto"/>
      <w:ind w:firstLine="709"/>
    </w:pPr>
    <w:rPr>
      <w:rFonts w:ascii="Arial" w:eastAsia="Times New Roman" w:hAnsi="Arial" w:cs="Times New Roman"/>
      <w:sz w:val="20"/>
      <w:szCs w:val="20"/>
      <w:lang w:eastAsia="ru-RU"/>
    </w:rPr>
  </w:style>
  <w:style w:type="table" w:styleId="a8">
    <w:name w:val="Table Grid"/>
    <w:basedOn w:val="a1"/>
    <w:uiPriority w:val="39"/>
    <w:rsid w:val="0077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963B62"/>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6F"/>
    <w:pPr>
      <w:ind w:left="720"/>
      <w:contextualSpacing/>
    </w:pPr>
  </w:style>
  <w:style w:type="character" w:styleId="a4">
    <w:name w:val="Hyperlink"/>
    <w:basedOn w:val="a0"/>
    <w:uiPriority w:val="99"/>
    <w:unhideWhenUsed/>
    <w:rsid w:val="00C72478"/>
    <w:rPr>
      <w:color w:val="0563C1" w:themeColor="hyperlink"/>
      <w:u w:val="single"/>
    </w:rPr>
  </w:style>
  <w:style w:type="paragraph" w:styleId="a5">
    <w:name w:val="Normal (Web)"/>
    <w:basedOn w:val="a"/>
    <w:uiPriority w:val="99"/>
    <w:unhideWhenUsed/>
    <w:rsid w:val="004278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427872"/>
  </w:style>
  <w:style w:type="paragraph" w:styleId="a6">
    <w:name w:val="Balloon Text"/>
    <w:basedOn w:val="a"/>
    <w:link w:val="a7"/>
    <w:uiPriority w:val="99"/>
    <w:semiHidden/>
    <w:unhideWhenUsed/>
    <w:rsid w:val="005F5E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EF2"/>
    <w:rPr>
      <w:rFonts w:ascii="Tahoma" w:hAnsi="Tahoma" w:cs="Tahoma"/>
      <w:sz w:val="16"/>
      <w:szCs w:val="16"/>
    </w:rPr>
  </w:style>
  <w:style w:type="character" w:customStyle="1" w:styleId="50">
    <w:name w:val="Заголовок 5 Знак"/>
    <w:basedOn w:val="a0"/>
    <w:link w:val="5"/>
    <w:uiPriority w:val="9"/>
    <w:rsid w:val="00963B62"/>
    <w:rPr>
      <w:rFonts w:ascii="Arial" w:eastAsia="Times New Roman" w:hAnsi="Arial" w:cs="Arial"/>
      <w:b/>
      <w:bCs/>
      <w:i/>
      <w:iCs/>
      <w:sz w:val="26"/>
      <w:szCs w:val="26"/>
      <w:lang w:eastAsia="ru-RU"/>
    </w:rPr>
  </w:style>
  <w:style w:type="paragraph" w:styleId="HTML">
    <w:name w:val="HTML Preformatted"/>
    <w:basedOn w:val="a"/>
    <w:link w:val="HTML0"/>
    <w:uiPriority w:val="99"/>
    <w:unhideWhenUsed/>
    <w:rsid w:val="0096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3B62"/>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63B62"/>
    <w:pPr>
      <w:widowControl w:val="0"/>
      <w:spacing w:after="0" w:line="360" w:lineRule="auto"/>
      <w:ind w:firstLine="709"/>
    </w:pPr>
    <w:rPr>
      <w:rFonts w:ascii="Arial" w:eastAsia="Times New Roman" w:hAnsi="Arial" w:cs="Times New Roman"/>
      <w:sz w:val="20"/>
      <w:szCs w:val="20"/>
      <w:lang w:eastAsia="ru-RU"/>
    </w:rPr>
  </w:style>
  <w:style w:type="table" w:styleId="a8">
    <w:name w:val="Table Grid"/>
    <w:basedOn w:val="a1"/>
    <w:uiPriority w:val="39"/>
    <w:rsid w:val="0077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767">
      <w:bodyDiv w:val="1"/>
      <w:marLeft w:val="0"/>
      <w:marRight w:val="0"/>
      <w:marTop w:val="0"/>
      <w:marBottom w:val="0"/>
      <w:divBdr>
        <w:top w:val="none" w:sz="0" w:space="0" w:color="auto"/>
        <w:left w:val="none" w:sz="0" w:space="0" w:color="auto"/>
        <w:bottom w:val="none" w:sz="0" w:space="0" w:color="auto"/>
        <w:right w:val="none" w:sz="0" w:space="0" w:color="auto"/>
      </w:divBdr>
    </w:div>
    <w:div w:id="1598974909">
      <w:bodyDiv w:val="1"/>
      <w:marLeft w:val="0"/>
      <w:marRight w:val="0"/>
      <w:marTop w:val="0"/>
      <w:marBottom w:val="0"/>
      <w:divBdr>
        <w:top w:val="none" w:sz="0" w:space="0" w:color="auto"/>
        <w:left w:val="none" w:sz="0" w:space="0" w:color="auto"/>
        <w:bottom w:val="none" w:sz="0" w:space="0" w:color="auto"/>
        <w:right w:val="none" w:sz="0" w:space="0" w:color="auto"/>
      </w:divBdr>
    </w:div>
    <w:div w:id="1669946388">
      <w:bodyDiv w:val="1"/>
      <w:marLeft w:val="0"/>
      <w:marRight w:val="0"/>
      <w:marTop w:val="0"/>
      <w:marBottom w:val="0"/>
      <w:divBdr>
        <w:top w:val="none" w:sz="0" w:space="0" w:color="auto"/>
        <w:left w:val="none" w:sz="0" w:space="0" w:color="auto"/>
        <w:bottom w:val="none" w:sz="0" w:space="0" w:color="auto"/>
        <w:right w:val="none" w:sz="0" w:space="0" w:color="auto"/>
      </w:divBdr>
    </w:div>
    <w:div w:id="17053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c.surgu.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afi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Egorov</dc:creator>
  <cp:keywords/>
  <dc:description/>
  <cp:lastModifiedBy>Бодрова Елена Владимировна</cp:lastModifiedBy>
  <cp:revision>8</cp:revision>
  <cp:lastPrinted>2017-05-13T05:12:00Z</cp:lastPrinted>
  <dcterms:created xsi:type="dcterms:W3CDTF">2017-05-13T06:24:00Z</dcterms:created>
  <dcterms:modified xsi:type="dcterms:W3CDTF">2017-06-01T11:11:00Z</dcterms:modified>
</cp:coreProperties>
</file>