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07" w:rsidRPr="00E60015" w:rsidRDefault="00BE3807" w:rsidP="00BE3807">
      <w:pPr>
        <w:pStyle w:val="a3"/>
      </w:pPr>
      <w:r w:rsidRPr="00E60015">
        <w:t>ДОПОЛНИТЕЛЬНОЕ СОГЛАШЕНИЕ</w:t>
      </w:r>
    </w:p>
    <w:p w:rsidR="00BE3807" w:rsidRPr="00E60015" w:rsidRDefault="00A138F7" w:rsidP="00BE3807">
      <w:pPr>
        <w:pStyle w:val="a3"/>
      </w:pPr>
      <w:r>
        <w:t>к</w:t>
      </w:r>
      <w:bookmarkStart w:id="0" w:name="_GoBack"/>
      <w:bookmarkEnd w:id="0"/>
      <w:r w:rsidR="00BE3807" w:rsidRPr="00E60015">
        <w:t xml:space="preserve"> трудовому договору №_______от______________ </w:t>
      </w:r>
    </w:p>
    <w:p w:rsidR="00F9145E" w:rsidRPr="00F9145E" w:rsidRDefault="00BE3807" w:rsidP="00BE3807">
      <w:pPr>
        <w:pStyle w:val="a3"/>
        <w:rPr>
          <w:u w:val="single"/>
        </w:rPr>
      </w:pPr>
      <w:r w:rsidRPr="00F9145E">
        <w:rPr>
          <w:u w:val="single"/>
        </w:rPr>
        <w:t xml:space="preserve"> </w:t>
      </w:r>
      <w:r w:rsidR="00F9145E" w:rsidRPr="00F9145E">
        <w:rPr>
          <w:u w:val="single"/>
        </w:rPr>
        <w:t xml:space="preserve">(эффективный контракт </w:t>
      </w:r>
      <w:r w:rsidR="00BC071B">
        <w:rPr>
          <w:u w:val="single"/>
        </w:rPr>
        <w:t>рабочего</w:t>
      </w:r>
      <w:r w:rsidR="00F9145E" w:rsidRPr="00F9145E">
        <w:rPr>
          <w:u w:val="single"/>
        </w:rPr>
        <w:t>)</w:t>
      </w:r>
    </w:p>
    <w:p w:rsidR="00F9145E" w:rsidRDefault="00F9145E" w:rsidP="00F9145E">
      <w:pPr>
        <w:pStyle w:val="a3"/>
        <w:rPr>
          <w:sz w:val="20"/>
          <w:szCs w:val="20"/>
        </w:rPr>
      </w:pPr>
      <w:r>
        <w:t xml:space="preserve"> </w:t>
      </w:r>
    </w:p>
    <w:p w:rsidR="00BE3807" w:rsidRPr="00E60015" w:rsidRDefault="00BE3807" w:rsidP="00BE3807">
      <w:r w:rsidRPr="00E60015">
        <w:t xml:space="preserve">г. Сургут, Ханты-Мансийский автономный округ – </w:t>
      </w:r>
      <w:r>
        <w:t>Югра</w:t>
      </w:r>
      <w:r>
        <w:tab/>
      </w:r>
      <w:r>
        <w:tab/>
        <w:t xml:space="preserve">       «____»__________2015 г.</w:t>
      </w:r>
    </w:p>
    <w:p w:rsidR="00BE3807" w:rsidRPr="00E60015" w:rsidRDefault="00BE3807" w:rsidP="00BE3807">
      <w:pPr>
        <w:jc w:val="center"/>
      </w:pPr>
    </w:p>
    <w:p w:rsidR="00BE3807" w:rsidRDefault="00BE3807" w:rsidP="00BE3807">
      <w:pPr>
        <w:jc w:val="both"/>
      </w:pPr>
      <w:r>
        <w:t>Бюджетное учреждение высшего образования Ханты-Мансийского автономного округа – Югры «Сургутский государственный университет» (далее – университет), в лице ректора Косенка Сергея Михайловича, действующего на основании Устава, именуемый в дальнейшем «</w:t>
      </w:r>
      <w:r>
        <w:rPr>
          <w:bCs/>
        </w:rPr>
        <w:t>Работодатель</w:t>
      </w:r>
      <w:r>
        <w:t>», с одной стороны, и</w:t>
      </w:r>
    </w:p>
    <w:p w:rsidR="00BE3807" w:rsidRDefault="00BE3807" w:rsidP="00BE3807">
      <w:pPr>
        <w:jc w:val="both"/>
      </w:pPr>
      <w:r>
        <w:t xml:space="preserve"> ____________________________________________________________________________________,</w:t>
      </w:r>
    </w:p>
    <w:p w:rsidR="00BE3807" w:rsidRPr="00295BCE" w:rsidRDefault="00BE3807" w:rsidP="00BE3807">
      <w:pPr>
        <w:jc w:val="center"/>
        <w:rPr>
          <w:sz w:val="18"/>
          <w:szCs w:val="18"/>
        </w:rPr>
      </w:pPr>
      <w:r w:rsidRPr="00295BCE">
        <w:rPr>
          <w:sz w:val="18"/>
          <w:szCs w:val="18"/>
        </w:rPr>
        <w:t>(Ф.И.О. работника)</w:t>
      </w:r>
    </w:p>
    <w:p w:rsidR="00BE3807" w:rsidRPr="00E60015" w:rsidRDefault="00BE3807" w:rsidP="00BE3807">
      <w:pPr>
        <w:jc w:val="both"/>
      </w:pPr>
      <w:r w:rsidRPr="00E60015">
        <w:t>именуемы</w:t>
      </w:r>
      <w:proofErr w:type="gramStart"/>
      <w:r w:rsidRPr="00E60015">
        <w:t>й(</w:t>
      </w:r>
      <w:proofErr w:type="spellStart"/>
      <w:proofErr w:type="gramEnd"/>
      <w:r w:rsidRPr="00E60015">
        <w:t>ая</w:t>
      </w:r>
      <w:proofErr w:type="spellEnd"/>
      <w:r w:rsidRPr="00E60015">
        <w:t>) в дальнейшем «</w:t>
      </w:r>
      <w:r w:rsidRPr="00E60015">
        <w:rPr>
          <w:bCs/>
        </w:rPr>
        <w:t>Работник</w:t>
      </w:r>
      <w:r w:rsidRPr="00E60015">
        <w:t>», с другой стороны, заключили настоящее дополнительное соглашение о нижеследующем:</w:t>
      </w:r>
    </w:p>
    <w:p w:rsidR="00BE3807" w:rsidRPr="00E60015" w:rsidRDefault="00BE3807" w:rsidP="00BE3807">
      <w:pPr>
        <w:jc w:val="both"/>
      </w:pPr>
    </w:p>
    <w:p w:rsidR="00BE3807" w:rsidRPr="00E60015" w:rsidRDefault="00BE3807" w:rsidP="00BE3807">
      <w:pPr>
        <w:jc w:val="both"/>
        <w:rPr>
          <w:b/>
        </w:rPr>
      </w:pPr>
      <w:r w:rsidRPr="00E60015">
        <w:rPr>
          <w:b/>
        </w:rPr>
        <w:t>1.</w:t>
      </w:r>
      <w:r>
        <w:rPr>
          <w:b/>
        </w:rPr>
        <w:t xml:space="preserve"> </w:t>
      </w:r>
      <w:r w:rsidRPr="00E60015">
        <w:rPr>
          <w:b/>
        </w:rPr>
        <w:t xml:space="preserve">Стороны договорились изложить условия трудового договора №____ </w:t>
      </w:r>
      <w:proofErr w:type="gramStart"/>
      <w:r w:rsidRPr="00E60015">
        <w:rPr>
          <w:b/>
        </w:rPr>
        <w:t>от</w:t>
      </w:r>
      <w:proofErr w:type="gramEnd"/>
      <w:r w:rsidRPr="00E60015">
        <w:rPr>
          <w:b/>
        </w:rPr>
        <w:t xml:space="preserve"> _________ (далее по тексту </w:t>
      </w:r>
      <w:r>
        <w:rPr>
          <w:b/>
        </w:rPr>
        <w:t>–</w:t>
      </w:r>
      <w:r w:rsidRPr="00E60015">
        <w:rPr>
          <w:b/>
        </w:rPr>
        <w:t xml:space="preserve"> Договор) в следующей редакции:</w:t>
      </w:r>
    </w:p>
    <w:p w:rsidR="00BE3807" w:rsidRDefault="00BE3807" w:rsidP="00BE3807">
      <w:pPr>
        <w:jc w:val="center"/>
      </w:pPr>
    </w:p>
    <w:p w:rsidR="00BE3807" w:rsidRDefault="00BE3807" w:rsidP="00BE3807">
      <w:pPr>
        <w:jc w:val="both"/>
      </w:pPr>
      <w:r>
        <w:t xml:space="preserve">Бюджетное учреждение высшего образования Ханты-Мансийского автономного округа-Югры «Сургутский государственный университет» (далее – университет), в лице ректора Косенка Сергея Михайловича, действующего  на основании Устава, именуемый в дальнейшем </w:t>
      </w:r>
      <w:r w:rsidR="002C05CD">
        <w:t>«</w:t>
      </w:r>
      <w:r>
        <w:rPr>
          <w:bCs/>
        </w:rPr>
        <w:t>Работодатель</w:t>
      </w:r>
      <w:r w:rsidR="002C05CD">
        <w:t>»</w:t>
      </w:r>
      <w:r>
        <w:t xml:space="preserve">, с одной стороны, и </w:t>
      </w:r>
    </w:p>
    <w:p w:rsidR="00BE3807" w:rsidRDefault="00BE3807" w:rsidP="00BE3807">
      <w:pPr>
        <w:jc w:val="both"/>
      </w:pPr>
      <w:r>
        <w:t xml:space="preserve">_____________________________________________________________________________, </w:t>
      </w:r>
    </w:p>
    <w:p w:rsidR="00BE3807" w:rsidRDefault="00BE3807" w:rsidP="00BE3807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работника)</w:t>
      </w:r>
    </w:p>
    <w:p w:rsidR="00BE3807" w:rsidRDefault="00BE3807" w:rsidP="00BE3807">
      <w:pPr>
        <w:jc w:val="both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в дальнейшем </w:t>
      </w:r>
      <w:r w:rsidR="002C05CD">
        <w:t>«</w:t>
      </w:r>
      <w:r>
        <w:rPr>
          <w:bCs/>
        </w:rPr>
        <w:t>Работник</w:t>
      </w:r>
      <w:r w:rsidR="002C05CD">
        <w:t>»</w:t>
      </w:r>
      <w:r>
        <w:t>, с другой стороны, заключили настоящий трудовой договор (далее договор, трудовой договор) о нижеследующем:</w:t>
      </w:r>
    </w:p>
    <w:p w:rsidR="00BE3807" w:rsidRDefault="00BE3807" w:rsidP="00BE3807"/>
    <w:p w:rsidR="00BE3807" w:rsidRDefault="00BE3807" w:rsidP="00BE3807">
      <w:pPr>
        <w:jc w:val="center"/>
        <w:rPr>
          <w:b/>
          <w:bCs/>
        </w:rPr>
      </w:pPr>
      <w:r>
        <w:rPr>
          <w:b/>
          <w:bCs/>
        </w:rPr>
        <w:t>1.Предмет договора</w:t>
      </w:r>
    </w:p>
    <w:p w:rsidR="00BE3807" w:rsidRDefault="00BE3807" w:rsidP="00BE3807">
      <w:pPr>
        <w:tabs>
          <w:tab w:val="left" w:pos="360"/>
        </w:tabs>
        <w:jc w:val="both"/>
      </w:pPr>
      <w:r>
        <w:rPr>
          <w:bCs/>
        </w:rPr>
        <w:t xml:space="preserve">1.1. </w:t>
      </w:r>
      <w:r>
        <w:t xml:space="preserve">По настоящему трудовому договору Работодатель предоставляет Работнику работу </w:t>
      </w:r>
      <w:proofErr w:type="gramStart"/>
      <w:r>
        <w:t>по</w:t>
      </w:r>
      <w:proofErr w:type="gramEnd"/>
      <w:r>
        <w:t xml:space="preserve"> _____________________________________________________________________________</w:t>
      </w:r>
    </w:p>
    <w:p w:rsidR="00BE3807" w:rsidRDefault="00BE3807" w:rsidP="00BE3807">
      <w:pPr>
        <w:tabs>
          <w:tab w:val="left" w:pos="3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профессии</w:t>
      </w:r>
      <w:r w:rsidR="00F823E0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BE3807" w:rsidRDefault="00BE3807" w:rsidP="00BE3807">
      <w:pPr>
        <w:tabs>
          <w:tab w:val="left" w:pos="360"/>
        </w:tabs>
        <w:jc w:val="center"/>
      </w:pPr>
      <w:r>
        <w:t>____________________________________________________________</w:t>
      </w:r>
      <w:r w:rsidRPr="00295BCE">
        <w:t xml:space="preserve"> </w:t>
      </w:r>
      <w:r w:rsidRPr="00E60015">
        <w:t>на ________ ставку</w:t>
      </w:r>
    </w:p>
    <w:p w:rsidR="00BE3807" w:rsidRDefault="00BE3807" w:rsidP="00BE3807">
      <w:pPr>
        <w:tabs>
          <w:tab w:val="left" w:pos="3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с указанием квалификации)</w:t>
      </w:r>
    </w:p>
    <w:p w:rsidR="00BE3807" w:rsidRDefault="00BE3807" w:rsidP="00BE3807">
      <w:pPr>
        <w:tabs>
          <w:tab w:val="left" w:pos="360"/>
        </w:tabs>
        <w:jc w:val="both"/>
      </w:pPr>
      <w:r w:rsidRPr="00F9145E">
        <w:t xml:space="preserve">1.2. </w:t>
      </w:r>
      <w:r>
        <w:t>Работник осуществляет работу в структурном подразделении Работодателя ______________________________________________________________________________</w:t>
      </w:r>
    </w:p>
    <w:p w:rsidR="00BE3807" w:rsidRDefault="00BE3807" w:rsidP="00BE3807">
      <w:pPr>
        <w:tabs>
          <w:tab w:val="left" w:pos="3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управления, отдела, службы, центра и т.п.)</w:t>
      </w:r>
    </w:p>
    <w:p w:rsidR="00BE3807" w:rsidRPr="00F9145E" w:rsidRDefault="00BE3807" w:rsidP="00BE3807">
      <w:p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BE3807" w:rsidRDefault="00BE3807" w:rsidP="00BE3807">
      <w:pPr>
        <w:tabs>
          <w:tab w:val="left" w:pos="360"/>
        </w:tabs>
        <w:jc w:val="both"/>
      </w:pPr>
      <w:r>
        <w:t>1.3. Работа у Работодателя является для работника: ___________________________________</w:t>
      </w:r>
    </w:p>
    <w:p w:rsidR="00BE3807" w:rsidRDefault="00BE3807" w:rsidP="002C05CD">
      <w:pPr>
        <w:tabs>
          <w:tab w:val="left" w:pos="360"/>
        </w:tabs>
        <w:ind w:left="5529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основной</w:t>
      </w:r>
      <w:proofErr w:type="gramEnd"/>
      <w:r>
        <w:rPr>
          <w:sz w:val="18"/>
          <w:szCs w:val="18"/>
        </w:rPr>
        <w:t>, по совместительству)</w:t>
      </w:r>
    </w:p>
    <w:p w:rsidR="00BE3807" w:rsidRDefault="00BE3807" w:rsidP="00BE3807">
      <w:pPr>
        <w:tabs>
          <w:tab w:val="left" w:pos="360"/>
        </w:tabs>
        <w:rPr>
          <w:bCs/>
        </w:rPr>
      </w:pPr>
      <w:r>
        <w:rPr>
          <w:bCs/>
        </w:rPr>
        <w:t xml:space="preserve">1.4. Настоящий трудовой договор заключен </w:t>
      </w:r>
      <w:proofErr w:type="gramStart"/>
      <w:r>
        <w:rPr>
          <w:bCs/>
        </w:rPr>
        <w:t>на</w:t>
      </w:r>
      <w:proofErr w:type="gramEnd"/>
      <w:r>
        <w:rPr>
          <w:bCs/>
        </w:rPr>
        <w:t>:____________________________________________ _____________________________________________________________________________________</w:t>
      </w:r>
    </w:p>
    <w:p w:rsidR="00BE3807" w:rsidRPr="005C0FED" w:rsidRDefault="00BE3807" w:rsidP="00BE3807">
      <w:pPr>
        <w:tabs>
          <w:tab w:val="left" w:pos="360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(неопределенный срок, определенный срок (указать продолжительность), на время выполнения определенной работы с указанием причины (основания) заключения срочного трудового договора в соответствии со статьей 59 Трудового Кодекса Российской Федерации)</w:t>
      </w:r>
    </w:p>
    <w:p w:rsidR="00BE3807" w:rsidRDefault="00BE3807" w:rsidP="00BE3807">
      <w:pPr>
        <w:tabs>
          <w:tab w:val="left" w:pos="360"/>
        </w:tabs>
        <w:rPr>
          <w:bCs/>
        </w:rPr>
      </w:pPr>
      <w:r>
        <w:rPr>
          <w:bCs/>
        </w:rPr>
        <w:t>1.5. Срок действия трудового договора:</w:t>
      </w:r>
    </w:p>
    <w:p w:rsidR="00BE3807" w:rsidRDefault="00BE3807" w:rsidP="00BE3807">
      <w:pPr>
        <w:tabs>
          <w:tab w:val="left" w:pos="360"/>
        </w:tabs>
        <w:rPr>
          <w:bCs/>
        </w:rPr>
      </w:pPr>
      <w:r>
        <w:rPr>
          <w:bCs/>
        </w:rPr>
        <w:t>с «____»_________20_</w:t>
      </w:r>
      <w:r w:rsidR="002C05CD">
        <w:rPr>
          <w:bCs/>
        </w:rPr>
        <w:t>_</w:t>
      </w:r>
      <w:r>
        <w:rPr>
          <w:bCs/>
        </w:rPr>
        <w:t>_ г.</w:t>
      </w:r>
    </w:p>
    <w:p w:rsidR="00BE3807" w:rsidRDefault="00BE3807" w:rsidP="00BE3807">
      <w:pPr>
        <w:tabs>
          <w:tab w:val="left" w:pos="360"/>
        </w:tabs>
        <w:rPr>
          <w:bCs/>
        </w:rPr>
      </w:pPr>
      <w:r>
        <w:rPr>
          <w:bCs/>
        </w:rPr>
        <w:t>по «____»________20__</w:t>
      </w:r>
      <w:r w:rsidR="002C05CD">
        <w:rPr>
          <w:bCs/>
        </w:rPr>
        <w:t>_</w:t>
      </w:r>
      <w:r>
        <w:rPr>
          <w:bCs/>
        </w:rPr>
        <w:t>г., основание – __________________________________________________ _____________________________________________________________________________________</w:t>
      </w:r>
    </w:p>
    <w:p w:rsidR="00BE3807" w:rsidRDefault="00BE3807" w:rsidP="00BE3807">
      <w:pPr>
        <w:tabs>
          <w:tab w:val="left" w:pos="360"/>
        </w:tabs>
        <w:jc w:val="center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 xml:space="preserve">(иные основания заключения срочного трудового договора в соответствии с </w:t>
      </w:r>
      <w:proofErr w:type="gramEnd"/>
    </w:p>
    <w:p w:rsidR="00BE3807" w:rsidRDefault="00BE3807" w:rsidP="00BE3807">
      <w:pPr>
        <w:tabs>
          <w:tab w:val="left" w:pos="360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трудовым законодательством РФ)</w:t>
      </w:r>
    </w:p>
    <w:p w:rsidR="00BE3807" w:rsidRDefault="00BE3807" w:rsidP="00BE3807">
      <w:pPr>
        <w:tabs>
          <w:tab w:val="left" w:pos="360"/>
        </w:tabs>
        <w:rPr>
          <w:bCs/>
        </w:rPr>
      </w:pPr>
      <w:r>
        <w:rPr>
          <w:bCs/>
        </w:rPr>
        <w:t>1.6. Дата начала работы «____»_____________20___г.</w:t>
      </w:r>
    </w:p>
    <w:p w:rsidR="00BE3807" w:rsidRPr="002514C1" w:rsidRDefault="00BE3807" w:rsidP="00BE3807">
      <w:pPr>
        <w:tabs>
          <w:tab w:val="left" w:pos="360"/>
        </w:tabs>
        <w:jc w:val="both"/>
        <w:rPr>
          <w:bCs/>
        </w:rPr>
      </w:pPr>
      <w:r>
        <w:rPr>
          <w:bCs/>
        </w:rPr>
        <w:t>1.7.</w:t>
      </w:r>
      <w:r w:rsidRPr="00321A4A">
        <w:rPr>
          <w:bCs/>
        </w:rPr>
        <w:t xml:space="preserve"> </w:t>
      </w:r>
      <w:r>
        <w:rPr>
          <w:bCs/>
        </w:rPr>
        <w:t>В соответстви</w:t>
      </w:r>
      <w:r w:rsidR="00F823E0">
        <w:rPr>
          <w:bCs/>
        </w:rPr>
        <w:t>и</w:t>
      </w:r>
      <w:r>
        <w:rPr>
          <w:bCs/>
        </w:rPr>
        <w:t xml:space="preserve"> с условиями настоящего трудового договора, нормами труда, действующими в университете, Работник обязуется лично выполнять </w:t>
      </w:r>
      <w:r w:rsidRPr="00321A4A">
        <w:rPr>
          <w:bCs/>
        </w:rPr>
        <w:t>поручаемую работу. Трудовая функция определяется Работнику в должностной инструкции, с которой Работник знакомится лично и под роспись.</w:t>
      </w:r>
    </w:p>
    <w:p w:rsidR="00BE3807" w:rsidRDefault="00BE3807" w:rsidP="00BE3807">
      <w:pPr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1.8. Работнику устанавливается срок испытания продолжительностью ___________ месяцев (недель, дней) с целью проверки соответствия Работника поручаемой работе.</w:t>
      </w:r>
    </w:p>
    <w:p w:rsidR="00BE3807" w:rsidRDefault="00BE3807" w:rsidP="00BE3807">
      <w:pPr>
        <w:tabs>
          <w:tab w:val="left" w:pos="360"/>
        </w:tabs>
        <w:jc w:val="both"/>
        <w:rPr>
          <w:bCs/>
        </w:rPr>
      </w:pPr>
    </w:p>
    <w:p w:rsidR="00BE3807" w:rsidRDefault="00BE3807" w:rsidP="00BE3807">
      <w:pPr>
        <w:tabs>
          <w:tab w:val="left" w:pos="360"/>
        </w:tabs>
        <w:jc w:val="center"/>
        <w:rPr>
          <w:b/>
          <w:bCs/>
        </w:rPr>
      </w:pPr>
    </w:p>
    <w:p w:rsidR="00BE3807" w:rsidRDefault="00BE3807" w:rsidP="00BE3807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="004E7E3A">
        <w:rPr>
          <w:b/>
          <w:bCs/>
        </w:rPr>
        <w:t>. Права и обязанности работника</w:t>
      </w:r>
    </w:p>
    <w:p w:rsidR="00BE3807" w:rsidRDefault="00BE3807" w:rsidP="00BE3807">
      <w:pPr>
        <w:tabs>
          <w:tab w:val="left" w:pos="360"/>
        </w:tabs>
        <w:rPr>
          <w:bCs/>
        </w:rPr>
      </w:pPr>
      <w:r>
        <w:rPr>
          <w:bCs/>
        </w:rPr>
        <w:t>2.1. Работник</w:t>
      </w:r>
      <w:r>
        <w:rPr>
          <w:b/>
          <w:bCs/>
        </w:rPr>
        <w:t xml:space="preserve"> </w:t>
      </w:r>
      <w:r>
        <w:rPr>
          <w:bCs/>
        </w:rPr>
        <w:t xml:space="preserve">имеет право </w:t>
      </w:r>
      <w:proofErr w:type="gramStart"/>
      <w:r>
        <w:rPr>
          <w:bCs/>
        </w:rPr>
        <w:t>на</w:t>
      </w:r>
      <w:proofErr w:type="gramEnd"/>
      <w:r>
        <w:rPr>
          <w:bCs/>
        </w:rPr>
        <w:t>:</w:t>
      </w:r>
    </w:p>
    <w:p w:rsidR="00BE3807" w:rsidRDefault="00BE3807" w:rsidP="00BE3807">
      <w:pPr>
        <w:pStyle w:val="a6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предоставление ему работы, обусловленной настоящим трудовым договором; </w:t>
      </w:r>
    </w:p>
    <w:p w:rsidR="00BE3807" w:rsidRDefault="00BE3807" w:rsidP="00BE3807">
      <w:pPr>
        <w:pStyle w:val="a6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обеспечение безопасности и условий труда, соответствующих государственным нормативным требованиям охраны труда;</w:t>
      </w:r>
    </w:p>
    <w:p w:rsidR="00BE3807" w:rsidRDefault="00BE3807" w:rsidP="00BE3807">
      <w:pPr>
        <w:pStyle w:val="a6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работника, сложности труда, количества и качества выполненной работы; </w:t>
      </w:r>
    </w:p>
    <w:p w:rsidR="00BE3807" w:rsidRPr="005D46DC" w:rsidRDefault="00BE3807" w:rsidP="00BE3807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t>участие в обсуждении вопросов, относящихся к деятельности университета, в том числе через органы управления и общественные организации;</w:t>
      </w:r>
    </w:p>
    <w:p w:rsidR="00BE3807" w:rsidRPr="005D46DC" w:rsidRDefault="00BE3807" w:rsidP="00BE3807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t>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BE3807" w:rsidRPr="005D46DC" w:rsidRDefault="00BE3807" w:rsidP="00BE3807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t>обращение в комиссию по урегулированию споров между участниками образовательных отношений;</w:t>
      </w:r>
    </w:p>
    <w:p w:rsidR="00BE3807" w:rsidRPr="005D46DC" w:rsidRDefault="00BE3807" w:rsidP="00BE3807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t>защиту профессиональной чести и достоинства, на справедливое и объективное расследование нарушения норм профессиональной этики;</w:t>
      </w:r>
    </w:p>
    <w:p w:rsidR="00BE3807" w:rsidRPr="005D46DC" w:rsidRDefault="00BE3807" w:rsidP="00BE3807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t>защиту своих персональных данных;</w:t>
      </w:r>
    </w:p>
    <w:p w:rsidR="00BE3807" w:rsidRPr="005D46DC" w:rsidRDefault="00BE3807" w:rsidP="00BE3807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t>иные права, предусмотренные трудовым законодательством Российской Федерации и настоящим трудовым договором.</w:t>
      </w:r>
    </w:p>
    <w:p w:rsidR="00BE3807" w:rsidRPr="005D46DC" w:rsidRDefault="00BE3807" w:rsidP="00BE3807">
      <w:pPr>
        <w:tabs>
          <w:tab w:val="left" w:pos="360"/>
        </w:tabs>
        <w:rPr>
          <w:bCs/>
        </w:rPr>
      </w:pPr>
      <w:bookmarkStart w:id="1" w:name="bookmark10"/>
      <w:r>
        <w:rPr>
          <w:bCs/>
        </w:rPr>
        <w:t xml:space="preserve">2.2. </w:t>
      </w:r>
      <w:r w:rsidRPr="005D46DC">
        <w:rPr>
          <w:bCs/>
        </w:rPr>
        <w:t>Работник обязан:</w:t>
      </w:r>
      <w:bookmarkEnd w:id="1"/>
    </w:p>
    <w:p w:rsidR="00BE3807" w:rsidRPr="005D46DC" w:rsidRDefault="00BE3807" w:rsidP="00BE3807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t>добросовестно выполнять свои трудовые обязанности, возложенные на него настоящим трудовым договором и должностной инструкцией;</w:t>
      </w:r>
    </w:p>
    <w:p w:rsidR="00BE3807" w:rsidRPr="005D46DC" w:rsidRDefault="00BE3807" w:rsidP="00BE3807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t>своевременно оповещать Работодателя (непосредственного руководителя) о невозможности по уважительным причинам выполнить обусловленную трудовым договором работу;</w:t>
      </w:r>
    </w:p>
    <w:p w:rsidR="00BE3807" w:rsidRPr="0028467A" w:rsidRDefault="0028467A" w:rsidP="00BE3807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28467A">
        <w:rPr>
          <w:color w:val="000000"/>
        </w:rPr>
        <w:t xml:space="preserve">соблюдать Устав университета, </w:t>
      </w:r>
      <w:r w:rsidR="00BE3807" w:rsidRPr="0028467A">
        <w:rPr>
          <w:color w:val="000000"/>
        </w:rPr>
        <w:t>правила внутреннего распорядка, действующие у Работодателя, требования по охране труда и обеспечению безопасности труда;</w:t>
      </w:r>
    </w:p>
    <w:p w:rsidR="00BE3807" w:rsidRPr="005D46DC" w:rsidRDefault="00BE3807" w:rsidP="00BE3807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t>соблюдать трудовую дисциплину;</w:t>
      </w:r>
    </w:p>
    <w:p w:rsidR="00BE3807" w:rsidRPr="005D46DC" w:rsidRDefault="00BE3807" w:rsidP="00BE3807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t>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BE3807" w:rsidRPr="005D46DC" w:rsidRDefault="00BE3807" w:rsidP="00BE3807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</w:t>
      </w:r>
      <w:r>
        <w:rPr>
          <w:color w:val="000000"/>
        </w:rPr>
        <w:t>ругих работников;</w:t>
      </w:r>
    </w:p>
    <w:p w:rsidR="00BE3807" w:rsidRPr="005D46DC" w:rsidRDefault="00BE3807" w:rsidP="00BE3807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t>соблюдать правовые, нравственные и этические нормы, следовать требованиям профессиональной этики;</w:t>
      </w:r>
    </w:p>
    <w:p w:rsidR="00BE3807" w:rsidRPr="00F22AD9" w:rsidRDefault="00BE3807" w:rsidP="00BE3807">
      <w:pPr>
        <w:pStyle w:val="a6"/>
        <w:numPr>
          <w:ilvl w:val="0"/>
          <w:numId w:val="1"/>
        </w:numPr>
        <w:jc w:val="both"/>
      </w:pPr>
      <w:r w:rsidRPr="00F22AD9">
        <w:t>уважать честь и достоинство обучающихся в университете, участников образовательного процесса и иных категорий работников;</w:t>
      </w:r>
    </w:p>
    <w:p w:rsidR="00BE3807" w:rsidRPr="005D46DC" w:rsidRDefault="00BE3807" w:rsidP="00BE3807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t>проходить в соответствии с трудовым законодательством периодические медицинские осмотры, а также внеочередные медицинские осмотры по направлению Работодателя;</w:t>
      </w:r>
    </w:p>
    <w:p w:rsidR="00BE3807" w:rsidRPr="005D46DC" w:rsidRDefault="00BE3807" w:rsidP="00BE3807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BE3807" w:rsidRPr="005D46DC" w:rsidRDefault="00BE3807" w:rsidP="00BE3807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t>при прекращении трудового договора сдать все документы, материальные ценности, полученные в пользование от Работодателя;</w:t>
      </w:r>
    </w:p>
    <w:p w:rsidR="00BE3807" w:rsidRPr="005D46DC" w:rsidRDefault="00BE3807" w:rsidP="00BE3807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t>знакомиться с принимаемыми локальными нормативными актами, непосредственно связанными с его трудовой деятельностью;</w:t>
      </w:r>
    </w:p>
    <w:p w:rsidR="00BE3807" w:rsidRPr="005D46DC" w:rsidRDefault="00BE3807" w:rsidP="00BE3807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t>представлять Работодателю информацию по результатам трудовой деятельности и иным установленным формам отчетности.</w:t>
      </w:r>
    </w:p>
    <w:p w:rsidR="00BE3807" w:rsidRDefault="00BE3807" w:rsidP="00BE3807">
      <w:pPr>
        <w:pStyle w:val="5"/>
        <w:shd w:val="clear" w:color="auto" w:fill="auto"/>
        <w:spacing w:after="0" w:line="255" w:lineRule="exact"/>
        <w:ind w:left="862"/>
        <w:rPr>
          <w:rFonts w:ascii="Times New Roman" w:hAnsi="Times New Roman" w:cs="Times New Roman"/>
          <w:sz w:val="24"/>
          <w:szCs w:val="24"/>
        </w:rPr>
      </w:pPr>
    </w:p>
    <w:p w:rsidR="00BE3807" w:rsidRPr="0086755C" w:rsidRDefault="00BE3807" w:rsidP="00BE3807">
      <w:pPr>
        <w:pStyle w:val="a6"/>
        <w:tabs>
          <w:tab w:val="left" w:pos="360"/>
        </w:tabs>
        <w:ind w:left="360"/>
        <w:jc w:val="center"/>
        <w:rPr>
          <w:b/>
        </w:rPr>
      </w:pPr>
      <w:r>
        <w:rPr>
          <w:b/>
        </w:rPr>
        <w:t xml:space="preserve">3. </w:t>
      </w:r>
      <w:r w:rsidRPr="0086755C">
        <w:rPr>
          <w:b/>
        </w:rPr>
        <w:t>Права и обязанности работодателя</w:t>
      </w:r>
    </w:p>
    <w:p w:rsidR="00BE3807" w:rsidRDefault="00BE3807" w:rsidP="00BE3807">
      <w:pPr>
        <w:tabs>
          <w:tab w:val="left" w:pos="360"/>
        </w:tabs>
      </w:pPr>
      <w:r>
        <w:t>3.1. Работодатель имеет право:</w:t>
      </w:r>
    </w:p>
    <w:p w:rsidR="00BE3807" w:rsidRDefault="00BE3807" w:rsidP="00BE3807">
      <w:pPr>
        <w:pStyle w:val="a6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требовать от Работника добросовестного исполнения трудовых обязанностей, предусмотренных настоящим трудовым договором и должностной инструкцией;</w:t>
      </w:r>
    </w:p>
    <w:p w:rsidR="00BE3807" w:rsidRDefault="00BE3807" w:rsidP="00BE3807">
      <w:pPr>
        <w:pStyle w:val="a6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поощрять Работника за добросовестный эффективный труд;</w:t>
      </w:r>
    </w:p>
    <w:p w:rsidR="00BE3807" w:rsidRDefault="00BE3807" w:rsidP="00BE3807">
      <w:pPr>
        <w:pStyle w:val="a6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lastRenderedPageBreak/>
        <w:t>привлекать Работника к дисциплинарной и материальной ответственности в порядке, установленном Трудовым кодексом Российской Федерации и иными федеральными законами;</w:t>
      </w:r>
    </w:p>
    <w:p w:rsidR="00BE3807" w:rsidRDefault="00BE3807" w:rsidP="00BE3807">
      <w:pPr>
        <w:pStyle w:val="a6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изменять и расторгать трудовой договор с Работником в соответствии с действующим трудовым законодательством </w:t>
      </w:r>
      <w:r w:rsidR="0028467A">
        <w:rPr>
          <w:color w:val="000000"/>
        </w:rPr>
        <w:t>Р</w:t>
      </w:r>
      <w:r>
        <w:rPr>
          <w:color w:val="000000"/>
        </w:rPr>
        <w:t>оссийской Федерации;</w:t>
      </w:r>
    </w:p>
    <w:p w:rsidR="00BE3807" w:rsidRDefault="00BE3807" w:rsidP="00BE3807">
      <w:pPr>
        <w:pStyle w:val="a6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получать от Работника текущую информацию о ходе дел, входящих в компетенции Работника, контролировать его работу по срокам и объему;</w:t>
      </w:r>
    </w:p>
    <w:p w:rsidR="00BE3807" w:rsidRPr="005D46DC" w:rsidRDefault="00BE3807" w:rsidP="00BE3807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D46DC">
        <w:rPr>
          <w:color w:val="000000"/>
        </w:rPr>
        <w:t>иные права, предусмотренные трудовым законодательством Российской Федерации и настоящим трудовым договором;</w:t>
      </w:r>
    </w:p>
    <w:p w:rsidR="00BE3807" w:rsidRDefault="00BE3807" w:rsidP="00BE3807">
      <w:pPr>
        <w:jc w:val="both"/>
      </w:pPr>
      <w:r>
        <w:t>3.2. Работодатель</w:t>
      </w:r>
      <w:r>
        <w:rPr>
          <w:b/>
        </w:rPr>
        <w:t xml:space="preserve"> </w:t>
      </w:r>
      <w:r>
        <w:t>обязан:</w:t>
      </w:r>
    </w:p>
    <w:p w:rsidR="00BE3807" w:rsidRDefault="00BE3807" w:rsidP="00BE3807">
      <w:pPr>
        <w:pStyle w:val="a6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соблюдать требования трудового законодательства Российской Федерации; </w:t>
      </w:r>
    </w:p>
    <w:p w:rsidR="00BE3807" w:rsidRDefault="00BE3807" w:rsidP="00BE3807">
      <w:pPr>
        <w:pStyle w:val="a6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предоставить </w:t>
      </w:r>
      <w:r w:rsidR="0028467A">
        <w:rPr>
          <w:color w:val="000000"/>
        </w:rPr>
        <w:t>Р</w:t>
      </w:r>
      <w:r>
        <w:rPr>
          <w:color w:val="000000"/>
        </w:rPr>
        <w:t xml:space="preserve">аботнику работу, обусловленную настоящим договором; </w:t>
      </w:r>
    </w:p>
    <w:p w:rsidR="00BE3807" w:rsidRDefault="00BE3807" w:rsidP="00BE3807">
      <w:pPr>
        <w:pStyle w:val="a6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обеспечить безопасность и условия труда Работника, соответствующие государственным нормативным требованиям охраны труда; </w:t>
      </w:r>
    </w:p>
    <w:p w:rsidR="00BE3807" w:rsidRDefault="00BE3807" w:rsidP="00BE3807">
      <w:pPr>
        <w:pStyle w:val="a6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обеспечить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BE3807" w:rsidRPr="005D46DC" w:rsidRDefault="00BE3807" w:rsidP="00BE3807">
      <w:pPr>
        <w:pStyle w:val="a6"/>
        <w:numPr>
          <w:ilvl w:val="0"/>
          <w:numId w:val="1"/>
        </w:numPr>
        <w:jc w:val="both"/>
        <w:rPr>
          <w:color w:val="000000"/>
          <w:spacing w:val="-2"/>
        </w:rPr>
      </w:pPr>
      <w:r w:rsidRPr="005D46DC">
        <w:rPr>
          <w:color w:val="000000"/>
          <w:spacing w:val="-2"/>
        </w:rPr>
        <w:t xml:space="preserve">выплачивать в полном </w:t>
      </w:r>
      <w:r>
        <w:rPr>
          <w:color w:val="000000"/>
          <w:spacing w:val="-2"/>
        </w:rPr>
        <w:t>объеме</w:t>
      </w:r>
      <w:r w:rsidRPr="005D46DC">
        <w:rPr>
          <w:color w:val="000000"/>
          <w:spacing w:val="-2"/>
        </w:rPr>
        <w:t xml:space="preserve"> причитающуюся Работнику заработную </w:t>
      </w:r>
      <w:r>
        <w:rPr>
          <w:color w:val="000000"/>
          <w:spacing w:val="-2"/>
        </w:rPr>
        <w:t xml:space="preserve">плату </w:t>
      </w:r>
      <w:r w:rsidRPr="005D46DC">
        <w:rPr>
          <w:color w:val="000000"/>
          <w:spacing w:val="-2"/>
        </w:rPr>
        <w:t>в установленные сроки;</w:t>
      </w:r>
    </w:p>
    <w:p w:rsidR="00BE3807" w:rsidRDefault="00BE3807" w:rsidP="00BE3807">
      <w:pPr>
        <w:pStyle w:val="a6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BE3807" w:rsidRDefault="00BE3807" w:rsidP="00BE3807">
      <w:pPr>
        <w:pStyle w:val="a6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BE3807" w:rsidRDefault="00BE3807" w:rsidP="00BE3807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A7565">
        <w:rPr>
          <w:color w:val="000000"/>
        </w:rPr>
        <w:t xml:space="preserve">осуществлять обязательное социальное страхование работников в порядке, установленном Федеральными законами, уплачивать страховые взносы и другие обязательные платежи в порядке и в размерах, установленных Федеральными законами; </w:t>
      </w:r>
    </w:p>
    <w:p w:rsidR="00BE3807" w:rsidRPr="006A7565" w:rsidRDefault="00BE3807" w:rsidP="00BE3807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6A7565">
        <w:rPr>
          <w:color w:val="000000"/>
        </w:rPr>
        <w:t xml:space="preserve">возмещать вред, причиненный работникам в связи с исполнением трудовых обязанностей, а также компенсировать моральный вред в порядке и на условиях, которые установлены действующим законодательством РФ; </w:t>
      </w:r>
    </w:p>
    <w:p w:rsidR="00BE3807" w:rsidRDefault="00BE3807" w:rsidP="00BE3807">
      <w:pPr>
        <w:pStyle w:val="a6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университета и настоящим трудовым договором.</w:t>
      </w:r>
    </w:p>
    <w:p w:rsidR="00BE3807" w:rsidRDefault="00BE3807" w:rsidP="00BE3807">
      <w:pPr>
        <w:tabs>
          <w:tab w:val="left" w:pos="360"/>
        </w:tabs>
        <w:rPr>
          <w:b/>
          <w:bCs/>
        </w:rPr>
      </w:pPr>
    </w:p>
    <w:p w:rsidR="00BE3807" w:rsidRDefault="00BE3807" w:rsidP="00BE3807">
      <w:pPr>
        <w:tabs>
          <w:tab w:val="left" w:pos="567"/>
        </w:tabs>
        <w:ind w:firstLine="142"/>
        <w:jc w:val="center"/>
        <w:rPr>
          <w:b/>
        </w:rPr>
      </w:pPr>
      <w:r>
        <w:rPr>
          <w:b/>
        </w:rPr>
        <w:t>4. Усл</w:t>
      </w:r>
      <w:r w:rsidR="002C05CD">
        <w:rPr>
          <w:b/>
        </w:rPr>
        <w:t>овия оплаты труда. Иные выплаты</w:t>
      </w:r>
    </w:p>
    <w:p w:rsidR="00BE3807" w:rsidRDefault="00BE3807" w:rsidP="00BE3807">
      <w:pPr>
        <w:tabs>
          <w:tab w:val="left" w:pos="567"/>
        </w:tabs>
        <w:jc w:val="both"/>
        <w:rPr>
          <w:rFonts w:eastAsiaTheme="minorHAnsi"/>
          <w:lang w:eastAsia="en-US"/>
        </w:rPr>
      </w:pPr>
      <w:r>
        <w:t xml:space="preserve">4.1. За выполнение трудовых обязанностей, предусмотренных настоящим трудовым договором, Работнику устанавливается заработная плата, состоящая </w:t>
      </w:r>
      <w:proofErr w:type="gramStart"/>
      <w:r>
        <w:t>из</w:t>
      </w:r>
      <w:proofErr w:type="gramEnd"/>
      <w:r>
        <w:t>:</w:t>
      </w:r>
    </w:p>
    <w:p w:rsidR="00BE3807" w:rsidRDefault="0028467A" w:rsidP="00BE3807">
      <w:pPr>
        <w:pStyle w:val="a6"/>
        <w:numPr>
          <w:ilvl w:val="0"/>
          <w:numId w:val="6"/>
        </w:numPr>
        <w:jc w:val="both"/>
      </w:pPr>
      <w:r>
        <w:t>тарифной ставки</w:t>
      </w:r>
      <w:r w:rsidR="00BE3807">
        <w:t xml:space="preserve"> </w:t>
      </w:r>
      <w:r>
        <w:t>(</w:t>
      </w:r>
      <w:r w:rsidR="00BE3807">
        <w:t>оклада</w:t>
      </w:r>
      <w:r>
        <w:t>)</w:t>
      </w:r>
      <w:r w:rsidR="00BE3807">
        <w:t>;</w:t>
      </w:r>
    </w:p>
    <w:p w:rsidR="00BE3807" w:rsidRDefault="00BE3807" w:rsidP="00BE3807">
      <w:pPr>
        <w:pStyle w:val="a6"/>
        <w:numPr>
          <w:ilvl w:val="0"/>
          <w:numId w:val="6"/>
        </w:numPr>
        <w:jc w:val="both"/>
      </w:pPr>
      <w:r>
        <w:t>компенсационных выплат;</w:t>
      </w:r>
    </w:p>
    <w:p w:rsidR="00BE3807" w:rsidRDefault="00BE3807" w:rsidP="00BE3807">
      <w:pPr>
        <w:pStyle w:val="a6"/>
        <w:numPr>
          <w:ilvl w:val="0"/>
          <w:numId w:val="6"/>
        </w:numPr>
        <w:jc w:val="both"/>
      </w:pPr>
      <w:r>
        <w:t>стимулирующих выплат;</w:t>
      </w:r>
    </w:p>
    <w:p w:rsidR="00BE3807" w:rsidRDefault="002C05CD" w:rsidP="00BE3807">
      <w:pPr>
        <w:pStyle w:val="a6"/>
        <w:numPr>
          <w:ilvl w:val="0"/>
          <w:numId w:val="6"/>
        </w:numPr>
        <w:jc w:val="both"/>
      </w:pPr>
      <w:r>
        <w:t>с</w:t>
      </w:r>
      <w:r w:rsidR="00BE3807">
        <w:t>оциальных выплат.</w:t>
      </w:r>
    </w:p>
    <w:p w:rsidR="00BE3807" w:rsidRDefault="00BE3807" w:rsidP="002C05CD">
      <w:pPr>
        <w:tabs>
          <w:tab w:val="left" w:pos="567"/>
        </w:tabs>
        <w:jc w:val="both"/>
      </w:pPr>
      <w:r>
        <w:t xml:space="preserve">4.2. </w:t>
      </w:r>
      <w:r w:rsidR="0028467A">
        <w:t>Тарифная ставка</w:t>
      </w:r>
      <w:r>
        <w:t xml:space="preserve"> </w:t>
      </w:r>
      <w:r w:rsidR="0028467A">
        <w:t>(</w:t>
      </w:r>
      <w:r>
        <w:t>оклад</w:t>
      </w:r>
      <w:r w:rsidR="0028467A">
        <w:t>)</w:t>
      </w:r>
      <w:r>
        <w:t xml:space="preserve"> работника состоит из базового оклада и </w:t>
      </w:r>
      <w:r w:rsidR="0028467A">
        <w:t>тарифного</w:t>
      </w:r>
      <w:r>
        <w:t xml:space="preserve"> коэффициент</w:t>
      </w:r>
      <w:r w:rsidR="0028467A">
        <w:t>а</w:t>
      </w:r>
      <w:r>
        <w:t>:</w:t>
      </w:r>
    </w:p>
    <w:p w:rsidR="00BE3807" w:rsidRDefault="00BE3807" w:rsidP="00BE3807">
      <w:pPr>
        <w:pStyle w:val="a6"/>
        <w:numPr>
          <w:ilvl w:val="0"/>
          <w:numId w:val="6"/>
        </w:numPr>
        <w:jc w:val="both"/>
      </w:pPr>
      <w:r>
        <w:t>базовый оклад – 4 482 руб.;</w:t>
      </w:r>
    </w:p>
    <w:p w:rsidR="00BE3807" w:rsidRDefault="0028467A" w:rsidP="00BE3807">
      <w:pPr>
        <w:pStyle w:val="a6"/>
        <w:numPr>
          <w:ilvl w:val="0"/>
          <w:numId w:val="6"/>
        </w:numPr>
        <w:jc w:val="both"/>
      </w:pPr>
      <w:r>
        <w:t>тарифный коэффициент –</w:t>
      </w:r>
      <w:proofErr w:type="gramStart"/>
      <w:r>
        <w:t xml:space="preserve"> </w:t>
      </w:r>
      <w:r w:rsidR="00BE3807">
        <w:rPr>
          <w:color w:val="000000"/>
        </w:rPr>
        <w:t>.</w:t>
      </w:r>
      <w:proofErr w:type="gramEnd"/>
    </w:p>
    <w:p w:rsidR="00BE3807" w:rsidRDefault="00BE3807" w:rsidP="00BE3807">
      <w:pPr>
        <w:ind w:left="142"/>
        <w:jc w:val="both"/>
      </w:pPr>
    </w:p>
    <w:p w:rsidR="00BE3807" w:rsidRDefault="00BE3807" w:rsidP="002C05CD">
      <w:pPr>
        <w:tabs>
          <w:tab w:val="left" w:pos="567"/>
        </w:tabs>
        <w:jc w:val="both"/>
      </w:pPr>
      <w:r>
        <w:t>4.3. Работнику производятся выплаты компенсационного характера:</w:t>
      </w:r>
    </w:p>
    <w:p w:rsidR="00942F8F" w:rsidRDefault="00942F8F" w:rsidP="00BE3807">
      <w:pPr>
        <w:ind w:left="142"/>
        <w:jc w:val="both"/>
      </w:pPr>
    </w:p>
    <w:tbl>
      <w:tblPr>
        <w:tblStyle w:val="a8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3156"/>
        <w:gridCol w:w="2409"/>
        <w:gridCol w:w="4536"/>
      </w:tblGrid>
      <w:tr w:rsidR="00BE3807" w:rsidRPr="005D46DC" w:rsidTr="00E160C9">
        <w:trPr>
          <w:jc w:val="center"/>
        </w:trPr>
        <w:tc>
          <w:tcPr>
            <w:tcW w:w="3156" w:type="dxa"/>
          </w:tcPr>
          <w:p w:rsidR="00BE3807" w:rsidRPr="005D46DC" w:rsidRDefault="00BE3807" w:rsidP="00E160C9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5D46DC">
              <w:rPr>
                <w:sz w:val="22"/>
                <w:szCs w:val="22"/>
                <w:lang w:eastAsia="en-US"/>
              </w:rPr>
              <w:t>Наименование выплаты</w:t>
            </w:r>
          </w:p>
        </w:tc>
        <w:tc>
          <w:tcPr>
            <w:tcW w:w="2409" w:type="dxa"/>
          </w:tcPr>
          <w:p w:rsidR="00BE3807" w:rsidRPr="005D46DC" w:rsidRDefault="00BE3807" w:rsidP="00E160C9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5D46DC">
              <w:rPr>
                <w:sz w:val="22"/>
                <w:szCs w:val="22"/>
                <w:lang w:eastAsia="en-US"/>
              </w:rPr>
              <w:t>Размер выплаты</w:t>
            </w:r>
          </w:p>
        </w:tc>
        <w:tc>
          <w:tcPr>
            <w:tcW w:w="4536" w:type="dxa"/>
          </w:tcPr>
          <w:p w:rsidR="00BE3807" w:rsidRPr="005D46DC" w:rsidRDefault="00BE3807" w:rsidP="00E160C9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5D46DC">
              <w:rPr>
                <w:sz w:val="22"/>
                <w:szCs w:val="22"/>
                <w:lang w:eastAsia="en-US"/>
              </w:rPr>
              <w:t>Основание</w:t>
            </w:r>
          </w:p>
        </w:tc>
      </w:tr>
      <w:tr w:rsidR="00BE3807" w:rsidRPr="005D46DC" w:rsidTr="00E160C9">
        <w:trPr>
          <w:trHeight w:val="1434"/>
          <w:jc w:val="center"/>
        </w:trPr>
        <w:tc>
          <w:tcPr>
            <w:tcW w:w="3156" w:type="dxa"/>
            <w:vAlign w:val="center"/>
          </w:tcPr>
          <w:p w:rsidR="00BE3807" w:rsidRPr="005D46DC" w:rsidRDefault="00BE3807" w:rsidP="00E160C9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5D46DC">
              <w:rPr>
                <w:sz w:val="22"/>
                <w:szCs w:val="22"/>
                <w:lang w:eastAsia="en-US"/>
              </w:rPr>
              <w:t>Районный коэффициент</w:t>
            </w:r>
          </w:p>
        </w:tc>
        <w:tc>
          <w:tcPr>
            <w:tcW w:w="2409" w:type="dxa"/>
            <w:vAlign w:val="center"/>
          </w:tcPr>
          <w:p w:rsidR="00BE3807" w:rsidRPr="005D46DC" w:rsidRDefault="00BE3807" w:rsidP="00E160C9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5D46DC">
              <w:rPr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4536" w:type="dxa"/>
          </w:tcPr>
          <w:p w:rsidR="00BE3807" w:rsidRPr="005D46DC" w:rsidRDefault="00BE3807" w:rsidP="00E160C9">
            <w:pPr>
              <w:pStyle w:val="1"/>
              <w:jc w:val="left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46D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Закон ХМАО - Югры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№</w:t>
            </w:r>
            <w:r w:rsidRPr="005D46D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76-оз от 9 декабря 2004 г. «О гарантиях и компенсациях для лиц, проживающих в ХМАО - Югре, работающих в </w:t>
            </w:r>
            <w:proofErr w:type="gramStart"/>
            <w:r w:rsidRPr="005D46D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гос. органах</w:t>
            </w:r>
            <w:proofErr w:type="gramEnd"/>
            <w:r w:rsidRPr="005D46D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и гос. учреждениях ХМАО – Югры»</w:t>
            </w:r>
          </w:p>
        </w:tc>
      </w:tr>
      <w:tr w:rsidR="00BE3807" w:rsidRPr="005D46DC" w:rsidTr="00E160C9">
        <w:trPr>
          <w:jc w:val="center"/>
        </w:trPr>
        <w:tc>
          <w:tcPr>
            <w:tcW w:w="3156" w:type="dxa"/>
            <w:vAlign w:val="center"/>
          </w:tcPr>
          <w:p w:rsidR="00BE3807" w:rsidRPr="005D46DC" w:rsidRDefault="00BE3807" w:rsidP="00E160C9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5D46DC">
              <w:rPr>
                <w:sz w:val="22"/>
                <w:szCs w:val="22"/>
                <w:lang w:eastAsia="en-US"/>
              </w:rPr>
              <w:t xml:space="preserve">Процентная надбавка к заработной плате за работу в районах Крайнего Севера и </w:t>
            </w:r>
            <w:r w:rsidRPr="005D46DC">
              <w:rPr>
                <w:sz w:val="22"/>
                <w:szCs w:val="22"/>
                <w:lang w:eastAsia="en-US"/>
              </w:rPr>
              <w:lastRenderedPageBreak/>
              <w:t>приравненных к ним местностях</w:t>
            </w:r>
          </w:p>
        </w:tc>
        <w:tc>
          <w:tcPr>
            <w:tcW w:w="2409" w:type="dxa"/>
            <w:vAlign w:val="center"/>
          </w:tcPr>
          <w:p w:rsidR="00BE3807" w:rsidRPr="005D46DC" w:rsidRDefault="00BE3807" w:rsidP="00E160C9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5D46DC">
              <w:rPr>
                <w:sz w:val="22"/>
                <w:szCs w:val="22"/>
                <w:lang w:eastAsia="en-US"/>
              </w:rPr>
              <w:lastRenderedPageBreak/>
              <w:t>0-50%</w:t>
            </w:r>
          </w:p>
        </w:tc>
        <w:tc>
          <w:tcPr>
            <w:tcW w:w="4536" w:type="dxa"/>
          </w:tcPr>
          <w:p w:rsidR="00BE3807" w:rsidRPr="005D46DC" w:rsidRDefault="00BE3807" w:rsidP="00E160C9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D46D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Инструкция о порядке предоставления соц. гарантий и компенсаций лицам, работающим в районах Крайнего Севера и в местностях, </w:t>
            </w:r>
            <w:r w:rsidRPr="005D46D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приравненных к районам Крайнего Севера</w:t>
            </w:r>
          </w:p>
        </w:tc>
      </w:tr>
      <w:tr w:rsidR="00BE3807" w:rsidRPr="005D46DC" w:rsidTr="00E160C9">
        <w:trPr>
          <w:jc w:val="center"/>
        </w:trPr>
        <w:tc>
          <w:tcPr>
            <w:tcW w:w="3156" w:type="dxa"/>
            <w:vAlign w:val="center"/>
          </w:tcPr>
          <w:p w:rsidR="00BE3807" w:rsidRPr="005D46DC" w:rsidRDefault="00BE3807" w:rsidP="00E160C9">
            <w:pPr>
              <w:jc w:val="center"/>
              <w:rPr>
                <w:sz w:val="22"/>
                <w:szCs w:val="22"/>
              </w:rPr>
            </w:pPr>
            <w:r w:rsidRPr="005D46DC">
              <w:rPr>
                <w:sz w:val="22"/>
                <w:szCs w:val="22"/>
              </w:rPr>
              <w:lastRenderedPageBreak/>
              <w:t>Доплата за работу во вредных условиях труда</w:t>
            </w:r>
          </w:p>
        </w:tc>
        <w:tc>
          <w:tcPr>
            <w:tcW w:w="2409" w:type="dxa"/>
            <w:vAlign w:val="center"/>
          </w:tcPr>
          <w:p w:rsidR="00BE3807" w:rsidRPr="005D46DC" w:rsidRDefault="00BE3807" w:rsidP="00E160C9">
            <w:pPr>
              <w:jc w:val="center"/>
              <w:rPr>
                <w:sz w:val="22"/>
                <w:szCs w:val="22"/>
              </w:rPr>
            </w:pPr>
            <w:r w:rsidRPr="005D46DC">
              <w:rPr>
                <w:sz w:val="22"/>
                <w:szCs w:val="22"/>
              </w:rPr>
              <w:t>4%-24%</w:t>
            </w:r>
          </w:p>
        </w:tc>
        <w:tc>
          <w:tcPr>
            <w:tcW w:w="4536" w:type="dxa"/>
          </w:tcPr>
          <w:p w:rsidR="00BE3807" w:rsidRPr="00BE3807" w:rsidRDefault="00BE3807" w:rsidP="00BE3807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D46D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Приказ №611 от 07.10.1992 г. «О доплатах за неблагоприятные условия труда Работникам системы Комитета по высшей школе»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</w:r>
            <w:r w:rsidRPr="005D46D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Результаты специальной оценки условий труда</w:t>
            </w:r>
          </w:p>
        </w:tc>
      </w:tr>
      <w:tr w:rsidR="00BE3807" w:rsidRPr="005D46DC" w:rsidTr="00E160C9">
        <w:trPr>
          <w:jc w:val="center"/>
        </w:trPr>
        <w:tc>
          <w:tcPr>
            <w:tcW w:w="3156" w:type="dxa"/>
            <w:vAlign w:val="center"/>
          </w:tcPr>
          <w:p w:rsidR="00BE3807" w:rsidRPr="005D46DC" w:rsidRDefault="00C0579F" w:rsidP="00E16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 в ночное время</w:t>
            </w:r>
          </w:p>
        </w:tc>
        <w:tc>
          <w:tcPr>
            <w:tcW w:w="2409" w:type="dxa"/>
            <w:vAlign w:val="center"/>
          </w:tcPr>
          <w:p w:rsidR="00BE3807" w:rsidRPr="005D46DC" w:rsidRDefault="00C0579F" w:rsidP="00E16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4536" w:type="dxa"/>
          </w:tcPr>
          <w:p w:rsidR="00BE3807" w:rsidRPr="005D46DC" w:rsidRDefault="00942F8F" w:rsidP="00BE3807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Трудовое законодательство РФ, Коллективный договор.</w:t>
            </w:r>
          </w:p>
        </w:tc>
      </w:tr>
    </w:tbl>
    <w:p w:rsidR="00700125" w:rsidRDefault="00700125" w:rsidP="00700125">
      <w:pPr>
        <w:pStyle w:val="a6"/>
        <w:ind w:left="502"/>
        <w:jc w:val="both"/>
      </w:pPr>
    </w:p>
    <w:p w:rsidR="00700125" w:rsidRDefault="00700125" w:rsidP="002C05CD">
      <w:pPr>
        <w:tabs>
          <w:tab w:val="left" w:pos="567"/>
        </w:tabs>
        <w:jc w:val="both"/>
      </w:pPr>
      <w:r>
        <w:t>4.4. Работнику производятся выплаты стимулирующего характера:</w:t>
      </w:r>
    </w:p>
    <w:p w:rsidR="00942F8F" w:rsidRDefault="00942F8F" w:rsidP="00700125">
      <w:pPr>
        <w:jc w:val="both"/>
      </w:pPr>
    </w:p>
    <w:tbl>
      <w:tblPr>
        <w:tblStyle w:val="a8"/>
        <w:tblW w:w="0" w:type="auto"/>
        <w:jc w:val="center"/>
        <w:tblInd w:w="-29" w:type="dxa"/>
        <w:tblLook w:val="04A0" w:firstRow="1" w:lastRow="0" w:firstColumn="1" w:lastColumn="0" w:noHBand="0" w:noVBand="1"/>
      </w:tblPr>
      <w:tblGrid>
        <w:gridCol w:w="1921"/>
        <w:gridCol w:w="2268"/>
        <w:gridCol w:w="2551"/>
        <w:gridCol w:w="1673"/>
        <w:gridCol w:w="1777"/>
      </w:tblGrid>
      <w:tr w:rsidR="00700125" w:rsidRPr="002C05CD" w:rsidTr="002C05CD">
        <w:trPr>
          <w:jc w:val="center"/>
        </w:trPr>
        <w:tc>
          <w:tcPr>
            <w:tcW w:w="1921" w:type="dxa"/>
            <w:vAlign w:val="center"/>
          </w:tcPr>
          <w:p w:rsidR="00700125" w:rsidRPr="002C05CD" w:rsidRDefault="00700125" w:rsidP="001379C6">
            <w:pPr>
              <w:jc w:val="center"/>
              <w:rPr>
                <w:sz w:val="22"/>
                <w:szCs w:val="22"/>
              </w:rPr>
            </w:pPr>
            <w:r w:rsidRPr="002C05CD">
              <w:rPr>
                <w:sz w:val="22"/>
                <w:szCs w:val="22"/>
              </w:rPr>
              <w:t>Наименование выплаты</w:t>
            </w:r>
          </w:p>
        </w:tc>
        <w:tc>
          <w:tcPr>
            <w:tcW w:w="2268" w:type="dxa"/>
            <w:vAlign w:val="center"/>
          </w:tcPr>
          <w:p w:rsidR="00700125" w:rsidRPr="002C05CD" w:rsidRDefault="00700125" w:rsidP="001379C6">
            <w:pPr>
              <w:jc w:val="center"/>
              <w:rPr>
                <w:sz w:val="22"/>
                <w:szCs w:val="22"/>
              </w:rPr>
            </w:pPr>
            <w:r w:rsidRPr="002C05CD">
              <w:rPr>
                <w:sz w:val="22"/>
                <w:szCs w:val="22"/>
              </w:rPr>
              <w:t>Условия получения выплаты</w:t>
            </w:r>
          </w:p>
        </w:tc>
        <w:tc>
          <w:tcPr>
            <w:tcW w:w="2551" w:type="dxa"/>
            <w:vAlign w:val="center"/>
          </w:tcPr>
          <w:p w:rsidR="00700125" w:rsidRPr="002C05CD" w:rsidRDefault="00700125" w:rsidP="001379C6">
            <w:pPr>
              <w:jc w:val="center"/>
              <w:rPr>
                <w:sz w:val="22"/>
                <w:szCs w:val="22"/>
              </w:rPr>
            </w:pPr>
            <w:r w:rsidRPr="002C05CD">
              <w:rPr>
                <w:sz w:val="22"/>
                <w:szCs w:val="22"/>
              </w:rPr>
              <w:t>Показатели и критерии оценки эффективности деятельности</w:t>
            </w:r>
          </w:p>
        </w:tc>
        <w:tc>
          <w:tcPr>
            <w:tcW w:w="1560" w:type="dxa"/>
            <w:vAlign w:val="center"/>
          </w:tcPr>
          <w:p w:rsidR="00700125" w:rsidRPr="002C05CD" w:rsidRDefault="00700125" w:rsidP="001379C6">
            <w:pPr>
              <w:jc w:val="center"/>
              <w:rPr>
                <w:sz w:val="22"/>
                <w:szCs w:val="22"/>
              </w:rPr>
            </w:pPr>
            <w:r w:rsidRPr="002C05CD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1777" w:type="dxa"/>
            <w:vAlign w:val="center"/>
          </w:tcPr>
          <w:p w:rsidR="00700125" w:rsidRPr="002C05CD" w:rsidRDefault="00700125" w:rsidP="001379C6">
            <w:pPr>
              <w:jc w:val="center"/>
              <w:rPr>
                <w:sz w:val="22"/>
                <w:szCs w:val="22"/>
              </w:rPr>
            </w:pPr>
            <w:r w:rsidRPr="002C05CD">
              <w:rPr>
                <w:sz w:val="22"/>
                <w:szCs w:val="22"/>
              </w:rPr>
              <w:t>Размер выплаты</w:t>
            </w:r>
          </w:p>
        </w:tc>
      </w:tr>
      <w:tr w:rsidR="00700125" w:rsidRPr="002C05CD" w:rsidTr="002C05CD">
        <w:trPr>
          <w:jc w:val="center"/>
        </w:trPr>
        <w:tc>
          <w:tcPr>
            <w:tcW w:w="1921" w:type="dxa"/>
          </w:tcPr>
          <w:p w:rsidR="00700125" w:rsidRPr="002C05CD" w:rsidRDefault="00700125" w:rsidP="001379C6">
            <w:pPr>
              <w:jc w:val="both"/>
              <w:rPr>
                <w:sz w:val="22"/>
                <w:szCs w:val="22"/>
              </w:rPr>
            </w:pPr>
            <w:r w:rsidRPr="002C05CD">
              <w:rPr>
                <w:sz w:val="22"/>
                <w:szCs w:val="22"/>
              </w:rPr>
              <w:t>За интенсивность и высокие результаты работы, качество выполняемых работ</w:t>
            </w:r>
          </w:p>
        </w:tc>
        <w:tc>
          <w:tcPr>
            <w:tcW w:w="2268" w:type="dxa"/>
          </w:tcPr>
          <w:p w:rsidR="00700125" w:rsidRPr="002C05CD" w:rsidRDefault="00700125" w:rsidP="001379C6">
            <w:pPr>
              <w:jc w:val="both"/>
              <w:rPr>
                <w:sz w:val="22"/>
                <w:szCs w:val="22"/>
              </w:rPr>
            </w:pPr>
            <w:r w:rsidRPr="002C05CD">
              <w:rPr>
                <w:sz w:val="22"/>
                <w:szCs w:val="22"/>
              </w:rPr>
              <w:t>Отсутствие дисциплинарных взысканий, замечаний, выговоров или иных нарушений в работе</w:t>
            </w:r>
          </w:p>
        </w:tc>
        <w:tc>
          <w:tcPr>
            <w:tcW w:w="2551" w:type="dxa"/>
          </w:tcPr>
          <w:p w:rsidR="00700125" w:rsidRPr="002C05CD" w:rsidRDefault="00700125" w:rsidP="001379C6">
            <w:pPr>
              <w:jc w:val="both"/>
              <w:rPr>
                <w:sz w:val="22"/>
                <w:szCs w:val="22"/>
              </w:rPr>
            </w:pPr>
            <w:r w:rsidRPr="002C05CD">
              <w:rPr>
                <w:sz w:val="22"/>
                <w:szCs w:val="22"/>
              </w:rPr>
              <w:t>Безаварийная, безотказная и бесперебойная работа</w:t>
            </w:r>
          </w:p>
        </w:tc>
        <w:tc>
          <w:tcPr>
            <w:tcW w:w="1560" w:type="dxa"/>
            <w:vAlign w:val="center"/>
          </w:tcPr>
          <w:p w:rsidR="00700125" w:rsidRPr="002C05CD" w:rsidRDefault="00700125" w:rsidP="001379C6">
            <w:pPr>
              <w:jc w:val="center"/>
              <w:rPr>
                <w:sz w:val="22"/>
                <w:szCs w:val="22"/>
              </w:rPr>
            </w:pPr>
            <w:r w:rsidRPr="002C05CD">
              <w:rPr>
                <w:sz w:val="22"/>
                <w:szCs w:val="22"/>
              </w:rPr>
              <w:t>Ежемесячно</w:t>
            </w:r>
          </w:p>
        </w:tc>
        <w:tc>
          <w:tcPr>
            <w:tcW w:w="1777" w:type="dxa"/>
            <w:vAlign w:val="center"/>
          </w:tcPr>
          <w:p w:rsidR="00700125" w:rsidRPr="002C05CD" w:rsidRDefault="00700125" w:rsidP="001379C6">
            <w:pPr>
              <w:jc w:val="center"/>
              <w:rPr>
                <w:sz w:val="22"/>
                <w:szCs w:val="22"/>
              </w:rPr>
            </w:pPr>
            <w:r w:rsidRPr="002C05CD">
              <w:rPr>
                <w:sz w:val="22"/>
                <w:szCs w:val="22"/>
              </w:rPr>
              <w:t>30 % от должностного оклада</w:t>
            </w:r>
          </w:p>
        </w:tc>
      </w:tr>
      <w:tr w:rsidR="00700125" w:rsidRPr="002C05CD" w:rsidTr="002C05CD">
        <w:trPr>
          <w:jc w:val="center"/>
        </w:trPr>
        <w:tc>
          <w:tcPr>
            <w:tcW w:w="1921" w:type="dxa"/>
          </w:tcPr>
          <w:p w:rsidR="00700125" w:rsidRPr="002C05CD" w:rsidRDefault="00700125" w:rsidP="001379C6">
            <w:pPr>
              <w:jc w:val="both"/>
              <w:rPr>
                <w:sz w:val="22"/>
                <w:szCs w:val="22"/>
              </w:rPr>
            </w:pPr>
            <w:r w:rsidRPr="002C05CD">
              <w:rPr>
                <w:sz w:val="22"/>
                <w:szCs w:val="22"/>
              </w:rPr>
              <w:t>За качество выполняемых работ (</w:t>
            </w:r>
            <w:r w:rsidRPr="002C05CD">
              <w:rPr>
                <w:b/>
                <w:sz w:val="22"/>
                <w:szCs w:val="22"/>
              </w:rPr>
              <w:t>дополнительно</w:t>
            </w:r>
            <w:r w:rsidRPr="002C05CD">
              <w:rPr>
                <w:sz w:val="22"/>
                <w:szCs w:val="22"/>
              </w:rPr>
              <w:t xml:space="preserve"> </w:t>
            </w:r>
            <w:r w:rsidRPr="002C05CD">
              <w:rPr>
                <w:b/>
                <w:sz w:val="22"/>
                <w:szCs w:val="22"/>
              </w:rPr>
              <w:t>для водителей</w:t>
            </w:r>
            <w:r w:rsidRPr="002C05CD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700125" w:rsidRPr="002C05CD" w:rsidRDefault="00700125" w:rsidP="001379C6">
            <w:pPr>
              <w:jc w:val="both"/>
              <w:rPr>
                <w:sz w:val="22"/>
                <w:szCs w:val="22"/>
              </w:rPr>
            </w:pPr>
            <w:r w:rsidRPr="002C05CD">
              <w:rPr>
                <w:sz w:val="22"/>
                <w:szCs w:val="22"/>
              </w:rPr>
              <w:t>Отсутствие штрафов ГИБДД</w:t>
            </w:r>
          </w:p>
        </w:tc>
        <w:tc>
          <w:tcPr>
            <w:tcW w:w="2551" w:type="dxa"/>
          </w:tcPr>
          <w:p w:rsidR="00700125" w:rsidRPr="002C05CD" w:rsidRDefault="00700125" w:rsidP="001379C6">
            <w:pPr>
              <w:jc w:val="both"/>
              <w:rPr>
                <w:sz w:val="22"/>
                <w:szCs w:val="22"/>
              </w:rPr>
            </w:pPr>
            <w:r w:rsidRPr="002C05CD">
              <w:rPr>
                <w:sz w:val="22"/>
                <w:szCs w:val="22"/>
              </w:rPr>
              <w:t>Ответственное вождение и соблюдение правил дорожного движения</w:t>
            </w:r>
          </w:p>
        </w:tc>
        <w:tc>
          <w:tcPr>
            <w:tcW w:w="1560" w:type="dxa"/>
            <w:vAlign w:val="center"/>
          </w:tcPr>
          <w:p w:rsidR="00700125" w:rsidRPr="002C05CD" w:rsidRDefault="00700125" w:rsidP="001379C6">
            <w:pPr>
              <w:jc w:val="center"/>
              <w:rPr>
                <w:sz w:val="22"/>
                <w:szCs w:val="22"/>
              </w:rPr>
            </w:pPr>
            <w:r w:rsidRPr="002C05CD">
              <w:rPr>
                <w:sz w:val="22"/>
                <w:szCs w:val="22"/>
              </w:rPr>
              <w:t>Ежемесячно</w:t>
            </w:r>
          </w:p>
        </w:tc>
        <w:tc>
          <w:tcPr>
            <w:tcW w:w="1777" w:type="dxa"/>
            <w:vAlign w:val="center"/>
          </w:tcPr>
          <w:p w:rsidR="00700125" w:rsidRPr="002C05CD" w:rsidRDefault="00700125" w:rsidP="001379C6">
            <w:pPr>
              <w:jc w:val="center"/>
              <w:rPr>
                <w:sz w:val="22"/>
                <w:szCs w:val="22"/>
              </w:rPr>
            </w:pPr>
            <w:r w:rsidRPr="002C05CD">
              <w:rPr>
                <w:sz w:val="22"/>
                <w:szCs w:val="22"/>
              </w:rPr>
              <w:t>25 % от должностного оклада</w:t>
            </w:r>
          </w:p>
        </w:tc>
      </w:tr>
      <w:tr w:rsidR="00700125" w:rsidRPr="002C05CD" w:rsidTr="002C05CD">
        <w:trPr>
          <w:jc w:val="center"/>
        </w:trPr>
        <w:tc>
          <w:tcPr>
            <w:tcW w:w="1921" w:type="dxa"/>
          </w:tcPr>
          <w:p w:rsidR="00700125" w:rsidRPr="002C05CD" w:rsidRDefault="00700125" w:rsidP="001379C6">
            <w:pPr>
              <w:jc w:val="both"/>
              <w:rPr>
                <w:sz w:val="22"/>
                <w:szCs w:val="22"/>
              </w:rPr>
            </w:pPr>
            <w:r w:rsidRPr="002C05CD">
              <w:rPr>
                <w:sz w:val="22"/>
                <w:szCs w:val="22"/>
              </w:rPr>
              <w:t>За качество выполняемых работ (</w:t>
            </w:r>
            <w:r w:rsidRPr="002C05CD">
              <w:rPr>
                <w:b/>
                <w:sz w:val="22"/>
                <w:szCs w:val="22"/>
              </w:rPr>
              <w:t>дополнительно для сотрудников комбината питания</w:t>
            </w:r>
            <w:r w:rsidRPr="002C05CD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700125" w:rsidRPr="002C05CD" w:rsidRDefault="00700125" w:rsidP="001379C6">
            <w:pPr>
              <w:jc w:val="both"/>
              <w:rPr>
                <w:sz w:val="22"/>
                <w:szCs w:val="22"/>
              </w:rPr>
            </w:pPr>
            <w:r w:rsidRPr="002C05CD">
              <w:rPr>
                <w:sz w:val="22"/>
                <w:szCs w:val="22"/>
              </w:rPr>
              <w:t>Отсутствие предписаний надзорных органов, жалоб со стороны сотрудников и учащихся СурГУ</w:t>
            </w:r>
          </w:p>
        </w:tc>
        <w:tc>
          <w:tcPr>
            <w:tcW w:w="2551" w:type="dxa"/>
          </w:tcPr>
          <w:p w:rsidR="00700125" w:rsidRPr="002C05CD" w:rsidRDefault="00700125" w:rsidP="001379C6">
            <w:pPr>
              <w:jc w:val="both"/>
              <w:rPr>
                <w:sz w:val="22"/>
                <w:szCs w:val="22"/>
              </w:rPr>
            </w:pPr>
            <w:r w:rsidRPr="002C05CD">
              <w:rPr>
                <w:sz w:val="22"/>
                <w:szCs w:val="22"/>
              </w:rPr>
              <w:t>Обеспечение содержания рабочих мест персоналом в соответствии с требованиями СанПиН, требованиями охраны труда, этики и эстетики</w:t>
            </w:r>
          </w:p>
        </w:tc>
        <w:tc>
          <w:tcPr>
            <w:tcW w:w="1560" w:type="dxa"/>
            <w:vAlign w:val="center"/>
          </w:tcPr>
          <w:p w:rsidR="00700125" w:rsidRPr="002C05CD" w:rsidRDefault="00700125" w:rsidP="001379C6">
            <w:pPr>
              <w:jc w:val="center"/>
              <w:rPr>
                <w:sz w:val="22"/>
                <w:szCs w:val="22"/>
              </w:rPr>
            </w:pPr>
            <w:r w:rsidRPr="002C05CD">
              <w:rPr>
                <w:sz w:val="22"/>
                <w:szCs w:val="22"/>
              </w:rPr>
              <w:t>Ежемесячно</w:t>
            </w:r>
          </w:p>
        </w:tc>
        <w:tc>
          <w:tcPr>
            <w:tcW w:w="1777" w:type="dxa"/>
            <w:vAlign w:val="center"/>
          </w:tcPr>
          <w:p w:rsidR="00700125" w:rsidRPr="002C05CD" w:rsidRDefault="00700125" w:rsidP="001379C6">
            <w:pPr>
              <w:jc w:val="center"/>
              <w:rPr>
                <w:sz w:val="22"/>
                <w:szCs w:val="22"/>
              </w:rPr>
            </w:pPr>
            <w:r w:rsidRPr="002C05CD">
              <w:rPr>
                <w:sz w:val="22"/>
                <w:szCs w:val="22"/>
              </w:rPr>
              <w:t>40 % от должностного оклада</w:t>
            </w:r>
          </w:p>
        </w:tc>
      </w:tr>
      <w:tr w:rsidR="00700125" w:rsidRPr="002C05CD" w:rsidTr="002C05CD">
        <w:trPr>
          <w:jc w:val="center"/>
        </w:trPr>
        <w:tc>
          <w:tcPr>
            <w:tcW w:w="1921" w:type="dxa"/>
          </w:tcPr>
          <w:p w:rsidR="00700125" w:rsidRPr="002C05CD" w:rsidRDefault="00700125" w:rsidP="001379C6">
            <w:pPr>
              <w:jc w:val="both"/>
              <w:rPr>
                <w:sz w:val="22"/>
                <w:szCs w:val="22"/>
              </w:rPr>
            </w:pPr>
            <w:r w:rsidRPr="002C05CD">
              <w:rPr>
                <w:sz w:val="22"/>
                <w:szCs w:val="22"/>
              </w:rPr>
              <w:t>Премиальные выплаты по итогам работы за год</w:t>
            </w:r>
          </w:p>
        </w:tc>
        <w:tc>
          <w:tcPr>
            <w:tcW w:w="2268" w:type="dxa"/>
          </w:tcPr>
          <w:p w:rsidR="00700125" w:rsidRPr="002C05CD" w:rsidRDefault="00700125" w:rsidP="001379C6">
            <w:pPr>
              <w:jc w:val="both"/>
              <w:rPr>
                <w:sz w:val="22"/>
                <w:szCs w:val="22"/>
              </w:rPr>
            </w:pPr>
            <w:r w:rsidRPr="002C05CD">
              <w:rPr>
                <w:sz w:val="22"/>
                <w:szCs w:val="22"/>
              </w:rPr>
              <w:t xml:space="preserve">Отсутствие не снятых </w:t>
            </w:r>
            <w:proofErr w:type="spellStart"/>
            <w:proofErr w:type="gramStart"/>
            <w:r w:rsidRPr="002C05CD">
              <w:rPr>
                <w:sz w:val="22"/>
                <w:szCs w:val="22"/>
              </w:rPr>
              <w:t>дисципли</w:t>
            </w:r>
            <w:r w:rsidR="002C05CD">
              <w:rPr>
                <w:sz w:val="22"/>
                <w:szCs w:val="22"/>
              </w:rPr>
              <w:t>-</w:t>
            </w:r>
            <w:r w:rsidRPr="002C05CD">
              <w:rPr>
                <w:sz w:val="22"/>
                <w:szCs w:val="22"/>
              </w:rPr>
              <w:t>нарных</w:t>
            </w:r>
            <w:proofErr w:type="spellEnd"/>
            <w:proofErr w:type="gramEnd"/>
            <w:r w:rsidRPr="002C05CD">
              <w:rPr>
                <w:sz w:val="22"/>
                <w:szCs w:val="22"/>
              </w:rPr>
              <w:t xml:space="preserve"> взысканий, замечаний, выговоров или иных нарушений в работе</w:t>
            </w:r>
          </w:p>
        </w:tc>
        <w:tc>
          <w:tcPr>
            <w:tcW w:w="2551" w:type="dxa"/>
          </w:tcPr>
          <w:p w:rsidR="00700125" w:rsidRPr="002C05CD" w:rsidRDefault="00700125" w:rsidP="001379C6">
            <w:pPr>
              <w:jc w:val="both"/>
              <w:rPr>
                <w:sz w:val="22"/>
                <w:szCs w:val="22"/>
              </w:rPr>
            </w:pPr>
            <w:r w:rsidRPr="002C05CD">
              <w:rPr>
                <w:sz w:val="22"/>
                <w:szCs w:val="22"/>
              </w:rPr>
              <w:t>Безаварийная, безотказная и бесперебойная работа</w:t>
            </w:r>
          </w:p>
        </w:tc>
        <w:tc>
          <w:tcPr>
            <w:tcW w:w="1560" w:type="dxa"/>
            <w:vAlign w:val="center"/>
          </w:tcPr>
          <w:p w:rsidR="00700125" w:rsidRPr="002C05CD" w:rsidRDefault="00700125" w:rsidP="001379C6">
            <w:pPr>
              <w:jc w:val="center"/>
              <w:rPr>
                <w:sz w:val="22"/>
                <w:szCs w:val="22"/>
              </w:rPr>
            </w:pPr>
            <w:r w:rsidRPr="002C05CD">
              <w:rPr>
                <w:sz w:val="22"/>
                <w:szCs w:val="22"/>
              </w:rPr>
              <w:t>Ежегодно</w:t>
            </w:r>
          </w:p>
        </w:tc>
        <w:tc>
          <w:tcPr>
            <w:tcW w:w="1777" w:type="dxa"/>
            <w:vAlign w:val="center"/>
          </w:tcPr>
          <w:p w:rsidR="00700125" w:rsidRPr="002C05CD" w:rsidRDefault="00700125" w:rsidP="0028467A">
            <w:pPr>
              <w:jc w:val="center"/>
              <w:rPr>
                <w:sz w:val="22"/>
                <w:szCs w:val="22"/>
              </w:rPr>
            </w:pPr>
            <w:r w:rsidRPr="002C05CD">
              <w:rPr>
                <w:sz w:val="22"/>
                <w:szCs w:val="22"/>
              </w:rPr>
              <w:t xml:space="preserve">До 100% от </w:t>
            </w:r>
            <w:r w:rsidR="0028467A">
              <w:rPr>
                <w:sz w:val="22"/>
                <w:szCs w:val="22"/>
              </w:rPr>
              <w:t>тарифной ставки</w:t>
            </w:r>
            <w:r w:rsidRPr="002C05CD">
              <w:rPr>
                <w:sz w:val="22"/>
                <w:szCs w:val="22"/>
              </w:rPr>
              <w:t xml:space="preserve"> </w:t>
            </w:r>
            <w:r w:rsidR="0028467A">
              <w:rPr>
                <w:sz w:val="22"/>
                <w:szCs w:val="22"/>
              </w:rPr>
              <w:t>(</w:t>
            </w:r>
            <w:r w:rsidRPr="002C05CD">
              <w:rPr>
                <w:sz w:val="22"/>
                <w:szCs w:val="22"/>
              </w:rPr>
              <w:t>оклада</w:t>
            </w:r>
            <w:r w:rsidR="0028467A">
              <w:rPr>
                <w:sz w:val="22"/>
                <w:szCs w:val="22"/>
              </w:rPr>
              <w:t>)</w:t>
            </w:r>
          </w:p>
        </w:tc>
      </w:tr>
    </w:tbl>
    <w:p w:rsidR="00761F32" w:rsidRDefault="00761F32" w:rsidP="00761F32">
      <w:pPr>
        <w:jc w:val="both"/>
      </w:pPr>
    </w:p>
    <w:p w:rsidR="00942F8F" w:rsidRDefault="00942F8F" w:rsidP="00942F8F">
      <w:pPr>
        <w:pStyle w:val="a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4.5. Социальные выплаты Работнику производятся в соответствии с Коллективным договором, Положением об оплате труда и иными локальными нормативными актами университета.</w:t>
      </w:r>
    </w:p>
    <w:p w:rsidR="00942F8F" w:rsidRDefault="00942F8F" w:rsidP="00942F8F">
      <w:pPr>
        <w:pStyle w:val="a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4.6. Выплата заработной платы Работнику производится в сроки и в порядке, которые установлены Коллективным договором и Правилами внутреннего распорядка.</w:t>
      </w:r>
    </w:p>
    <w:p w:rsidR="00942F8F" w:rsidRPr="002C05CD" w:rsidRDefault="00942F8F" w:rsidP="00942F8F">
      <w:pPr>
        <w:pStyle w:val="a5"/>
        <w:jc w:val="both"/>
        <w:rPr>
          <w:rFonts w:eastAsiaTheme="minorHAnsi"/>
          <w:spacing w:val="-2"/>
          <w:lang w:eastAsia="en-US"/>
        </w:rPr>
      </w:pPr>
      <w:r w:rsidRPr="002C05CD">
        <w:rPr>
          <w:rFonts w:eastAsiaTheme="minorHAnsi"/>
          <w:spacing w:val="-2"/>
          <w:lang w:eastAsia="en-US"/>
        </w:rPr>
        <w:t>4.7. На Работника распространяются льготы, гарантии и компенсации, установленные законодательством Российской Федерации, нормативными правовыми актами Ханты-Мансийского автономного округа – Югры, Коллективным договором и локальными нормативными актами университета.</w:t>
      </w:r>
    </w:p>
    <w:p w:rsidR="00942F8F" w:rsidRPr="002C05CD" w:rsidRDefault="00942F8F" w:rsidP="00942F8F">
      <w:pPr>
        <w:tabs>
          <w:tab w:val="left" w:pos="360"/>
        </w:tabs>
        <w:rPr>
          <w:b/>
          <w:bCs/>
          <w:sz w:val="23"/>
          <w:szCs w:val="23"/>
        </w:rPr>
      </w:pPr>
    </w:p>
    <w:p w:rsidR="00942F8F" w:rsidRPr="0086755C" w:rsidRDefault="00942F8F" w:rsidP="00942F8F">
      <w:pPr>
        <w:pStyle w:val="a6"/>
        <w:tabs>
          <w:tab w:val="left" w:pos="567"/>
        </w:tabs>
        <w:ind w:left="360"/>
        <w:jc w:val="center"/>
        <w:rPr>
          <w:b/>
        </w:rPr>
      </w:pPr>
      <w:r>
        <w:rPr>
          <w:b/>
        </w:rPr>
        <w:t xml:space="preserve">5. </w:t>
      </w:r>
      <w:r w:rsidRPr="0086755C">
        <w:rPr>
          <w:b/>
        </w:rPr>
        <w:t>Рабочее время и время отдыха</w:t>
      </w:r>
    </w:p>
    <w:p w:rsidR="00942F8F" w:rsidRPr="004F3F4D" w:rsidRDefault="00942F8F" w:rsidP="00942F8F">
      <w:pPr>
        <w:tabs>
          <w:tab w:val="left" w:pos="567"/>
        </w:tabs>
        <w:jc w:val="both"/>
        <w:rPr>
          <w:i/>
        </w:rPr>
      </w:pPr>
      <w:r>
        <w:t xml:space="preserve">5.1. </w:t>
      </w:r>
      <w:r w:rsidRPr="004F3F4D">
        <w:rPr>
          <w:i/>
        </w:rPr>
        <w:t>Работнику устанавливается нормальная продолжительность рабочего времени, которая не может превышать 40 часов в неделю за ставку заработной платы – для мужчин.</w:t>
      </w:r>
    </w:p>
    <w:p w:rsidR="00942F8F" w:rsidRPr="004F3F4D" w:rsidRDefault="00942F8F" w:rsidP="00942F8F">
      <w:pPr>
        <w:tabs>
          <w:tab w:val="left" w:pos="567"/>
        </w:tabs>
        <w:jc w:val="both"/>
        <w:rPr>
          <w:i/>
        </w:rPr>
      </w:pPr>
      <w:r w:rsidRPr="004F3F4D">
        <w:rPr>
          <w:i/>
        </w:rPr>
        <w:t xml:space="preserve">Работнику устанавливается сокращенная продолжительность рабочего времени, которая не может превышать </w:t>
      </w:r>
      <w:r>
        <w:rPr>
          <w:i/>
        </w:rPr>
        <w:t>–</w:t>
      </w:r>
      <w:r w:rsidRPr="004F3F4D">
        <w:rPr>
          <w:i/>
        </w:rPr>
        <w:t xml:space="preserve"> 36 часов в неделю за ставку заработной платы – для женщин.</w:t>
      </w:r>
    </w:p>
    <w:p w:rsidR="00942F8F" w:rsidRDefault="00942F8F" w:rsidP="00942F8F">
      <w:pPr>
        <w:tabs>
          <w:tab w:val="left" w:pos="567"/>
        </w:tabs>
        <w:jc w:val="both"/>
      </w:pPr>
      <w:r>
        <w:t>5.2. Режим работы (рабочие дни и выходные дни, время начала и окончания работы) определяется Правилами внутреннего распорядка.</w:t>
      </w:r>
    </w:p>
    <w:p w:rsidR="00942F8F" w:rsidRDefault="00942F8F" w:rsidP="00942F8F">
      <w:pPr>
        <w:tabs>
          <w:tab w:val="left" w:pos="567"/>
        </w:tabs>
        <w:jc w:val="both"/>
      </w:pPr>
      <w:r w:rsidRPr="008B5D99">
        <w:t>5.3.</w:t>
      </w:r>
      <w:r>
        <w:t xml:space="preserve"> </w:t>
      </w:r>
      <w:r w:rsidRPr="006A7565">
        <w:t>Работнику устанавливается пятидневная рабочая неделя (с двумя выходными днями)/шестидневная рабочая неделя (с одним выходным днем).</w:t>
      </w:r>
    </w:p>
    <w:p w:rsidR="00942F8F" w:rsidRDefault="00942F8F" w:rsidP="00942F8F">
      <w:pPr>
        <w:tabs>
          <w:tab w:val="left" w:pos="567"/>
        </w:tabs>
        <w:jc w:val="both"/>
      </w:pPr>
      <w:r>
        <w:lastRenderedPageBreak/>
        <w:t xml:space="preserve">5.4. Работнику предоставляется ежегодный основной оплачиваемый отпуск продолжительностью </w:t>
      </w:r>
      <w:r>
        <w:rPr>
          <w:b/>
        </w:rPr>
        <w:t xml:space="preserve">28 </w:t>
      </w:r>
      <w:r>
        <w:t>календарных дней.</w:t>
      </w:r>
    </w:p>
    <w:p w:rsidR="00942F8F" w:rsidRDefault="00942F8F" w:rsidP="00942F8F">
      <w:pPr>
        <w:tabs>
          <w:tab w:val="left" w:pos="567"/>
        </w:tabs>
        <w:jc w:val="both"/>
      </w:pPr>
      <w:r>
        <w:t xml:space="preserve">5.5. Работнику предоставляется ежегодный дополнительный оплачиваемый отпуск продолжительностью </w:t>
      </w:r>
      <w:r>
        <w:rPr>
          <w:b/>
        </w:rPr>
        <w:t>16</w:t>
      </w:r>
      <w:r>
        <w:t xml:space="preserve"> календарных дней в связи с работой в местностях, приравненных к районам Крайнего Севера.</w:t>
      </w:r>
    </w:p>
    <w:p w:rsidR="00942F8F" w:rsidRDefault="00942F8F" w:rsidP="00942F8F">
      <w:pPr>
        <w:tabs>
          <w:tab w:val="left" w:pos="567"/>
        </w:tabs>
        <w:jc w:val="both"/>
      </w:pPr>
      <w:r>
        <w:t xml:space="preserve">5.6. Ежегодный оплачиваемый отпуск (основной, дополнительный) предоставляется в соответствии с графиком отпусков. </w:t>
      </w:r>
    </w:p>
    <w:p w:rsidR="00942F8F" w:rsidRPr="002C05CD" w:rsidRDefault="00942F8F" w:rsidP="002C05CD">
      <w:pPr>
        <w:tabs>
          <w:tab w:val="left" w:pos="360"/>
        </w:tabs>
        <w:rPr>
          <w:b/>
          <w:bCs/>
          <w:sz w:val="23"/>
          <w:szCs w:val="23"/>
        </w:rPr>
      </w:pPr>
    </w:p>
    <w:p w:rsidR="00942F8F" w:rsidRPr="0086755C" w:rsidRDefault="00942F8F" w:rsidP="00942F8F">
      <w:pPr>
        <w:pStyle w:val="a6"/>
        <w:tabs>
          <w:tab w:val="left" w:pos="567"/>
        </w:tabs>
        <w:ind w:left="360"/>
        <w:jc w:val="center"/>
        <w:rPr>
          <w:b/>
        </w:rPr>
      </w:pPr>
      <w:r>
        <w:rPr>
          <w:b/>
        </w:rPr>
        <w:t xml:space="preserve">6. </w:t>
      </w:r>
      <w:r w:rsidRPr="0086755C">
        <w:rPr>
          <w:b/>
        </w:rPr>
        <w:t>Социальное страхова</w:t>
      </w:r>
      <w:r>
        <w:rPr>
          <w:b/>
        </w:rPr>
        <w:t>ние и меры социальной поддержки</w:t>
      </w:r>
    </w:p>
    <w:p w:rsidR="00942F8F" w:rsidRDefault="00942F8F" w:rsidP="00942F8F">
      <w:pPr>
        <w:tabs>
          <w:tab w:val="left" w:pos="567"/>
        </w:tabs>
        <w:jc w:val="both"/>
      </w:pPr>
      <w:r>
        <w:t>6.1. Работник подлежит обязательному социальному страхованию в соответствии с законодательством Российской Федерации.</w:t>
      </w:r>
    </w:p>
    <w:p w:rsidR="00942F8F" w:rsidRDefault="00942F8F" w:rsidP="00942F8F">
      <w:pPr>
        <w:tabs>
          <w:tab w:val="left" w:pos="567"/>
        </w:tabs>
        <w:jc w:val="both"/>
      </w:pPr>
      <w:r>
        <w:t>6.2. На Работника распространяются льготы и компенсации, установленные действующим законодательством Российской Федерации, нормативными правовым актами, коллективным договором и локальными нормативными актами университета.</w:t>
      </w:r>
    </w:p>
    <w:p w:rsidR="00942F8F" w:rsidRPr="002C05CD" w:rsidRDefault="00942F8F" w:rsidP="002C05CD">
      <w:pPr>
        <w:tabs>
          <w:tab w:val="left" w:pos="360"/>
        </w:tabs>
        <w:rPr>
          <w:b/>
          <w:bCs/>
          <w:sz w:val="23"/>
          <w:szCs w:val="23"/>
        </w:rPr>
      </w:pPr>
    </w:p>
    <w:p w:rsidR="00942F8F" w:rsidRPr="0086755C" w:rsidRDefault="00942F8F" w:rsidP="00942F8F">
      <w:pPr>
        <w:pStyle w:val="a6"/>
        <w:shd w:val="clear" w:color="auto" w:fill="FFFFFF"/>
        <w:ind w:left="360"/>
        <w:jc w:val="center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t xml:space="preserve">7. </w:t>
      </w:r>
      <w:r w:rsidRPr="0086755C">
        <w:rPr>
          <w:b/>
          <w:color w:val="000000"/>
          <w:spacing w:val="-6"/>
        </w:rPr>
        <w:t>Ответственность сторон трудового договора</w:t>
      </w:r>
    </w:p>
    <w:p w:rsidR="00942F8F" w:rsidRDefault="00942F8F" w:rsidP="00942F8F">
      <w:pPr>
        <w:pStyle w:val="a5"/>
        <w:jc w:val="both"/>
      </w:pPr>
      <w:r>
        <w:t>7.1.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942F8F" w:rsidRDefault="00942F8F" w:rsidP="00942F8F">
      <w:pPr>
        <w:pStyle w:val="a5"/>
        <w:jc w:val="both"/>
      </w:pPr>
      <w:r>
        <w:t>7.2.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942F8F" w:rsidRPr="002C05CD" w:rsidRDefault="00942F8F" w:rsidP="002C05CD">
      <w:pPr>
        <w:tabs>
          <w:tab w:val="left" w:pos="360"/>
        </w:tabs>
        <w:rPr>
          <w:b/>
          <w:bCs/>
          <w:sz w:val="23"/>
          <w:szCs w:val="23"/>
        </w:rPr>
      </w:pPr>
    </w:p>
    <w:p w:rsidR="00942F8F" w:rsidRPr="0086755C" w:rsidRDefault="00942F8F" w:rsidP="00942F8F">
      <w:pPr>
        <w:pStyle w:val="a6"/>
        <w:shd w:val="clear" w:color="auto" w:fill="FFFFFF"/>
        <w:ind w:left="360"/>
        <w:jc w:val="center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t xml:space="preserve">8. </w:t>
      </w:r>
      <w:r w:rsidRPr="0086755C">
        <w:rPr>
          <w:b/>
          <w:color w:val="000000"/>
          <w:spacing w:val="-6"/>
        </w:rPr>
        <w:t>Изменение и расторжение трудового договора</w:t>
      </w:r>
    </w:p>
    <w:p w:rsidR="00942F8F" w:rsidRDefault="00942F8F" w:rsidP="00942F8F">
      <w:pPr>
        <w:pStyle w:val="a5"/>
        <w:jc w:val="both"/>
      </w:pPr>
      <w:r>
        <w:t>8.1. 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 кодексом Российской Федерации.</w:t>
      </w:r>
    </w:p>
    <w:p w:rsidR="00942F8F" w:rsidRDefault="00942F8F" w:rsidP="00942F8F">
      <w:pPr>
        <w:pStyle w:val="a5"/>
        <w:jc w:val="both"/>
      </w:pPr>
      <w:r>
        <w:t>8.2.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 технологических условий труда, Работодатель обязан уведомить об этом Работника в письменной форме не позднее, чем за 2 месяца.</w:t>
      </w:r>
    </w:p>
    <w:p w:rsidR="00942F8F" w:rsidRDefault="00942F8F" w:rsidP="00942F8F">
      <w:pPr>
        <w:pStyle w:val="a5"/>
        <w:jc w:val="both"/>
      </w:pPr>
      <w:r>
        <w:t>8.3. Изменения и (или) дополнения условий настоящего трудового договора оформляются дополнительным соглашением, которое является неотъемлемой частью трудового договора.</w:t>
      </w:r>
    </w:p>
    <w:p w:rsidR="00942F8F" w:rsidRDefault="00942F8F" w:rsidP="00942F8F">
      <w:pPr>
        <w:pStyle w:val="a5"/>
        <w:jc w:val="both"/>
      </w:pPr>
      <w:r>
        <w:t>8.4. Настоящий трудовой договор прекращается по основаниям, установленным Трудовым кодексом Российской Федерации и иными федеральными законами.</w:t>
      </w:r>
    </w:p>
    <w:p w:rsidR="00942F8F" w:rsidRDefault="00942F8F" w:rsidP="00942F8F">
      <w:pPr>
        <w:pStyle w:val="a5"/>
        <w:ind w:firstLine="426"/>
        <w:jc w:val="both"/>
      </w:pPr>
      <w:r>
        <w:t>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942F8F" w:rsidRDefault="00942F8F" w:rsidP="00942F8F">
      <w:pPr>
        <w:pStyle w:val="a5"/>
        <w:ind w:left="360"/>
        <w:jc w:val="center"/>
        <w:rPr>
          <w:b/>
        </w:rPr>
      </w:pPr>
      <w:bookmarkStart w:id="2" w:name="bookmark23"/>
      <w:r>
        <w:rPr>
          <w:b/>
        </w:rPr>
        <w:t>9. Заключительные положения</w:t>
      </w:r>
      <w:bookmarkEnd w:id="2"/>
    </w:p>
    <w:p w:rsidR="00942F8F" w:rsidRDefault="00942F8F" w:rsidP="00942F8F">
      <w:pPr>
        <w:pStyle w:val="a5"/>
        <w:jc w:val="both"/>
      </w:pPr>
      <w:r>
        <w:t>9.1. Трудовые споры и разногласия сторон по вопросам соблюдения условий настоящего трудового договора разрешаются по соглашению сторон, а в случае недостижения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942F8F" w:rsidRDefault="00942F8F" w:rsidP="00942F8F">
      <w:pPr>
        <w:pStyle w:val="a5"/>
        <w:jc w:val="both"/>
      </w:pPr>
      <w:r>
        <w:t>9.2.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942F8F" w:rsidRDefault="00942F8F" w:rsidP="00942F8F">
      <w:pPr>
        <w:pStyle w:val="a5"/>
        <w:jc w:val="both"/>
      </w:pPr>
      <w:r>
        <w:t>9.3. Настоящий трудовой договор заключен в 2-х экземплярах, имеющих одинаковую юридическую силу, один из которых хранится у Работодателя, а второй – передается Работнику.</w:t>
      </w:r>
    </w:p>
    <w:p w:rsidR="00942F8F" w:rsidRDefault="00942F8F" w:rsidP="00942F8F">
      <w:pPr>
        <w:pStyle w:val="a5"/>
        <w:jc w:val="both"/>
      </w:pPr>
    </w:p>
    <w:p w:rsidR="00942F8F" w:rsidRPr="009D1FE0" w:rsidRDefault="00942F8F" w:rsidP="00942F8F">
      <w:pPr>
        <w:pStyle w:val="ab"/>
        <w:ind w:firstLine="0"/>
        <w:rPr>
          <w:b/>
          <w:szCs w:val="24"/>
        </w:rPr>
      </w:pPr>
      <w:r w:rsidRPr="009D1FE0">
        <w:rPr>
          <w:b/>
          <w:szCs w:val="24"/>
        </w:rPr>
        <w:t>2. Настоящее соглашение вступает в силу с момента подписания его Сторонами и является неотъемлемой частью Договора.</w:t>
      </w:r>
    </w:p>
    <w:p w:rsidR="00942F8F" w:rsidRDefault="00942F8F" w:rsidP="00942F8F">
      <w:pPr>
        <w:pStyle w:val="a5"/>
        <w:jc w:val="both"/>
      </w:pPr>
    </w:p>
    <w:tbl>
      <w:tblPr>
        <w:tblW w:w="0" w:type="auto"/>
        <w:jc w:val="center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6691"/>
      </w:tblGrid>
      <w:tr w:rsidR="00942F8F" w:rsidRPr="009D1FE0" w:rsidTr="002C05CD">
        <w:trPr>
          <w:trHeight w:val="274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F" w:rsidRPr="009D1FE0" w:rsidRDefault="00942F8F" w:rsidP="00E160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1FE0">
              <w:rPr>
                <w:b/>
                <w:lang w:eastAsia="en-US"/>
              </w:rPr>
              <w:t>Работодатель:</w:t>
            </w:r>
          </w:p>
          <w:p w:rsidR="00942F8F" w:rsidRPr="009D1FE0" w:rsidRDefault="00942F8F" w:rsidP="00E160C9">
            <w:pPr>
              <w:spacing w:line="276" w:lineRule="auto"/>
              <w:jc w:val="center"/>
              <w:rPr>
                <w:lang w:eastAsia="en-US"/>
              </w:rPr>
            </w:pPr>
          </w:p>
          <w:p w:rsidR="00942F8F" w:rsidRPr="009D1FE0" w:rsidRDefault="00942F8F" w:rsidP="00E160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1FE0">
              <w:rPr>
                <w:b/>
                <w:lang w:eastAsia="en-US"/>
              </w:rPr>
              <w:t>Бюджетное учреждение высшего образования Ханты-</w:t>
            </w:r>
            <w:r w:rsidRPr="009D1FE0">
              <w:rPr>
                <w:b/>
                <w:lang w:eastAsia="en-US"/>
              </w:rPr>
              <w:lastRenderedPageBreak/>
              <w:t>Мансийского автономного округа – Югры «Сургутский государственный университет»</w:t>
            </w:r>
          </w:p>
          <w:p w:rsidR="00942F8F" w:rsidRPr="009D1FE0" w:rsidRDefault="00942F8F" w:rsidP="00E160C9">
            <w:pPr>
              <w:spacing w:line="276" w:lineRule="auto"/>
              <w:jc w:val="center"/>
              <w:rPr>
                <w:lang w:eastAsia="en-US"/>
              </w:rPr>
            </w:pPr>
            <w:r w:rsidRPr="009D1FE0">
              <w:rPr>
                <w:lang w:eastAsia="en-US"/>
              </w:rPr>
              <w:t xml:space="preserve">Адрес: 628400, Ханты-Мансийский Автономный округ – Югра АО, Сургут г, Ленина </w:t>
            </w:r>
            <w:proofErr w:type="spellStart"/>
            <w:r w:rsidRPr="009D1FE0">
              <w:rPr>
                <w:lang w:eastAsia="en-US"/>
              </w:rPr>
              <w:t>пр-кт</w:t>
            </w:r>
            <w:proofErr w:type="spellEnd"/>
            <w:r w:rsidRPr="009D1FE0">
              <w:rPr>
                <w:lang w:eastAsia="en-US"/>
              </w:rPr>
              <w:t>, дом № 1</w:t>
            </w:r>
          </w:p>
          <w:p w:rsidR="00942F8F" w:rsidRPr="009D1FE0" w:rsidRDefault="00942F8F" w:rsidP="00E160C9">
            <w:pPr>
              <w:spacing w:line="276" w:lineRule="auto"/>
              <w:jc w:val="center"/>
              <w:rPr>
                <w:lang w:eastAsia="en-US"/>
              </w:rPr>
            </w:pPr>
            <w:r w:rsidRPr="009D1FE0">
              <w:rPr>
                <w:lang w:eastAsia="en-US"/>
              </w:rPr>
              <w:t>Тел. (3462) 76-29-00,</w:t>
            </w:r>
          </w:p>
          <w:p w:rsidR="00942F8F" w:rsidRPr="009D1FE0" w:rsidRDefault="00942F8F" w:rsidP="00E160C9">
            <w:pPr>
              <w:spacing w:line="276" w:lineRule="auto"/>
              <w:jc w:val="center"/>
              <w:rPr>
                <w:lang w:eastAsia="en-US"/>
              </w:rPr>
            </w:pPr>
            <w:r w:rsidRPr="009D1FE0">
              <w:rPr>
                <w:lang w:eastAsia="en-US"/>
              </w:rPr>
              <w:t xml:space="preserve">ИНН </w:t>
            </w:r>
            <w:r w:rsidRPr="009D1FE0">
              <w:rPr>
                <w:lang w:val="en-US" w:eastAsia="en-US"/>
              </w:rPr>
              <w:t>8602200001/860201001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8F" w:rsidRPr="009D1FE0" w:rsidRDefault="00942F8F" w:rsidP="00E160C9">
            <w:pPr>
              <w:pStyle w:val="Preformat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D1FE0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Работник:</w:t>
            </w:r>
          </w:p>
          <w:p w:rsidR="00942F8F" w:rsidRPr="009D1FE0" w:rsidRDefault="00942F8F" w:rsidP="00E160C9">
            <w:pPr>
              <w:pStyle w:val="Pre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tbl>
            <w:tblPr>
              <w:tblW w:w="6158" w:type="dxa"/>
              <w:tblInd w:w="87" w:type="dxa"/>
              <w:tblLook w:val="01E0" w:firstRow="1" w:lastRow="1" w:firstColumn="1" w:lastColumn="1" w:noHBand="0" w:noVBand="0"/>
            </w:tblPr>
            <w:tblGrid>
              <w:gridCol w:w="6158"/>
            </w:tblGrid>
            <w:tr w:rsidR="00942F8F" w:rsidRPr="009D1FE0" w:rsidTr="002C05CD">
              <w:tc>
                <w:tcPr>
                  <w:tcW w:w="6158" w:type="dxa"/>
                  <w:hideMark/>
                </w:tcPr>
                <w:p w:rsidR="00942F8F" w:rsidRPr="009D1FE0" w:rsidRDefault="00942F8F" w:rsidP="002C05CD">
                  <w:pPr>
                    <w:spacing w:line="276" w:lineRule="auto"/>
                    <w:ind w:left="-19"/>
                    <w:rPr>
                      <w:bCs/>
                      <w:lang w:eastAsia="en-US"/>
                    </w:rPr>
                  </w:pPr>
                  <w:r w:rsidRPr="009D1FE0">
                    <w:rPr>
                      <w:bCs/>
                      <w:lang w:eastAsia="en-US"/>
                    </w:rPr>
                    <w:t>Ф.И.О. Работника</w:t>
                  </w:r>
                </w:p>
                <w:p w:rsidR="00942F8F" w:rsidRPr="009D1FE0" w:rsidRDefault="00942F8F" w:rsidP="00E160C9">
                  <w:pPr>
                    <w:spacing w:line="276" w:lineRule="auto"/>
                    <w:rPr>
                      <w:lang w:eastAsia="en-US"/>
                    </w:rPr>
                  </w:pPr>
                  <w:r w:rsidRPr="009D1FE0">
                    <w:rPr>
                      <w:lang w:eastAsia="en-US"/>
                    </w:rPr>
                    <w:t xml:space="preserve">Дата и место рождения:  </w:t>
                  </w:r>
                </w:p>
                <w:p w:rsidR="00942F8F" w:rsidRPr="009D1FE0" w:rsidRDefault="00942F8F" w:rsidP="00E160C9">
                  <w:pPr>
                    <w:spacing w:line="276" w:lineRule="auto"/>
                    <w:rPr>
                      <w:lang w:eastAsia="en-US"/>
                    </w:rPr>
                  </w:pPr>
                  <w:r w:rsidRPr="009D1FE0">
                    <w:rPr>
                      <w:lang w:eastAsia="en-US"/>
                    </w:rPr>
                    <w:lastRenderedPageBreak/>
                    <w:t>Адрес фактического проживания:</w:t>
                  </w:r>
                </w:p>
                <w:p w:rsidR="00942F8F" w:rsidRPr="009D1FE0" w:rsidRDefault="00942F8F" w:rsidP="00E160C9">
                  <w:pPr>
                    <w:spacing w:line="276" w:lineRule="auto"/>
                    <w:rPr>
                      <w:lang w:eastAsia="en-US"/>
                    </w:rPr>
                  </w:pPr>
                  <w:r w:rsidRPr="009D1FE0">
                    <w:rPr>
                      <w:lang w:eastAsia="en-US"/>
                    </w:rPr>
                    <w:t>Телефон:</w:t>
                  </w:r>
                </w:p>
                <w:p w:rsidR="00942F8F" w:rsidRPr="009D1FE0" w:rsidRDefault="00942F8F" w:rsidP="00E160C9">
                  <w:pPr>
                    <w:spacing w:line="276" w:lineRule="auto"/>
                    <w:rPr>
                      <w:lang w:eastAsia="en-US"/>
                    </w:rPr>
                  </w:pPr>
                  <w:r w:rsidRPr="009D1FE0">
                    <w:rPr>
                      <w:lang w:eastAsia="en-US"/>
                    </w:rPr>
                    <w:t>Паспорт (серия и номер):</w:t>
                  </w:r>
                </w:p>
                <w:p w:rsidR="00942F8F" w:rsidRPr="009D1FE0" w:rsidRDefault="00942F8F" w:rsidP="00E160C9">
                  <w:pPr>
                    <w:spacing w:line="276" w:lineRule="auto"/>
                    <w:rPr>
                      <w:lang w:eastAsia="en-US"/>
                    </w:rPr>
                  </w:pPr>
                  <w:proofErr w:type="gramStart"/>
                  <w:r w:rsidRPr="009D1FE0">
                    <w:rPr>
                      <w:lang w:eastAsia="en-US"/>
                    </w:rPr>
                    <w:t>Выдан</w:t>
                  </w:r>
                  <w:proofErr w:type="gramEnd"/>
                  <w:r w:rsidRPr="009D1FE0">
                    <w:rPr>
                      <w:lang w:eastAsia="en-US"/>
                    </w:rPr>
                    <w:t xml:space="preserve"> (кем и когда):</w:t>
                  </w:r>
                </w:p>
                <w:p w:rsidR="00942F8F" w:rsidRPr="009D1FE0" w:rsidRDefault="00942F8F" w:rsidP="00E160C9">
                  <w:pPr>
                    <w:spacing w:line="276" w:lineRule="auto"/>
                    <w:rPr>
                      <w:lang w:eastAsia="en-US"/>
                    </w:rPr>
                  </w:pPr>
                  <w:r w:rsidRPr="009D1FE0">
                    <w:rPr>
                      <w:lang w:eastAsia="en-US"/>
                    </w:rPr>
                    <w:t xml:space="preserve">СПС/ИНН: </w:t>
                  </w:r>
                </w:p>
              </w:tc>
            </w:tr>
          </w:tbl>
          <w:p w:rsidR="00942F8F" w:rsidRPr="009D1FE0" w:rsidRDefault="00942F8F" w:rsidP="00E160C9">
            <w:pPr>
              <w:spacing w:line="276" w:lineRule="auto"/>
              <w:rPr>
                <w:lang w:eastAsia="en-US"/>
              </w:rPr>
            </w:pPr>
          </w:p>
        </w:tc>
      </w:tr>
    </w:tbl>
    <w:p w:rsidR="00942F8F" w:rsidRDefault="00942F8F" w:rsidP="00942F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709"/>
        <w:gridCol w:w="5244"/>
      </w:tblGrid>
      <w:tr w:rsidR="00942F8F" w:rsidRPr="00E60015" w:rsidTr="00E160C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F8F" w:rsidRPr="00E60015" w:rsidRDefault="00942F8F" w:rsidP="00E160C9">
            <w:pPr>
              <w:jc w:val="both"/>
            </w:pPr>
            <w:r w:rsidRPr="00E60015">
              <w:t>Руководитель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2F8F" w:rsidRPr="00E60015" w:rsidRDefault="00942F8F" w:rsidP="00E160C9">
            <w:pPr>
              <w:jc w:val="both"/>
              <w:rPr>
                <w:lang w:val="en-US"/>
              </w:rPr>
            </w:pPr>
            <w:r w:rsidRPr="00E60015">
              <w:rPr>
                <w:lang w:val="en-US"/>
              </w:rPr>
              <w:t xml:space="preserve">С.М. </w:t>
            </w:r>
            <w:proofErr w:type="spellStart"/>
            <w:r w:rsidRPr="00E60015">
              <w:rPr>
                <w:lang w:val="en-US"/>
              </w:rPr>
              <w:t>Косенок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F8F" w:rsidRPr="00E60015" w:rsidRDefault="00942F8F" w:rsidP="00E160C9">
            <w:pPr>
              <w:autoSpaceDE/>
              <w:autoSpaceDN/>
            </w:pP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42F8F" w:rsidRPr="00E60015" w:rsidRDefault="00942F8F" w:rsidP="00E160C9">
            <w:pPr>
              <w:autoSpaceDE/>
              <w:autoSpaceDN/>
            </w:pPr>
          </w:p>
        </w:tc>
      </w:tr>
    </w:tbl>
    <w:p w:rsidR="00942F8F" w:rsidRPr="00E60015" w:rsidRDefault="00942F8F" w:rsidP="00942F8F">
      <w:pPr>
        <w:tabs>
          <w:tab w:val="left" w:pos="567"/>
        </w:tabs>
        <w:jc w:val="both"/>
        <w:rPr>
          <w:i/>
          <w:sz w:val="18"/>
          <w:szCs w:val="18"/>
        </w:rPr>
      </w:pPr>
      <w:r w:rsidRPr="00E60015">
        <w:tab/>
      </w:r>
      <w:r>
        <w:tab/>
      </w:r>
      <w:r w:rsidRPr="00E60015">
        <w:tab/>
      </w:r>
      <w:r w:rsidRPr="00E60015">
        <w:tab/>
      </w:r>
      <w:r w:rsidRPr="00E60015">
        <w:tab/>
      </w:r>
      <w:r w:rsidRPr="00E60015">
        <w:tab/>
      </w:r>
      <w:r w:rsidRPr="00E60015">
        <w:tab/>
      </w:r>
      <w:r w:rsidRPr="00E60015">
        <w:tab/>
      </w:r>
      <w:r w:rsidRPr="00E60015">
        <w:tab/>
      </w:r>
      <w:r>
        <w:rPr>
          <w:i/>
          <w:sz w:val="18"/>
          <w:szCs w:val="18"/>
        </w:rPr>
        <w:t>Ф</w:t>
      </w:r>
      <w:r w:rsidRPr="00E60015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>И</w:t>
      </w:r>
      <w:r w:rsidRPr="00E60015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>О</w:t>
      </w:r>
      <w:r w:rsidRPr="00E60015">
        <w:rPr>
          <w:i/>
          <w:sz w:val="18"/>
          <w:szCs w:val="18"/>
        </w:rPr>
        <w:t>. Работника полностью прописью, подпись</w:t>
      </w:r>
    </w:p>
    <w:p w:rsidR="00942F8F" w:rsidRPr="00E60015" w:rsidRDefault="00942F8F" w:rsidP="00942F8F">
      <w:pPr>
        <w:tabs>
          <w:tab w:val="left" w:pos="567"/>
        </w:tabs>
        <w:jc w:val="both"/>
      </w:pPr>
      <w:r w:rsidRPr="00E60015">
        <w:t xml:space="preserve">___________________________________ </w:t>
      </w:r>
      <w:r w:rsidRPr="00E60015">
        <w:tab/>
        <w:t>___________________________________________</w:t>
      </w:r>
    </w:p>
    <w:p w:rsidR="00942F8F" w:rsidRPr="00E60015" w:rsidRDefault="00942F8F" w:rsidP="00942F8F">
      <w:pPr>
        <w:ind w:left="1418" w:firstLine="709"/>
        <w:rPr>
          <w:sz w:val="18"/>
          <w:szCs w:val="18"/>
        </w:rPr>
      </w:pPr>
      <w:proofErr w:type="spellStart"/>
      <w:r>
        <w:rPr>
          <w:sz w:val="18"/>
          <w:szCs w:val="18"/>
        </w:rPr>
        <w:t>м</w:t>
      </w:r>
      <w:proofErr w:type="gramStart"/>
      <w:r>
        <w:rPr>
          <w:sz w:val="18"/>
          <w:szCs w:val="18"/>
        </w:rPr>
        <w:t>.п</w:t>
      </w:r>
      <w:proofErr w:type="spellEnd"/>
      <w:proofErr w:type="gramEnd"/>
      <w:r w:rsidRPr="00E60015">
        <w:rPr>
          <w:sz w:val="18"/>
          <w:szCs w:val="18"/>
        </w:rPr>
        <w:t xml:space="preserve"> </w:t>
      </w:r>
    </w:p>
    <w:p w:rsidR="00942F8F" w:rsidRPr="00E60015" w:rsidRDefault="00942F8F" w:rsidP="00942F8F">
      <w:r w:rsidRPr="00E60015">
        <w:t>Один экземпляр настоящего дополнительного соглашения получил</w:t>
      </w:r>
    </w:p>
    <w:p w:rsidR="00942F8F" w:rsidRPr="002C05CD" w:rsidRDefault="00942F8F" w:rsidP="00942F8F"/>
    <w:p w:rsidR="00942F8F" w:rsidRPr="00E60015" w:rsidRDefault="00942F8F" w:rsidP="00942F8F">
      <w:r w:rsidRPr="00E60015">
        <w:t>«____»_________20__г.              __________________                     ____________________________</w:t>
      </w:r>
    </w:p>
    <w:p w:rsidR="00942F8F" w:rsidRPr="00E60015" w:rsidRDefault="00942F8F" w:rsidP="00942F8F">
      <w:pPr>
        <w:ind w:firstLine="709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E60015">
        <w:rPr>
          <w:i/>
          <w:sz w:val="18"/>
          <w:szCs w:val="18"/>
        </w:rPr>
        <w:t>дата)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60015"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60015">
        <w:rPr>
          <w:i/>
          <w:sz w:val="18"/>
          <w:szCs w:val="18"/>
        </w:rPr>
        <w:t>(Ф.И.О.)</w:t>
      </w:r>
    </w:p>
    <w:p w:rsidR="00942F8F" w:rsidRPr="002C05CD" w:rsidRDefault="00942F8F" w:rsidP="002C05CD"/>
    <w:p w:rsidR="00942F8F" w:rsidRPr="00E60015" w:rsidRDefault="00942F8F" w:rsidP="00942F8F">
      <w:pPr>
        <w:ind w:firstLine="708"/>
        <w:jc w:val="both"/>
      </w:pPr>
      <w:r w:rsidRPr="00E60015">
        <w:t xml:space="preserve">С Уставом, Правилами внутреннего трудового распорядка, Положением об оплате труда, </w:t>
      </w:r>
      <w:r w:rsidRPr="00E60015">
        <w:rPr>
          <w:rFonts w:eastAsiaTheme="minorHAnsi"/>
          <w:lang w:eastAsia="en-US"/>
        </w:rPr>
        <w:t>Порядком установления стимулирующих выплат,</w:t>
      </w:r>
      <w:r w:rsidRPr="00E60015">
        <w:t xml:space="preserve"> Положением об обработке персональных данных, Коллективным договором, Должностной инструкцией </w:t>
      </w:r>
      <w:proofErr w:type="gramStart"/>
      <w:r w:rsidRPr="00E60015">
        <w:t>ознакомлен</w:t>
      </w:r>
      <w:proofErr w:type="gramEnd"/>
    </w:p>
    <w:p w:rsidR="00942F8F" w:rsidRPr="002C05CD" w:rsidRDefault="00942F8F" w:rsidP="002C05CD"/>
    <w:p w:rsidR="00942F8F" w:rsidRPr="00E60015" w:rsidRDefault="00942F8F" w:rsidP="00942F8F">
      <w:r w:rsidRPr="00E60015">
        <w:t>«____»_________20__г.              __________________                     ____________________________</w:t>
      </w:r>
    </w:p>
    <w:p w:rsidR="00942F8F" w:rsidRPr="00E60015" w:rsidRDefault="00942F8F" w:rsidP="00942F8F">
      <w:pPr>
        <w:ind w:firstLine="709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E60015">
        <w:rPr>
          <w:i/>
          <w:sz w:val="18"/>
          <w:szCs w:val="18"/>
        </w:rPr>
        <w:t>дата)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60015"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60015">
        <w:rPr>
          <w:i/>
          <w:sz w:val="18"/>
          <w:szCs w:val="18"/>
        </w:rPr>
        <w:t>(Ф.И.О.)</w:t>
      </w:r>
    </w:p>
    <w:p w:rsidR="00942F8F" w:rsidRPr="002C05CD" w:rsidRDefault="00942F8F" w:rsidP="002C05CD"/>
    <w:p w:rsidR="00942F8F" w:rsidRPr="00E60015" w:rsidRDefault="00942F8F" w:rsidP="00942F8F">
      <w:pPr>
        <w:ind w:firstLine="708"/>
        <w:jc w:val="both"/>
      </w:pPr>
      <w:r w:rsidRPr="00E60015">
        <w:t xml:space="preserve">Работник согласен на сбор и обработку персональных данных, необходимых в рамках трудовых отношений, в том числе с использованием средств автоматизации в течение срока действия договора, сроков хранения документов и баз данных по личному составу. </w:t>
      </w:r>
      <w:proofErr w:type="gramStart"/>
      <w:r w:rsidRPr="00E60015">
        <w:t>Работник согласен на размещение сведений о его фамилии, имени, отчестве, занимаемой должности (должностях), преподаваемых дисциплинах, ученой степени, ученом звании, наименовании направления подготовки и специальностям, данных о повышении квалификации и профессиональной переподготовке, общем стаже, стаже работы по специальности, а так – же иных сведений об уровне образования, квалификации, опыте работы на официальном сайте университета.</w:t>
      </w:r>
      <w:proofErr w:type="gramEnd"/>
    </w:p>
    <w:p w:rsidR="00942F8F" w:rsidRPr="002C05CD" w:rsidRDefault="00942F8F" w:rsidP="00942F8F">
      <w:pPr>
        <w:jc w:val="both"/>
        <w:rPr>
          <w:sz w:val="20"/>
          <w:szCs w:val="20"/>
        </w:rPr>
      </w:pPr>
    </w:p>
    <w:p w:rsidR="00942F8F" w:rsidRPr="00E60015" w:rsidRDefault="00942F8F" w:rsidP="00942F8F">
      <w:r w:rsidRPr="00E60015">
        <w:t>«____»_________20__г.              __________________                     ____________________________</w:t>
      </w:r>
    </w:p>
    <w:p w:rsidR="00942F8F" w:rsidRDefault="00942F8F" w:rsidP="00942F8F">
      <w:pPr>
        <w:ind w:firstLine="709"/>
      </w:pPr>
      <w:r>
        <w:rPr>
          <w:i/>
          <w:sz w:val="18"/>
          <w:szCs w:val="18"/>
        </w:rPr>
        <w:t>(</w:t>
      </w:r>
      <w:r w:rsidRPr="00E60015">
        <w:rPr>
          <w:i/>
          <w:sz w:val="18"/>
          <w:szCs w:val="18"/>
        </w:rPr>
        <w:t>дата)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60015"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60015">
        <w:rPr>
          <w:i/>
          <w:sz w:val="18"/>
          <w:szCs w:val="18"/>
        </w:rPr>
        <w:t>(Ф.И.О.)</w:t>
      </w:r>
    </w:p>
    <w:sectPr w:rsidR="00942F8F" w:rsidSect="00BE38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596"/>
    <w:multiLevelType w:val="hybridMultilevel"/>
    <w:tmpl w:val="A290E5F4"/>
    <w:lvl w:ilvl="0" w:tplc="48DEF500"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D35834"/>
    <w:multiLevelType w:val="hybridMultilevel"/>
    <w:tmpl w:val="1BCA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124A5"/>
    <w:multiLevelType w:val="multilevel"/>
    <w:tmpl w:val="FDB250F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A5873A9"/>
    <w:multiLevelType w:val="hybridMultilevel"/>
    <w:tmpl w:val="E124B4EA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D75F2"/>
    <w:multiLevelType w:val="hybridMultilevel"/>
    <w:tmpl w:val="D6BA1AB8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600566A"/>
    <w:multiLevelType w:val="hybridMultilevel"/>
    <w:tmpl w:val="E0500738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E7455"/>
    <w:multiLevelType w:val="hybridMultilevel"/>
    <w:tmpl w:val="707CBAA2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90"/>
    <w:rsid w:val="0028467A"/>
    <w:rsid w:val="002C05CD"/>
    <w:rsid w:val="004E7E3A"/>
    <w:rsid w:val="005965D9"/>
    <w:rsid w:val="005C0FED"/>
    <w:rsid w:val="005C7FFE"/>
    <w:rsid w:val="005E56EF"/>
    <w:rsid w:val="00610CF2"/>
    <w:rsid w:val="006548C5"/>
    <w:rsid w:val="00700125"/>
    <w:rsid w:val="00761F32"/>
    <w:rsid w:val="007947E3"/>
    <w:rsid w:val="00942F8F"/>
    <w:rsid w:val="00953A90"/>
    <w:rsid w:val="00A138F7"/>
    <w:rsid w:val="00B418F9"/>
    <w:rsid w:val="00B57927"/>
    <w:rsid w:val="00BC071B"/>
    <w:rsid w:val="00BE3807"/>
    <w:rsid w:val="00C0579F"/>
    <w:rsid w:val="00DF7190"/>
    <w:rsid w:val="00EC29A6"/>
    <w:rsid w:val="00EF501C"/>
    <w:rsid w:val="00F158F1"/>
    <w:rsid w:val="00F40A6F"/>
    <w:rsid w:val="00F823E0"/>
    <w:rsid w:val="00F9145E"/>
    <w:rsid w:val="00FE51D7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807"/>
    <w:pPr>
      <w:widowControl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145E"/>
    <w:pPr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F9145E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No Spacing"/>
    <w:uiPriority w:val="1"/>
    <w:qFormat/>
    <w:rsid w:val="00F914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9145E"/>
    <w:pPr>
      <w:ind w:left="720"/>
      <w:contextualSpacing/>
    </w:pPr>
  </w:style>
  <w:style w:type="paragraph" w:customStyle="1" w:styleId="Preformat">
    <w:name w:val="Preformat"/>
    <w:rsid w:val="00F9145E"/>
    <w:pPr>
      <w:autoSpaceDE w:val="0"/>
      <w:autoSpaceDN w:val="0"/>
      <w:spacing w:after="0" w:line="240" w:lineRule="auto"/>
    </w:pPr>
    <w:rPr>
      <w:rFonts w:ascii="Fixedsys" w:eastAsia="Times New Roman" w:hAnsi="Fixedsys" w:cs="Fixedsys"/>
      <w:sz w:val="24"/>
      <w:szCs w:val="24"/>
      <w:lang w:eastAsia="ru-RU"/>
    </w:rPr>
  </w:style>
  <w:style w:type="character" w:customStyle="1" w:styleId="a7">
    <w:name w:val="Основной текст_"/>
    <w:basedOn w:val="a0"/>
    <w:link w:val="5"/>
    <w:locked/>
    <w:rsid w:val="00F9145E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7"/>
    <w:rsid w:val="00F9145E"/>
    <w:pPr>
      <w:widowControl w:val="0"/>
      <w:shd w:val="clear" w:color="auto" w:fill="FFFFFF"/>
      <w:autoSpaceDE/>
      <w:autoSpaceDN/>
      <w:spacing w:after="60" w:line="0" w:lineRule="atLeast"/>
      <w:jc w:val="both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character" w:customStyle="1" w:styleId="6">
    <w:name w:val="Заголовок №6_"/>
    <w:basedOn w:val="a0"/>
    <w:link w:val="60"/>
    <w:locked/>
    <w:rsid w:val="00F9145E"/>
    <w:rPr>
      <w:rFonts w:ascii="Lucida Sans Unicode" w:eastAsia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60">
    <w:name w:val="Заголовок №6"/>
    <w:basedOn w:val="a"/>
    <w:link w:val="6"/>
    <w:rsid w:val="00F9145E"/>
    <w:pPr>
      <w:widowControl w:val="0"/>
      <w:shd w:val="clear" w:color="auto" w:fill="FFFFFF"/>
      <w:autoSpaceDE/>
      <w:autoSpaceDN/>
      <w:spacing w:before="360" w:line="256" w:lineRule="exact"/>
      <w:jc w:val="both"/>
      <w:outlineLvl w:val="5"/>
    </w:pPr>
    <w:rPr>
      <w:rFonts w:ascii="Lucida Sans Unicode" w:eastAsia="Lucida Sans Unicode" w:hAnsi="Lucida Sans Unicode" w:cs="Lucida Sans Unicode"/>
      <w:b/>
      <w:bCs/>
      <w:sz w:val="18"/>
      <w:szCs w:val="18"/>
      <w:lang w:eastAsia="en-US"/>
    </w:rPr>
  </w:style>
  <w:style w:type="table" w:styleId="a8">
    <w:name w:val="Table Grid"/>
    <w:basedOn w:val="a1"/>
    <w:uiPriority w:val="59"/>
    <w:rsid w:val="00F914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418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1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001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BE380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b">
    <w:name w:val="Body Text Indent"/>
    <w:basedOn w:val="a"/>
    <w:link w:val="ac"/>
    <w:rsid w:val="00BE3807"/>
    <w:pPr>
      <w:autoSpaceDE/>
      <w:autoSpaceDN/>
      <w:ind w:firstLine="851"/>
      <w:jc w:val="both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rsid w:val="00BE380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807"/>
    <w:pPr>
      <w:widowControl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145E"/>
    <w:pPr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F9145E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No Spacing"/>
    <w:uiPriority w:val="1"/>
    <w:qFormat/>
    <w:rsid w:val="00F914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9145E"/>
    <w:pPr>
      <w:ind w:left="720"/>
      <w:contextualSpacing/>
    </w:pPr>
  </w:style>
  <w:style w:type="paragraph" w:customStyle="1" w:styleId="Preformat">
    <w:name w:val="Preformat"/>
    <w:rsid w:val="00F9145E"/>
    <w:pPr>
      <w:autoSpaceDE w:val="0"/>
      <w:autoSpaceDN w:val="0"/>
      <w:spacing w:after="0" w:line="240" w:lineRule="auto"/>
    </w:pPr>
    <w:rPr>
      <w:rFonts w:ascii="Fixedsys" w:eastAsia="Times New Roman" w:hAnsi="Fixedsys" w:cs="Fixedsys"/>
      <w:sz w:val="24"/>
      <w:szCs w:val="24"/>
      <w:lang w:eastAsia="ru-RU"/>
    </w:rPr>
  </w:style>
  <w:style w:type="character" w:customStyle="1" w:styleId="a7">
    <w:name w:val="Основной текст_"/>
    <w:basedOn w:val="a0"/>
    <w:link w:val="5"/>
    <w:locked/>
    <w:rsid w:val="00F9145E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7"/>
    <w:rsid w:val="00F9145E"/>
    <w:pPr>
      <w:widowControl w:val="0"/>
      <w:shd w:val="clear" w:color="auto" w:fill="FFFFFF"/>
      <w:autoSpaceDE/>
      <w:autoSpaceDN/>
      <w:spacing w:after="60" w:line="0" w:lineRule="atLeast"/>
      <w:jc w:val="both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character" w:customStyle="1" w:styleId="6">
    <w:name w:val="Заголовок №6_"/>
    <w:basedOn w:val="a0"/>
    <w:link w:val="60"/>
    <w:locked/>
    <w:rsid w:val="00F9145E"/>
    <w:rPr>
      <w:rFonts w:ascii="Lucida Sans Unicode" w:eastAsia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60">
    <w:name w:val="Заголовок №6"/>
    <w:basedOn w:val="a"/>
    <w:link w:val="6"/>
    <w:rsid w:val="00F9145E"/>
    <w:pPr>
      <w:widowControl w:val="0"/>
      <w:shd w:val="clear" w:color="auto" w:fill="FFFFFF"/>
      <w:autoSpaceDE/>
      <w:autoSpaceDN/>
      <w:spacing w:before="360" w:line="256" w:lineRule="exact"/>
      <w:jc w:val="both"/>
      <w:outlineLvl w:val="5"/>
    </w:pPr>
    <w:rPr>
      <w:rFonts w:ascii="Lucida Sans Unicode" w:eastAsia="Lucida Sans Unicode" w:hAnsi="Lucida Sans Unicode" w:cs="Lucida Sans Unicode"/>
      <w:b/>
      <w:bCs/>
      <w:sz w:val="18"/>
      <w:szCs w:val="18"/>
      <w:lang w:eastAsia="en-US"/>
    </w:rPr>
  </w:style>
  <w:style w:type="table" w:styleId="a8">
    <w:name w:val="Table Grid"/>
    <w:basedOn w:val="a1"/>
    <w:uiPriority w:val="59"/>
    <w:rsid w:val="00F914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418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1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001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BE380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b">
    <w:name w:val="Body Text Indent"/>
    <w:basedOn w:val="a"/>
    <w:link w:val="ac"/>
    <w:rsid w:val="00BE3807"/>
    <w:pPr>
      <w:autoSpaceDE/>
      <w:autoSpaceDN/>
      <w:ind w:firstLine="851"/>
      <w:jc w:val="both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rsid w:val="00BE380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2629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17580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Гультяева Наталья Николаевна</dc:creator>
  <cp:keywords/>
  <dc:description/>
  <cp:lastModifiedBy>Жигарева Наталья Сергеевна</cp:lastModifiedBy>
  <cp:revision>3</cp:revision>
  <cp:lastPrinted>2015-05-28T06:17:00Z</cp:lastPrinted>
  <dcterms:created xsi:type="dcterms:W3CDTF">2015-06-15T04:43:00Z</dcterms:created>
  <dcterms:modified xsi:type="dcterms:W3CDTF">2015-06-15T09:14:00Z</dcterms:modified>
</cp:coreProperties>
</file>