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CFF" w:rsidRDefault="00D57CFF" w:rsidP="007C1857">
      <w:pPr>
        <w:spacing w:after="0" w:line="240" w:lineRule="auto"/>
        <w:ind w:left="-426"/>
        <w:rPr>
          <w:rFonts w:ascii="Times New Roman" w:hAnsi="Times New Roman" w:cs="Times New Roman"/>
          <w:b/>
          <w:sz w:val="24"/>
        </w:rPr>
      </w:pPr>
      <w:r w:rsidRPr="00D57CFF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621360" cy="9496425"/>
            <wp:effectExtent l="19050" t="0" r="80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36" cy="95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FF" w:rsidRPr="002B3B69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lastRenderedPageBreak/>
        <w:t>Место дисциплины в структуре ОП</w:t>
      </w: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D57CFF" w:rsidRPr="00F37F44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37F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исциплина «Иностранный язык» входит в базовую часть «Гуманитарного, социального и экономич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цикла» ФГОС В</w:t>
      </w:r>
      <w:r w:rsidRPr="00F37F44">
        <w:rPr>
          <w:rFonts w:ascii="Times New Roman" w:eastAsia="Times New Roman" w:hAnsi="Times New Roman" w:cs="Times New Roman"/>
          <w:sz w:val="24"/>
          <w:szCs w:val="24"/>
          <w:lang w:eastAsia="ru-RU"/>
        </w:rPr>
        <w:t>О Б</w:t>
      </w:r>
      <w:proofErr w:type="gramStart"/>
      <w:r w:rsidRPr="00F37F4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F37F44">
        <w:rPr>
          <w:rFonts w:ascii="Times New Roman" w:eastAsia="Times New Roman" w:hAnsi="Times New Roman" w:cs="Times New Roman"/>
          <w:sz w:val="24"/>
          <w:szCs w:val="24"/>
          <w:lang w:eastAsia="ru-RU"/>
        </w:rPr>
        <w:t>.Б1. понаправлению</w:t>
      </w:r>
      <w:r w:rsidRPr="00F37F44">
        <w:rPr>
          <w:rFonts w:ascii="Times New Roman" w:hAnsi="Times New Roman" w:cs="Times New Roman"/>
          <w:sz w:val="24"/>
        </w:rPr>
        <w:t>04.04.01 Химия</w:t>
      </w:r>
      <w:r>
        <w:rPr>
          <w:rFonts w:ascii="Times New Roman" w:hAnsi="Times New Roman" w:cs="Times New Roman"/>
          <w:sz w:val="24"/>
        </w:rPr>
        <w:t>.</w:t>
      </w:r>
    </w:p>
    <w:p w:rsidR="00D57CFF" w:rsidRPr="00F37F44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37F44">
        <w:rPr>
          <w:rFonts w:ascii="Times New Roman" w:hAnsi="Times New Roman" w:cs="Times New Roman"/>
          <w:sz w:val="24"/>
          <w:szCs w:val="24"/>
        </w:rPr>
        <w:t>Курс, изучаемый в магистратуре</w:t>
      </w:r>
      <w:r w:rsidR="00010E47">
        <w:rPr>
          <w:rFonts w:ascii="Times New Roman" w:hAnsi="Times New Roman" w:cs="Times New Roman"/>
          <w:sz w:val="24"/>
          <w:szCs w:val="24"/>
        </w:rPr>
        <w:t>,</w:t>
      </w:r>
      <w:r w:rsidRPr="00F37F44">
        <w:rPr>
          <w:rFonts w:ascii="Times New Roman" w:hAnsi="Times New Roman" w:cs="Times New Roman"/>
          <w:sz w:val="24"/>
          <w:szCs w:val="24"/>
        </w:rPr>
        <w:t xml:space="preserve"> является одним из звеньев многоэтапной системы «школа – вуз – послевузовское обучение». Для изучения дисциплины необходимы знания, умения и компетенции, полученные студентами в процессе изучения иностранного языка в программе </w:t>
      </w:r>
      <w:proofErr w:type="spellStart"/>
      <w:r w:rsidRPr="00F37F44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F37F44">
        <w:rPr>
          <w:rFonts w:ascii="Times New Roman" w:hAnsi="Times New Roman" w:cs="Times New Roman"/>
          <w:sz w:val="24"/>
          <w:szCs w:val="24"/>
        </w:rPr>
        <w:t>. Умения и навыки, приобретенные в ходе изучения курса, могут использоваться студентами в процессе параллельных и последующих дисциплин учебного плана, а также написания выпускных дипломных работ (обращение к информации из иноязычной специальной литературы, перевод иноязычных текстов  в ходе познавательной и научно-исследовательской деятельности), при социальном, межкультурном взаимодействии и коммуникации.</w:t>
      </w: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Формируемые компетенции</w:t>
      </w: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</w:p>
    <w:p w:rsidR="00D57CFF" w:rsidRPr="002B3B69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i/>
          <w:sz w:val="24"/>
        </w:rPr>
      </w:pPr>
      <w:r w:rsidRPr="002B3B69">
        <w:rPr>
          <w:rFonts w:ascii="Times New Roman" w:hAnsi="Times New Roman" w:cs="Times New Roman"/>
          <w:i/>
          <w:sz w:val="24"/>
        </w:rPr>
        <w:t>Общекультурные</w:t>
      </w:r>
      <w:r>
        <w:rPr>
          <w:rFonts w:ascii="Times New Roman" w:hAnsi="Times New Roman" w:cs="Times New Roman"/>
          <w:i/>
          <w:sz w:val="24"/>
        </w:rPr>
        <w:t>:</w:t>
      </w:r>
    </w:p>
    <w:p w:rsidR="00D57CFF" w:rsidRPr="00F80F9C" w:rsidRDefault="00D57CFF" w:rsidP="001F4616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0F9C">
        <w:rPr>
          <w:rFonts w:ascii="Times New Roman" w:hAnsi="Times New Roman" w:cs="Times New Roman"/>
          <w:sz w:val="24"/>
          <w:szCs w:val="24"/>
        </w:rPr>
        <w:t>способностью к абстрактному мышлению, анализу и синтезу (ОК -1),</w:t>
      </w:r>
    </w:p>
    <w:p w:rsidR="00D57CFF" w:rsidRPr="00F80F9C" w:rsidRDefault="00D57CFF" w:rsidP="001F4616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0F9C">
        <w:rPr>
          <w:rFonts w:ascii="Times New Roman" w:hAnsi="Times New Roman" w:cs="Times New Roman"/>
          <w:sz w:val="24"/>
          <w:szCs w:val="24"/>
        </w:rPr>
        <w:t xml:space="preserve">готовностью </w:t>
      </w:r>
      <w:r>
        <w:rPr>
          <w:rFonts w:ascii="Times New Roman" w:hAnsi="Times New Roman" w:cs="Times New Roman"/>
          <w:sz w:val="24"/>
          <w:szCs w:val="24"/>
        </w:rPr>
        <w:t xml:space="preserve">к саморазвитию, самореализации, </w:t>
      </w:r>
      <w:r w:rsidRPr="00F80F9C">
        <w:rPr>
          <w:rFonts w:ascii="Times New Roman" w:hAnsi="Times New Roman" w:cs="Times New Roman"/>
          <w:sz w:val="24"/>
          <w:szCs w:val="24"/>
        </w:rPr>
        <w:t>использованию творческого потенциала (ОК -3)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i/>
          <w:sz w:val="24"/>
        </w:rPr>
      </w:pPr>
    </w:p>
    <w:p w:rsidR="00D57CFF" w:rsidRDefault="00D57CFF" w:rsidP="001F4616">
      <w:pPr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proofErr w:type="spellStart"/>
      <w:r w:rsidRPr="002B3B69">
        <w:rPr>
          <w:rFonts w:ascii="Times New Roman" w:hAnsi="Times New Roman" w:cs="Times New Roman"/>
          <w:i/>
          <w:sz w:val="24"/>
        </w:rPr>
        <w:t>Общепрофессиональные</w:t>
      </w:r>
      <w:proofErr w:type="spellEnd"/>
      <w:r w:rsidRPr="002B3B69">
        <w:rPr>
          <w:rFonts w:ascii="Times New Roman" w:hAnsi="Times New Roman" w:cs="Times New Roman"/>
          <w:i/>
          <w:sz w:val="24"/>
        </w:rPr>
        <w:t>:</w:t>
      </w:r>
    </w:p>
    <w:p w:rsidR="00D57CFF" w:rsidRPr="00453225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F80F9C">
        <w:rPr>
          <w:rFonts w:ascii="Times New Roman" w:hAnsi="Times New Roman" w:cs="Times New Roman"/>
          <w:sz w:val="24"/>
          <w:szCs w:val="24"/>
        </w:rPr>
        <w:t xml:space="preserve">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 (ОПК-4)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D57CFF" w:rsidRPr="002B3B69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D57CFF" w:rsidRPr="00CE6A73" w:rsidRDefault="00D57CFF" w:rsidP="001F46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истема образования в России и в стране изучаемого языка, учеба в магистратуре, Личные и деловые контакты. 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Трудоустройство,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интервью, написание резюме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письменная речь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Деловая переписка.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Научные и научно-популярные тексты по направлению подготовки.</w:t>
      </w:r>
    </w:p>
    <w:p w:rsidR="00D57CFF" w:rsidRPr="00740EEB" w:rsidRDefault="00D57CFF" w:rsidP="001F46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рамматика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 английских времен, страдательный залог, согласование времен, неличные формы глагола,</w:t>
      </w:r>
      <w:r w:rsidR="0001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модальные глаголы (</w:t>
      </w:r>
      <w:r w:rsidRPr="008029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с перфектными инфинитивами), сложные комплексы (сложное предложение, сложное дополнение, сложные конструкции с герундиальными и причастными оборотами), артикли, предлоги.</w:t>
      </w:r>
      <w:proofErr w:type="gramEnd"/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Прямая и косвенная речь.</w:t>
      </w:r>
      <w:r w:rsidR="0001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тические трудности перевода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р эквивалентов при переводе сложных грамматических конструкций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7CFF" w:rsidRPr="00740EEB" w:rsidRDefault="00D57CFF" w:rsidP="001F46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Лексические трудности перевода:</w:t>
      </w:r>
      <w:r w:rsidR="0001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перевода терминов, способы 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новой терминологии 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(иноязычные заимствования, калькирование, сложение словообразо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формантов)</w:t>
      </w:r>
    </w:p>
    <w:p w:rsidR="00D57CFF" w:rsidRPr="00740EEB" w:rsidRDefault="00D57CFF" w:rsidP="001F46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научного стиля и функционирование лексико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грамматических единиц в научном и научно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популярном стиле. Клише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речевые модели, фразеология и 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идиоматика, характерная для научного и научно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популярного стиля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0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равила оформления и чтения формул, 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таблиц, графи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рисунков, диаграмм и т.п</w:t>
      </w:r>
      <w:proofErr w:type="gramStart"/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пособы речевого оформления последовательности мысли, </w:t>
      </w:r>
      <w:r w:rsidRPr="00740EE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 связок между частями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доклада, высказывания, диалога.</w:t>
      </w:r>
    </w:p>
    <w:p w:rsidR="00D57CFF" w:rsidRPr="00901B91" w:rsidRDefault="00D57CFF" w:rsidP="001F46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6A73">
        <w:rPr>
          <w:rFonts w:ascii="Times New Roman" w:hAnsi="Times New Roman" w:cs="Times New Roman"/>
          <w:sz w:val="24"/>
          <w:szCs w:val="24"/>
        </w:rPr>
        <w:t xml:space="preserve">Типы чтения. Основные реферативные жанры: реферат, резюме, аннотация, рецензия, обзор.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E6A7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формление презентации. Инфор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мационное сопровождение доклада</w:t>
      </w: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</w:p>
    <w:p w:rsidR="00D57CFF" w:rsidRDefault="00D57CFF" w:rsidP="001F4616">
      <w:pPr>
        <w:ind w:left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57CFF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lastRenderedPageBreak/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D57CFF" w:rsidRPr="002B3B69" w:rsidRDefault="00D57CFF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</w:p>
    <w:p w:rsidR="00D57CFF" w:rsidRDefault="00074421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D57CFF" w:rsidRPr="00CC057D">
        <w:rPr>
          <w:rFonts w:ascii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CFF"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приемы логического и целостного мышления; способы и методы саморазвития и самообразования; 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фонетический строй иностранного языка; 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грамматический строй иностранного языка; 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речевые клише (доклад, сообщение, деловые, повседневные контакты);</w:t>
      </w:r>
    </w:p>
    <w:p w:rsidR="00D57CFF" w:rsidRPr="00BB5D07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терминологию профессиональной и научно-исследовательской  сферы деятельности на иностранном языке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CC057D">
        <w:rPr>
          <w:rFonts w:ascii="Times New Roman" w:hAnsi="Times New Roman" w:cs="Times New Roman"/>
          <w:b/>
          <w:sz w:val="24"/>
          <w:szCs w:val="24"/>
        </w:rPr>
        <w:t>уметь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 анализировать, систематизировать и интерпретировать полученную информацию; самостоятельно овладевать знаниями и навыками их применения в профессиональной деятельности; 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использовать знания иностранного языка в научно-исследовательской деятельности;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читать и реферировать литературу на иностранном языке;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воспринимать на слух и понимать </w:t>
      </w:r>
      <w:r w:rsidRPr="00CC057D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основное </w:t>
      </w:r>
      <w:proofErr w:type="spellStart"/>
      <w:r w:rsidRPr="00CC057D">
        <w:rPr>
          <w:rFonts w:ascii="Times New Roman" w:hAnsi="Times New Roman" w:cs="Times New Roman"/>
          <w:iCs/>
          <w:sz w:val="24"/>
          <w:szCs w:val="24"/>
          <w:lang w:bidi="en-US"/>
        </w:rPr>
        <w:t>содержание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аутентичных</w:t>
      </w:r>
      <w:proofErr w:type="spellEnd"/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en-US"/>
        </w:rPr>
        <w:t>научно-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публицистических и научных текстов; 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переводить с иностранного языка на русский;</w:t>
      </w:r>
    </w:p>
    <w:p w:rsidR="00D57CFF" w:rsidRPr="00901B91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выполнять письменные проектные задания (письменное оформление презентаций, информационных сообщений, тезисы доклада)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bookmarkStart w:id="0" w:name="_GoBack"/>
      <w:bookmarkEnd w:id="0"/>
      <w:proofErr w:type="gramStart"/>
      <w:r w:rsidRPr="00CC057D">
        <w:rPr>
          <w:rFonts w:ascii="Times New Roman" w:hAnsi="Times New Roman" w:cs="Times New Roman"/>
          <w:b/>
          <w:sz w:val="24"/>
          <w:szCs w:val="24"/>
        </w:rPr>
        <w:t>владеть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 способностью абстрактно мыслить</w:t>
      </w:r>
      <w:proofErr w:type="gramEnd"/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 и анализировать получаемую информацию;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делать выводы и умозаключения;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навыками самостоятельной, творческой работы, умением организовать свой труд; 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способностью к самообразованию и самосовершенствованию; 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навыками использования творческого потенциала для ведения научно-исследовательской и  профессиональной деятельности;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- 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всеми видами чтения (ознакомительным, изучающим, поисковым) оригинальной литературы по широкому и узкому профилю направления подготовки;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реферированием научных текстов; </w:t>
      </w:r>
    </w:p>
    <w:p w:rsidR="00D57CFF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 xml:space="preserve">основами речевого этикета стран изучаемого языка; </w:t>
      </w:r>
    </w:p>
    <w:p w:rsidR="00D57CFF" w:rsidRPr="00CC057D" w:rsidRDefault="00D57CFF" w:rsidP="001F4616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-</w:t>
      </w:r>
      <w:r w:rsidRPr="00CC057D">
        <w:rPr>
          <w:rFonts w:ascii="Times New Roman" w:hAnsi="Times New Roman" w:cs="Times New Roman"/>
          <w:sz w:val="24"/>
          <w:szCs w:val="24"/>
          <w:lang w:bidi="en-US"/>
        </w:rPr>
        <w:t>навыками ведения  деловой переписки и публичной речи.</w:t>
      </w:r>
    </w:p>
    <w:p w:rsidR="00D57CFF" w:rsidRDefault="00D57CFF"/>
    <w:p w:rsidR="00D57CFF" w:rsidRDefault="00D57CFF" w:rsidP="007C1857">
      <w:pPr>
        <w:ind w:left="-284"/>
      </w:pPr>
      <w:r w:rsidRPr="00D57CFF">
        <w:rPr>
          <w:noProof/>
          <w:lang w:eastAsia="ru-RU"/>
        </w:rPr>
        <w:lastRenderedPageBreak/>
        <w:drawing>
          <wp:inline distT="0" distB="0" distL="0" distR="0">
            <wp:extent cx="6270449" cy="50673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49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FF" w:rsidRDefault="00D57CFF">
      <w:r>
        <w:br w:type="page"/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Общая трудоемкость изучения дисциплины</w:t>
      </w:r>
      <w:r w:rsidRPr="00D0096A">
        <w:rPr>
          <w:rFonts w:ascii="Times New Roman" w:hAnsi="Times New Roman" w:cs="Times New Roman"/>
          <w:sz w:val="24"/>
          <w:szCs w:val="24"/>
        </w:rPr>
        <w:t xml:space="preserve"> составляет 2 </w:t>
      </w:r>
      <w:proofErr w:type="gramStart"/>
      <w:r w:rsidRPr="00D0096A">
        <w:rPr>
          <w:rFonts w:ascii="Times New Roman" w:hAnsi="Times New Roman" w:cs="Times New Roman"/>
          <w:sz w:val="24"/>
          <w:szCs w:val="24"/>
        </w:rPr>
        <w:t>зачетных</w:t>
      </w:r>
      <w:proofErr w:type="gramEnd"/>
      <w:r w:rsidRPr="00D0096A">
        <w:rPr>
          <w:rFonts w:ascii="Times New Roman" w:hAnsi="Times New Roman" w:cs="Times New Roman"/>
          <w:sz w:val="24"/>
          <w:szCs w:val="24"/>
        </w:rPr>
        <w:t xml:space="preserve"> единицы (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D0096A">
        <w:rPr>
          <w:rFonts w:ascii="Times New Roman" w:hAnsi="Times New Roman" w:cs="Times New Roman"/>
          <w:sz w:val="24"/>
          <w:szCs w:val="24"/>
        </w:rPr>
        <w:t xml:space="preserve"> часа).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>Цель изучения</w:t>
      </w:r>
      <w:r w:rsidRPr="00D0096A">
        <w:rPr>
          <w:rFonts w:ascii="Times New Roman" w:hAnsi="Times New Roman" w:cs="Times New Roman"/>
          <w:sz w:val="24"/>
          <w:szCs w:val="24"/>
        </w:rPr>
        <w:t xml:space="preserve"> дисциплины «Философские проблемы химии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осмыслить философские и мировоззренческие ориентиры развития химии в рамках современной  науки в целом  в  целях  профессионального самоопределения.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D0096A">
        <w:rPr>
          <w:rFonts w:ascii="Times New Roman" w:hAnsi="Times New Roman" w:cs="Times New Roman"/>
          <w:sz w:val="24"/>
          <w:szCs w:val="24"/>
        </w:rPr>
        <w:t>дисциплины: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- сформировать целостное представление о современной естественнонаучной картине мира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- выявить концептуальные и методологические особенности современного этапа развития химии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- дать представление об особенностях эмпирического и рационального мышления и механизме исследовательской  деятельности.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>Место дисциплины в структуре ОП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Дисц</w:t>
      </w:r>
      <w:r>
        <w:rPr>
          <w:rFonts w:ascii="Times New Roman" w:hAnsi="Times New Roman" w:cs="Times New Roman"/>
          <w:sz w:val="24"/>
          <w:szCs w:val="24"/>
        </w:rPr>
        <w:t>иплина относится к циклу  Б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.Б.</w:t>
      </w:r>
      <w:r w:rsidRPr="00D0096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096A">
        <w:rPr>
          <w:rFonts w:ascii="Times New Roman" w:hAnsi="Times New Roman" w:cs="Times New Roman"/>
          <w:sz w:val="24"/>
          <w:szCs w:val="24"/>
        </w:rPr>
        <w:t>изучается в 9 семестре.</w:t>
      </w:r>
    </w:p>
    <w:p w:rsidR="00D57CFF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 xml:space="preserve">Требования к предварительной подготовке обучающегося: 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0096A">
        <w:rPr>
          <w:rFonts w:ascii="Times New Roman" w:hAnsi="Times New Roman" w:cs="Times New Roman"/>
          <w:sz w:val="24"/>
          <w:szCs w:val="24"/>
        </w:rPr>
        <w:t>туденты должны иметь представление об основной проблематики философии, обладать знанием специфики философии по сравнению с наукой, представлением об основных этапах развития химии.</w:t>
      </w:r>
    </w:p>
    <w:p w:rsidR="00D57CFF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Дисциплины и практики, для которых освоение данной дисциплины (модуля) необходимо как предшествующее: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D0096A">
        <w:rPr>
          <w:rFonts w:ascii="Times New Roman" w:hAnsi="Times New Roman" w:cs="Times New Roman"/>
          <w:sz w:val="24"/>
          <w:szCs w:val="24"/>
        </w:rPr>
        <w:t>илософия, история химии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>Формируемые компетенции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0096A">
        <w:rPr>
          <w:rFonts w:ascii="Times New Roman" w:hAnsi="Times New Roman" w:cs="Times New Roman"/>
          <w:i/>
          <w:iCs/>
          <w:sz w:val="24"/>
          <w:szCs w:val="24"/>
        </w:rPr>
        <w:t>Общекультурные:</w:t>
      </w:r>
    </w:p>
    <w:p w:rsidR="00D57CFF" w:rsidRPr="00D0096A" w:rsidRDefault="00D57CFF" w:rsidP="00D57C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- способность к абстрактному мышлению, анализу, синтезу (компетенция ОК-1)</w:t>
      </w:r>
    </w:p>
    <w:p w:rsidR="00D57CFF" w:rsidRPr="00D0096A" w:rsidRDefault="00D57CFF" w:rsidP="00D57C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- готовность к саморазвитию, самореализации, использованию творческого потенциала (компетенция ОК-3)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D0096A">
        <w:rPr>
          <w:rFonts w:ascii="Times New Roman" w:hAnsi="Times New Roman" w:cs="Times New Roman"/>
          <w:i/>
          <w:iCs/>
          <w:sz w:val="24"/>
          <w:szCs w:val="24"/>
        </w:rPr>
        <w:t>Общепрофессиональные</w:t>
      </w:r>
      <w:proofErr w:type="spellEnd"/>
      <w:r w:rsidRPr="00D0096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D57CFF" w:rsidRPr="00D0096A" w:rsidRDefault="00D57CFF" w:rsidP="00D57CF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096A">
        <w:rPr>
          <w:rFonts w:ascii="Times New Roman" w:hAnsi="Times New Roman" w:cs="Times New Roman"/>
          <w:sz w:val="24"/>
          <w:szCs w:val="24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(компетенция ОПК-5)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>Основные дидактические единицы (разделы)</w:t>
      </w:r>
      <w:r w:rsidRPr="00D0096A">
        <w:rPr>
          <w:rFonts w:ascii="Times New Roman" w:hAnsi="Times New Roman" w:cs="Times New Roman"/>
          <w:sz w:val="24"/>
          <w:szCs w:val="24"/>
        </w:rPr>
        <w:t>:</w:t>
      </w:r>
    </w:p>
    <w:p w:rsidR="00D57CFF" w:rsidRPr="00D0096A" w:rsidRDefault="00D57CFF" w:rsidP="00D57CF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Философские основания химии. Предмет философии химии.</w:t>
      </w:r>
    </w:p>
    <w:p w:rsidR="00D57CFF" w:rsidRPr="00D0096A" w:rsidRDefault="00D57CFF" w:rsidP="00D57CF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Онтологические проблемы химии.</w:t>
      </w:r>
    </w:p>
    <w:p w:rsidR="00D57CFF" w:rsidRPr="00D0096A" w:rsidRDefault="00D57CFF" w:rsidP="00D57CF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Гносеологические и  методологические проблемы химии.</w:t>
      </w:r>
    </w:p>
    <w:p w:rsidR="00D57CFF" w:rsidRPr="00D0096A" w:rsidRDefault="00D57CFF" w:rsidP="00D57CF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096A">
        <w:rPr>
          <w:rFonts w:ascii="Times New Roman" w:hAnsi="Times New Roman" w:cs="Times New Roman"/>
          <w:sz w:val="24"/>
          <w:szCs w:val="24"/>
        </w:rPr>
        <w:t>Социокультурные</w:t>
      </w:r>
      <w:proofErr w:type="spellEnd"/>
      <w:r w:rsidRPr="00D0096A">
        <w:rPr>
          <w:rFonts w:ascii="Times New Roman" w:hAnsi="Times New Roman" w:cs="Times New Roman"/>
          <w:sz w:val="24"/>
          <w:szCs w:val="24"/>
        </w:rPr>
        <w:t xml:space="preserve"> ориентиры развития современной химии.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освоения дисциплины </w:t>
      </w:r>
      <w:proofErr w:type="gramStart"/>
      <w:r w:rsidRPr="00D0096A">
        <w:rPr>
          <w:rFonts w:ascii="Times New Roman" w:hAnsi="Times New Roman" w:cs="Times New Roman"/>
          <w:b/>
          <w:bCs/>
          <w:sz w:val="24"/>
          <w:szCs w:val="24"/>
        </w:rPr>
        <w:t>обучающийся</w:t>
      </w:r>
      <w:proofErr w:type="gramEnd"/>
      <w:r w:rsidRPr="00D0096A">
        <w:rPr>
          <w:rFonts w:ascii="Times New Roman" w:hAnsi="Times New Roman" w:cs="Times New Roman"/>
          <w:b/>
          <w:bCs/>
          <w:sz w:val="24"/>
          <w:szCs w:val="24"/>
        </w:rPr>
        <w:t xml:space="preserve"> должен</w:t>
      </w:r>
      <w:r w:rsidRPr="00D0096A">
        <w:rPr>
          <w:rFonts w:ascii="Times New Roman" w:hAnsi="Times New Roman" w:cs="Times New Roman"/>
          <w:sz w:val="24"/>
          <w:szCs w:val="24"/>
        </w:rPr>
        <w:t>: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 xml:space="preserve">- </w:t>
      </w:r>
      <w:r w:rsidRPr="00D0096A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7CFF" w:rsidRPr="00D0096A" w:rsidRDefault="00D57CFF" w:rsidP="00D57CFF">
      <w:pPr>
        <w:tabs>
          <w:tab w:val="left" w:pos="8640"/>
          <w:tab w:val="left" w:pos="9000"/>
        </w:tabs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закономерности развития химии в процессе отделения естествознания от философии, натурфилософские концепции мироустройства; основные этапы и структурные элементы научного познания; критерии научности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t>- 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7CFF" w:rsidRPr="00D0096A" w:rsidRDefault="00D57CFF" w:rsidP="00D57CFF">
      <w:pPr>
        <w:tabs>
          <w:tab w:val="left" w:pos="1134"/>
          <w:tab w:val="right" w:leader="underscore" w:pos="963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анализировать и критически оценивать научную и философскую информацию, планировать и осуществлять свою деятельность с учетом результатов этого анализа, формулировать проблему, излагать материал в соответствии с требованиями к стилю научной работы</w:t>
      </w:r>
    </w:p>
    <w:p w:rsidR="00D57CFF" w:rsidRPr="00D0096A" w:rsidRDefault="00D57CFF" w:rsidP="00D57C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b/>
          <w:bCs/>
          <w:sz w:val="24"/>
          <w:szCs w:val="24"/>
        </w:rPr>
        <w:lastRenderedPageBreak/>
        <w:t>- владеть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57CFF" w:rsidRPr="00D0096A" w:rsidRDefault="00D57CFF" w:rsidP="00D57CFF">
      <w:pPr>
        <w:tabs>
          <w:tab w:val="num" w:pos="360"/>
          <w:tab w:val="left" w:pos="8640"/>
          <w:tab w:val="left" w:pos="9000"/>
        </w:tabs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96A">
        <w:rPr>
          <w:rFonts w:ascii="Times New Roman" w:hAnsi="Times New Roman" w:cs="Times New Roman"/>
          <w:sz w:val="24"/>
          <w:szCs w:val="24"/>
        </w:rPr>
        <w:t>навыками работы с текстами из разных источников, навыками анализа и составления текстов, способностью к деловым коммуникациям в профессиональной сфере, культурой ведения дискуссии.</w:t>
      </w:r>
    </w:p>
    <w:p w:rsidR="00D57CFF" w:rsidRDefault="00D57CFF">
      <w:r>
        <w:br w:type="page"/>
      </w:r>
      <w:r w:rsidR="006E5830" w:rsidRPr="006E5830">
        <w:lastRenderedPageBreak/>
        <w:drawing>
          <wp:inline distT="0" distB="0" distL="0" distR="0">
            <wp:extent cx="6300470" cy="7246718"/>
            <wp:effectExtent l="19050" t="0" r="508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24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30" w:rsidRDefault="006E5830"/>
    <w:p w:rsidR="006E5830" w:rsidRDefault="006E5830"/>
    <w:p w:rsidR="006E5830" w:rsidRDefault="006E5830"/>
    <w:p w:rsidR="006E5830" w:rsidRDefault="006E5830"/>
    <w:p w:rsidR="006E5830" w:rsidRDefault="006E5830"/>
    <w:p w:rsidR="006E5830" w:rsidRDefault="006E5830"/>
    <w:p w:rsidR="006E5830" w:rsidRPr="002C49B4" w:rsidRDefault="006E5830" w:rsidP="006E58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9B4">
        <w:rPr>
          <w:rFonts w:ascii="Times New Roman" w:eastAsia="Calibri" w:hAnsi="Times New Roman" w:cs="Times New Roman"/>
          <w:sz w:val="24"/>
          <w:szCs w:val="24"/>
        </w:rPr>
        <w:lastRenderedPageBreak/>
        <w:t>Общая трудоемкость изучения дисциплины составляет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Pr="002C49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2C49B4">
        <w:rPr>
          <w:rFonts w:ascii="Times New Roman" w:eastAsia="Calibri" w:hAnsi="Times New Roman" w:cs="Times New Roman"/>
          <w:sz w:val="24"/>
          <w:szCs w:val="24"/>
        </w:rPr>
        <w:t>зачетных</w:t>
      </w:r>
      <w:proofErr w:type="gramEnd"/>
      <w:r w:rsidRPr="002C49B4">
        <w:rPr>
          <w:rFonts w:ascii="Times New Roman" w:eastAsia="Calibri" w:hAnsi="Times New Roman" w:cs="Times New Roman"/>
          <w:sz w:val="24"/>
          <w:szCs w:val="24"/>
        </w:rPr>
        <w:t xml:space="preserve"> единицы (1</w:t>
      </w:r>
      <w:r>
        <w:rPr>
          <w:rFonts w:ascii="Times New Roman" w:eastAsia="Calibri" w:hAnsi="Times New Roman" w:cs="Times New Roman"/>
          <w:sz w:val="24"/>
          <w:szCs w:val="24"/>
        </w:rPr>
        <w:t>44</w:t>
      </w:r>
      <w:r w:rsidRPr="002C49B4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2C49B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6E5830" w:rsidRPr="002C49B4" w:rsidRDefault="006E5830" w:rsidP="006E5830">
      <w:pPr>
        <w:pStyle w:val="a0"/>
        <w:widowControl w:val="0"/>
        <w:autoSpaceDE w:val="0"/>
        <w:autoSpaceDN w:val="0"/>
        <w:adjustRightInd w:val="0"/>
        <w:spacing w:after="0" w:line="243" w:lineRule="exact"/>
        <w:ind w:left="140"/>
        <w:rPr>
          <w:rFonts w:ascii="Times New Roman" w:eastAsia="Calibri" w:hAnsi="Times New Roman" w:cs="Times New Roman"/>
          <w:sz w:val="24"/>
          <w:szCs w:val="24"/>
        </w:rPr>
      </w:pP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Цели освоения дисциплины: </w:t>
      </w:r>
    </w:p>
    <w:p w:rsidR="006E5830" w:rsidRPr="008F5DDC" w:rsidRDefault="006E5830" w:rsidP="006E5830">
      <w:pPr>
        <w:pStyle w:val="a8"/>
        <w:ind w:firstLine="720"/>
        <w:rPr>
          <w:sz w:val="24"/>
          <w:szCs w:val="24"/>
        </w:rPr>
      </w:pPr>
      <w:r w:rsidRPr="00D86037">
        <w:rPr>
          <w:sz w:val="24"/>
        </w:rPr>
        <w:t xml:space="preserve">Целью изучения дисциплины «Компьютерные технологии в науке и образовании» </w:t>
      </w:r>
      <w:r w:rsidRPr="008F5DDC">
        <w:rPr>
          <w:sz w:val="24"/>
          <w:szCs w:val="24"/>
        </w:rPr>
        <w:t xml:space="preserve">является подготовка магистров к эффективному использованию компьютерных систем и технологий при планировании исследований, получении и обработке результатов научных экспериментов, сборе, обработке, хранении, представлении и передаче научной информации. Эти цели достигаются на основе </w:t>
      </w:r>
      <w:proofErr w:type="spellStart"/>
      <w:r w:rsidRPr="008F5DDC">
        <w:rPr>
          <w:sz w:val="24"/>
          <w:szCs w:val="24"/>
        </w:rPr>
        <w:t>фундаментализации</w:t>
      </w:r>
      <w:proofErr w:type="spellEnd"/>
      <w:r w:rsidRPr="008F5DDC">
        <w:rPr>
          <w:sz w:val="24"/>
          <w:szCs w:val="24"/>
        </w:rPr>
        <w:t xml:space="preserve">, интенсификации и индивидуализации процесса обучения путем внедрения и эффективного использования достижений теории информационных систем и технологий в науке и образовании. 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E5830" w:rsidRPr="002C49B4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М</w:t>
      </w:r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есто дисциплины в структуре ОП </w:t>
      </w:r>
      <w:proofErr w:type="gramStart"/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>ВО</w:t>
      </w:r>
      <w:proofErr w:type="gramEnd"/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</w:p>
    <w:p w:rsidR="006E5830" w:rsidRPr="008F5DDC" w:rsidRDefault="006E5830" w:rsidP="006E5830">
      <w:pPr>
        <w:pStyle w:val="a8"/>
        <w:ind w:firstLine="720"/>
        <w:rPr>
          <w:sz w:val="24"/>
          <w:szCs w:val="24"/>
        </w:rPr>
      </w:pPr>
      <w:r w:rsidRPr="008F5DDC">
        <w:rPr>
          <w:sz w:val="24"/>
          <w:szCs w:val="24"/>
        </w:rPr>
        <w:t xml:space="preserve">Дисциплина «Компьютерные технологии в науке и образовании» входит в базовую часть образовательной программы магистратуры </w:t>
      </w:r>
      <w:r>
        <w:rPr>
          <w:sz w:val="24"/>
          <w:szCs w:val="24"/>
        </w:rPr>
        <w:t>(Б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.Б.3) </w:t>
      </w:r>
      <w:r w:rsidRPr="008F5DDC">
        <w:rPr>
          <w:sz w:val="24"/>
          <w:szCs w:val="24"/>
        </w:rPr>
        <w:t>по направлению 04.04.01.</w:t>
      </w:r>
    </w:p>
    <w:p w:rsidR="006E5830" w:rsidRPr="00F57327" w:rsidRDefault="006E5830" w:rsidP="006E5830">
      <w:pPr>
        <w:pStyle w:val="Default"/>
        <w:ind w:firstLine="720"/>
        <w:jc w:val="both"/>
      </w:pPr>
      <w:r w:rsidRPr="002C49B4">
        <w:t xml:space="preserve">Освоение дисциплины предполагает предварительное изучение дисциплин: </w:t>
      </w:r>
      <w:r>
        <w:t>«</w:t>
      </w:r>
      <w:r>
        <w:rPr>
          <w:spacing w:val="2"/>
        </w:rPr>
        <w:t>Информатика»</w:t>
      </w:r>
      <w:r w:rsidRPr="00D509A8">
        <w:rPr>
          <w:spacing w:val="2"/>
        </w:rPr>
        <w:t xml:space="preserve">, </w:t>
      </w:r>
      <w:r>
        <w:rPr>
          <w:spacing w:val="2"/>
        </w:rPr>
        <w:t>«Информационные технологии»</w:t>
      </w:r>
      <w:r>
        <w:t xml:space="preserve">. 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5" w:lineRule="exact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9B4">
        <w:rPr>
          <w:rFonts w:ascii="Times New Roman" w:eastAsia="Calibri" w:hAnsi="Times New Roman" w:cs="Times New Roman"/>
          <w:sz w:val="24"/>
          <w:szCs w:val="24"/>
        </w:rPr>
        <w:t xml:space="preserve">Освоение дисциплины необходимо для формирования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основных представлений о специальности и </w:t>
      </w:r>
      <w:r w:rsidRPr="002C49B4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>выков практической деятельности</w:t>
      </w:r>
      <w:r w:rsidRPr="002C49B4">
        <w:rPr>
          <w:rFonts w:ascii="Times New Roman" w:eastAsia="Calibri" w:hAnsi="Times New Roman" w:cs="Times New Roman"/>
          <w:sz w:val="24"/>
          <w:szCs w:val="24"/>
        </w:rPr>
        <w:t xml:space="preserve">, готовит к изучению </w:t>
      </w:r>
      <w:r>
        <w:rPr>
          <w:rFonts w:ascii="Times New Roman" w:eastAsia="Calibri" w:hAnsi="Times New Roman" w:cs="Times New Roman"/>
          <w:sz w:val="24"/>
          <w:szCs w:val="24"/>
        </w:rPr>
        <w:t>дисциплин профессиональной направленности подготовки магистра по направлению «Химия», для научно-исследовательской работы студентов, создает теоретическую базу к выпускной квалификационной работе.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E5830" w:rsidRPr="002C49B4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Компетенции обучающегося, формируемые в результате освоения дисциплины (модуля): </w:t>
      </w:r>
    </w:p>
    <w:p w:rsidR="006E5830" w:rsidRPr="002B3B69" w:rsidRDefault="006E5830" w:rsidP="006E5830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>
        <w:rPr>
          <w:rFonts w:ascii="Times New Roman" w:eastAsia="Calibri" w:hAnsi="Times New Roman" w:cs="Times New Roman"/>
          <w:i/>
          <w:sz w:val="24"/>
        </w:rPr>
        <w:t>о</w:t>
      </w:r>
      <w:r w:rsidRPr="002B3B69">
        <w:rPr>
          <w:rFonts w:ascii="Times New Roman" w:eastAsia="Calibri" w:hAnsi="Times New Roman" w:cs="Times New Roman"/>
          <w:i/>
          <w:sz w:val="24"/>
        </w:rPr>
        <w:t>бщекультурные</w:t>
      </w:r>
      <w:r>
        <w:rPr>
          <w:rFonts w:ascii="Times New Roman" w:eastAsia="Calibri" w:hAnsi="Times New Roman" w:cs="Times New Roman"/>
          <w:i/>
          <w:sz w:val="24"/>
        </w:rPr>
        <w:t>:</w:t>
      </w:r>
    </w:p>
    <w:p w:rsidR="006E5830" w:rsidRPr="002B3B69" w:rsidRDefault="006E5830" w:rsidP="006E5830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r w:rsidRPr="002B3B69"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  <w:t>способностью к абстрактному мышлению, анализу, синтезу (ОК-1)</w:t>
      </w:r>
      <w:r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  <w:t>;</w:t>
      </w:r>
    </w:p>
    <w:p w:rsidR="006E5830" w:rsidRDefault="006E5830" w:rsidP="006E5830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r w:rsidRPr="002B3B69"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  <w:t>готовностью к саморазвитию, самореализации, использованию творческого потенциала (ОК-3)</w:t>
      </w:r>
      <w:r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  <w:t>.</w:t>
      </w:r>
    </w:p>
    <w:p w:rsidR="006E5830" w:rsidRDefault="006E5830" w:rsidP="006E5830">
      <w:pPr>
        <w:spacing w:after="0" w:line="240" w:lineRule="auto"/>
        <w:rPr>
          <w:rFonts w:ascii="Times New Roman" w:eastAsia="Calibri" w:hAnsi="Times New Roman" w:cs="Times New Roman"/>
          <w:color w:val="222222"/>
          <w:sz w:val="24"/>
          <w:szCs w:val="19"/>
          <w:lang w:eastAsia="ru-RU"/>
        </w:rPr>
      </w:pPr>
      <w:proofErr w:type="spellStart"/>
      <w:r>
        <w:rPr>
          <w:rFonts w:ascii="Times New Roman" w:eastAsia="Calibri" w:hAnsi="Times New Roman" w:cs="Times New Roman"/>
          <w:i/>
          <w:sz w:val="24"/>
        </w:rPr>
        <w:t>о</w:t>
      </w:r>
      <w:r w:rsidRPr="002B3B69">
        <w:rPr>
          <w:rFonts w:ascii="Times New Roman" w:eastAsia="Calibri" w:hAnsi="Times New Roman" w:cs="Times New Roman"/>
          <w:i/>
          <w:sz w:val="24"/>
        </w:rPr>
        <w:t>бщепрофессиональные</w:t>
      </w:r>
      <w:proofErr w:type="spellEnd"/>
      <w:r w:rsidRPr="002B3B69">
        <w:rPr>
          <w:rFonts w:ascii="Times New Roman" w:eastAsia="Calibri" w:hAnsi="Times New Roman" w:cs="Times New Roman"/>
          <w:i/>
          <w:sz w:val="24"/>
        </w:rPr>
        <w:t>:</w:t>
      </w:r>
    </w:p>
    <w:p w:rsidR="006E5830" w:rsidRPr="002B3B69" w:rsidRDefault="006E5830" w:rsidP="006E5830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r w:rsidRPr="006318B3"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  <w:t>владением современными компьютерными технологиями при планировании исследований, получении и обработке результатов научных экспериментов, сборе, обработке, хранении, представлении и передаче научной информации (ОПК-2)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Основные дидактические единицы (разделы): </w:t>
      </w:r>
    </w:p>
    <w:p w:rsidR="006E5830" w:rsidRPr="002C49B4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E5830" w:rsidRPr="003E4D96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4D96">
        <w:rPr>
          <w:rFonts w:ascii="Times New Roman" w:eastAsia="Calibri" w:hAnsi="Times New Roman" w:cs="Times New Roman"/>
          <w:b/>
          <w:sz w:val="24"/>
          <w:szCs w:val="24"/>
        </w:rPr>
        <w:t>Раздел 1. Введение в компьютерные технологии.</w:t>
      </w:r>
    </w:p>
    <w:p w:rsidR="006E5830" w:rsidRPr="00EA56BD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 xml:space="preserve">Понятие информационных технологий, процедуры обработки информации. Классификация программных продуктов. </w:t>
      </w:r>
    </w:p>
    <w:p w:rsidR="006E5830" w:rsidRPr="003E4D96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E4D96">
        <w:rPr>
          <w:rFonts w:ascii="Times New Roman" w:eastAsia="Calibri" w:hAnsi="Times New Roman" w:cs="Times New Roman"/>
          <w:b/>
          <w:sz w:val="24"/>
          <w:szCs w:val="24"/>
        </w:rPr>
        <w:t>Раздел 2. Жизненный цикл программного обеспечения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ПО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>Структура, модели (каскадная, спиральная, итерационная</w:t>
      </w:r>
      <w:r>
        <w:rPr>
          <w:rFonts w:ascii="Times New Roman" w:eastAsia="Calibri" w:hAnsi="Times New Roman" w:cs="Times New Roman"/>
          <w:sz w:val="24"/>
          <w:szCs w:val="24"/>
        </w:rPr>
        <w:t>) жизненного цикла 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E5830" w:rsidRPr="0084789B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4789B">
        <w:rPr>
          <w:rFonts w:ascii="Times New Roman" w:eastAsia="Calibri" w:hAnsi="Times New Roman" w:cs="Times New Roman"/>
          <w:b/>
          <w:sz w:val="24"/>
          <w:szCs w:val="24"/>
        </w:rPr>
        <w:t>Раздел 3. Вычислительные пакеты.</w:t>
      </w:r>
    </w:p>
    <w:p w:rsidR="006E5830" w:rsidRPr="00F7225C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>Технологии обработки, кодировки, переработки, представления информации. Виды вычислительных пакетов, возможности, решаемые задачи, состав, элементы интерфейса, управления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5830" w:rsidRPr="00B45918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45918">
        <w:rPr>
          <w:rFonts w:ascii="Times New Roman" w:eastAsia="Calibri" w:hAnsi="Times New Roman" w:cs="Times New Roman"/>
          <w:b/>
          <w:sz w:val="24"/>
          <w:szCs w:val="24"/>
        </w:rPr>
        <w:t>Раздел 4. Системы управления базами данных (СУБД).</w:t>
      </w:r>
      <w:r w:rsidRPr="00B4591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>Обработка данных, содержащихся в таблицах, вывод информации из БД. Создание и применение форм, запросов, отчетов.</w:t>
      </w:r>
    </w:p>
    <w:p w:rsidR="006E5830" w:rsidRPr="00E15229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15229">
        <w:rPr>
          <w:rFonts w:ascii="Times New Roman" w:eastAsia="Calibri" w:hAnsi="Times New Roman" w:cs="Times New Roman"/>
          <w:b/>
          <w:sz w:val="24"/>
          <w:szCs w:val="24"/>
        </w:rPr>
        <w:t xml:space="preserve">Раздел 5. </w:t>
      </w:r>
      <w:proofErr w:type="spellStart"/>
      <w:r w:rsidRPr="00E15229">
        <w:rPr>
          <w:rFonts w:ascii="Times New Roman" w:eastAsia="Calibri" w:hAnsi="Times New Roman" w:cs="Times New Roman"/>
          <w:b/>
          <w:sz w:val="24"/>
          <w:szCs w:val="24"/>
        </w:rPr>
        <w:t>Геоинформационные</w:t>
      </w:r>
      <w:proofErr w:type="spellEnd"/>
      <w:r w:rsidRPr="00E15229">
        <w:rPr>
          <w:rFonts w:ascii="Times New Roman" w:eastAsia="Calibri" w:hAnsi="Times New Roman" w:cs="Times New Roman"/>
          <w:b/>
          <w:sz w:val="24"/>
          <w:szCs w:val="24"/>
        </w:rPr>
        <w:t xml:space="preserve"> системы (ГИС).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>Содержание темы. Общие представления о ГИС, пространственные данные, базы пространственных данных, операции с пространственными данными, источники и качество пространственных данных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5830" w:rsidRPr="00E15229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15229">
        <w:rPr>
          <w:rFonts w:ascii="Times New Roman" w:eastAsia="Calibri" w:hAnsi="Times New Roman" w:cs="Times New Roman"/>
          <w:b/>
          <w:sz w:val="24"/>
          <w:szCs w:val="24"/>
        </w:rPr>
        <w:t>Раздел 6. Информационные системы (ИС) в химии, классификация ИС.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>Состав ИС, процессы внедрения, использования, подготовки персонала анализ, тестирования ИС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5830" w:rsidRPr="00E15229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522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Раздел 7. CASE-средства </w:t>
      </w:r>
    </w:p>
    <w:p w:rsidR="006E5830" w:rsidRPr="00EA56BD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 xml:space="preserve">факторы, методология проектирования, эффекты применения CASE средств, проблемы и достоинства  применения. </w:t>
      </w:r>
    </w:p>
    <w:p w:rsidR="006E5830" w:rsidRPr="00E15229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5229">
        <w:rPr>
          <w:rFonts w:ascii="Times New Roman" w:eastAsia="Calibri" w:hAnsi="Times New Roman" w:cs="Times New Roman"/>
          <w:b/>
          <w:sz w:val="24"/>
          <w:szCs w:val="24"/>
        </w:rPr>
        <w:t xml:space="preserve">Раздел 8. OLAP– технологии </w:t>
      </w:r>
    </w:p>
    <w:p w:rsidR="006E5830" w:rsidRPr="00EA56BD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 xml:space="preserve">Высокоинтеллектуальные аналитические ИС. Профили применения OLAP, Этапы развития. </w:t>
      </w:r>
    </w:p>
    <w:p w:rsidR="006E5830" w:rsidRPr="00E15229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15229">
        <w:rPr>
          <w:rFonts w:ascii="Times New Roman" w:eastAsia="Calibri" w:hAnsi="Times New Roman" w:cs="Times New Roman"/>
          <w:b/>
          <w:sz w:val="24"/>
          <w:szCs w:val="24"/>
        </w:rPr>
        <w:t xml:space="preserve">Раздел 9. WEB- технологии,  </w:t>
      </w:r>
    </w:p>
    <w:p w:rsidR="006E5830" w:rsidRPr="00EA56BD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56BD">
        <w:rPr>
          <w:rFonts w:ascii="Times New Roman" w:eastAsia="Calibri" w:hAnsi="Times New Roman" w:cs="Times New Roman"/>
          <w:sz w:val="24"/>
          <w:szCs w:val="24"/>
        </w:rPr>
        <w:t>создание и развитие сетей, Структура и состав сетей, Домены, маршруты, порталы, браузеры.</w:t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E5830" w:rsidRPr="002C49B4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C49B4">
        <w:rPr>
          <w:rFonts w:ascii="Times New Roman" w:eastAsia="Calibri" w:hAnsi="Times New Roman" w:cs="Times New Roman"/>
          <w:b/>
          <w:i/>
          <w:sz w:val="24"/>
          <w:szCs w:val="24"/>
        </w:rPr>
        <w:t>В результате изучения дисциплины студент должен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4A9">
        <w:rPr>
          <w:rFonts w:ascii="Times New Roman" w:eastAsia="Calibri" w:hAnsi="Times New Roman" w:cs="Times New Roman"/>
          <w:b/>
          <w:sz w:val="24"/>
          <w:szCs w:val="24"/>
        </w:rPr>
        <w:t>Знать:</w:t>
      </w:r>
      <w:r w:rsidRPr="00F7225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сущность, определение и основные принципы функционирования компьютерных и информационных систем;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классы и основные функции программных продуктов;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сущность, жизненный цикл, модели жизненного цикла и принципы построения приложений;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способы, технологии и технические средства создания информационных данных;</w:t>
      </w:r>
    </w:p>
    <w:p w:rsidR="006E5830" w:rsidRPr="00B45C6D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основные источники данных для информации в информационном пространстве;</w:t>
      </w:r>
    </w:p>
    <w:p w:rsidR="006E5830" w:rsidRPr="00F7225C" w:rsidRDefault="006E5830" w:rsidP="006E5830">
      <w:pPr>
        <w:pStyle w:val="a0"/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4A9">
        <w:rPr>
          <w:rFonts w:ascii="Times New Roman" w:eastAsia="Calibri" w:hAnsi="Times New Roman" w:cs="Times New Roman"/>
          <w:b/>
          <w:sz w:val="24"/>
          <w:szCs w:val="24"/>
        </w:rPr>
        <w:t>Уметь:</w:t>
      </w:r>
      <w:r w:rsidRPr="00F7225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225C">
        <w:rPr>
          <w:rFonts w:ascii="Times New Roman" w:eastAsia="Calibri" w:hAnsi="Times New Roman" w:cs="Times New Roman"/>
          <w:sz w:val="24"/>
          <w:szCs w:val="24"/>
        </w:rPr>
        <w:t xml:space="preserve">использовать </w:t>
      </w:r>
      <w:r>
        <w:rPr>
          <w:rFonts w:ascii="Times New Roman" w:eastAsia="Calibri" w:hAnsi="Times New Roman" w:cs="Times New Roman"/>
          <w:sz w:val="24"/>
          <w:szCs w:val="24"/>
        </w:rPr>
        <w:t>компьютерную технику для создания и редактирования документов;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применять методы и операции анализа данных различных форматов;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использовать базовые функции инструментальных программных средств;</w:t>
      </w:r>
    </w:p>
    <w:p w:rsidR="006E5830" w:rsidRPr="00F7225C" w:rsidRDefault="006E5830" w:rsidP="006E5830">
      <w:pPr>
        <w:pStyle w:val="a0"/>
        <w:widowControl w:val="0"/>
        <w:autoSpaceDE w:val="0"/>
        <w:autoSpaceDN w:val="0"/>
        <w:adjustRightInd w:val="0"/>
        <w:spacing w:after="0" w:line="252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5830" w:rsidRDefault="006E5830" w:rsidP="006E5830">
      <w:pPr>
        <w:pStyle w:val="a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4A9">
        <w:rPr>
          <w:rFonts w:ascii="Times New Roman" w:eastAsia="Calibri" w:hAnsi="Times New Roman" w:cs="Times New Roman"/>
          <w:b/>
          <w:sz w:val="24"/>
          <w:szCs w:val="24"/>
        </w:rPr>
        <w:t>Владеть:</w:t>
      </w:r>
      <w:r w:rsidRPr="00F7225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E5830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способами ввода, хранения, обработки, анализа и трансформации данных;</w:t>
      </w:r>
    </w:p>
    <w:p w:rsidR="006E5830" w:rsidRPr="00F7225C" w:rsidRDefault="006E5830" w:rsidP="006E5830">
      <w:pPr>
        <w:pStyle w:val="a0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hanging="57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навыками работы с наиболее распространенными прикладными информационными системами</w:t>
      </w:r>
    </w:p>
    <w:p w:rsidR="006E5830" w:rsidRDefault="006E5830"/>
    <w:p w:rsidR="006E5830" w:rsidRDefault="006E5830"/>
    <w:p w:rsidR="006E5830" w:rsidRDefault="006E5830">
      <w:r w:rsidRPr="006E5830">
        <w:lastRenderedPageBreak/>
        <w:drawing>
          <wp:inline distT="0" distB="0" distL="0" distR="0">
            <wp:extent cx="6486525" cy="8699218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09" cy="87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96" w:rsidRDefault="00A17496"/>
    <w:p w:rsidR="00A17496" w:rsidRDefault="00A17496" w:rsidP="00A1749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lastRenderedPageBreak/>
        <w:t>Место дисциплины в структуре ОП</w:t>
      </w:r>
    </w:p>
    <w:p w:rsidR="00A17496" w:rsidRDefault="00A17496" w:rsidP="00A1749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8"/>
        <w:gridCol w:w="7623"/>
      </w:tblGrid>
      <w:tr w:rsidR="00A17496" w:rsidRPr="008472DB" w:rsidTr="00B461DD">
        <w:tc>
          <w:tcPr>
            <w:tcW w:w="1948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Индекс дисциплины (по РУП)</w:t>
            </w:r>
          </w:p>
        </w:tc>
        <w:tc>
          <w:tcPr>
            <w:tcW w:w="7623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Блок Б</w:t>
            </w:r>
            <w:proofErr w:type="gramStart"/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(Базовая часть)</w:t>
            </w: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, Б1.Б4</w:t>
            </w:r>
          </w:p>
        </w:tc>
      </w:tr>
      <w:tr w:rsidR="00A17496" w:rsidRPr="008472DB" w:rsidTr="00B461DD">
        <w:tc>
          <w:tcPr>
            <w:tcW w:w="1948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623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предварительной подготовке обучающегося</w:t>
            </w:r>
          </w:p>
          <w:p w:rsidR="00A17496" w:rsidRPr="00996A82" w:rsidRDefault="00A17496" w:rsidP="00B461DD">
            <w:pPr>
              <w:autoSpaceDE w:val="0"/>
              <w:autoSpaceDN w:val="0"/>
              <w:adjustRightInd w:val="0"/>
              <w:spacing w:after="0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дисциплин, усвоение которых необходимо для изучения дисциплины «Квантовая механика и квантовая химия»: высшая математика (дифференциальное и интегральное исчисление, теория функций комплексного переменного, дифференциальные уравнения), общая и неорганическая химия (строение атома, периодический закон, строение молекул), органическая химия (химическая связь в </w:t>
            </w:r>
            <w:proofErr w:type="spellStart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>алканах</w:t>
            </w:r>
            <w:proofErr w:type="spellEnd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>алкенах</w:t>
            </w:r>
            <w:proofErr w:type="spellEnd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 xml:space="preserve">, аренах, теория резонанса, </w:t>
            </w:r>
            <w:proofErr w:type="spellStart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>электрофильные</w:t>
            </w:r>
            <w:proofErr w:type="spellEnd"/>
            <w:r w:rsidRPr="00996A82">
              <w:rPr>
                <w:rFonts w:ascii="Times New Roman" w:hAnsi="Times New Roman" w:cs="Times New Roman"/>
                <w:sz w:val="24"/>
                <w:szCs w:val="24"/>
              </w:rPr>
              <w:t>, нуклеофильные и радикальные реакции), физика (механика, квантовая механика), численные методы (теоретическая основа расчетных методов).</w:t>
            </w:r>
            <w:proofErr w:type="gramEnd"/>
          </w:p>
        </w:tc>
      </w:tr>
      <w:tr w:rsidR="00A17496" w:rsidRPr="008472DB" w:rsidTr="00B461DD">
        <w:tc>
          <w:tcPr>
            <w:tcW w:w="1948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623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A82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и практики, для которых освоение данной дисциплины (модуля) необходимо как предшествующее</w:t>
            </w:r>
          </w:p>
        </w:tc>
      </w:tr>
      <w:tr w:rsidR="00A17496" w:rsidRPr="008472DB" w:rsidTr="00B461DD">
        <w:tc>
          <w:tcPr>
            <w:tcW w:w="1948" w:type="dxa"/>
            <w:shd w:val="clear" w:color="auto" w:fill="auto"/>
          </w:tcPr>
          <w:p w:rsidR="00A17496" w:rsidRPr="00996A82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3" w:type="dxa"/>
            <w:shd w:val="clear" w:color="auto" w:fill="auto"/>
          </w:tcPr>
          <w:p w:rsidR="00A17496" w:rsidRPr="002B1588" w:rsidRDefault="00A17496" w:rsidP="00B461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1588"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</w:t>
            </w:r>
          </w:p>
        </w:tc>
      </w:tr>
    </w:tbl>
    <w:p w:rsidR="00A17496" w:rsidRDefault="00A17496" w:rsidP="00A1749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17496" w:rsidRDefault="00A17496" w:rsidP="00A17496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17496" w:rsidRDefault="00A17496" w:rsidP="00A17496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Формируемые компетенции</w:t>
      </w:r>
    </w:p>
    <w:p w:rsidR="00A17496" w:rsidRDefault="00A17496" w:rsidP="00A17496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A17496" w:rsidRPr="00996A82" w:rsidRDefault="00A17496" w:rsidP="00A174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96A82">
        <w:rPr>
          <w:rFonts w:ascii="Times New Roman" w:hAnsi="Times New Roman" w:cs="Times New Roman"/>
          <w:i/>
          <w:sz w:val="24"/>
          <w:szCs w:val="24"/>
        </w:rPr>
        <w:t>Общекультурные:</w:t>
      </w:r>
    </w:p>
    <w:p w:rsidR="00A17496" w:rsidRPr="00996A82" w:rsidRDefault="00A17496" w:rsidP="00A17496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996A82">
        <w:rPr>
          <w:rFonts w:ascii="Times New Roman" w:hAnsi="Times New Roman" w:cs="Times New Roman"/>
          <w:sz w:val="24"/>
          <w:szCs w:val="24"/>
        </w:rPr>
        <w:t>ОК – 1:</w:t>
      </w:r>
      <w:r w:rsidRPr="00996A82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en-US"/>
        </w:rPr>
        <w:t>Способность</w:t>
      </w:r>
      <w:r w:rsidRPr="00996A82">
        <w:rPr>
          <w:rFonts w:ascii="Times New Roman" w:hAnsi="Times New Roman" w:cs="Times New Roman"/>
          <w:sz w:val="24"/>
          <w:szCs w:val="24"/>
          <w:lang w:bidi="en-US"/>
        </w:rPr>
        <w:t xml:space="preserve"> к абстрактному мышлению, анализу, синтезу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A17496" w:rsidRPr="00996A82" w:rsidRDefault="00A17496" w:rsidP="00A17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7496" w:rsidRPr="00996A82" w:rsidRDefault="00A17496" w:rsidP="00A1749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996A82">
        <w:rPr>
          <w:rFonts w:ascii="Times New Roman" w:hAnsi="Times New Roman" w:cs="Times New Roman"/>
          <w:i/>
          <w:sz w:val="24"/>
          <w:szCs w:val="24"/>
        </w:rPr>
        <w:t>Общепрофессиональные</w:t>
      </w:r>
      <w:proofErr w:type="spellEnd"/>
      <w:r w:rsidRPr="00996A82">
        <w:rPr>
          <w:rFonts w:ascii="Times New Roman" w:hAnsi="Times New Roman" w:cs="Times New Roman"/>
          <w:i/>
          <w:sz w:val="24"/>
          <w:szCs w:val="24"/>
        </w:rPr>
        <w:t>:</w:t>
      </w:r>
    </w:p>
    <w:p w:rsidR="00A17496" w:rsidRPr="00996A82" w:rsidRDefault="00A17496" w:rsidP="00A17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6A82">
        <w:rPr>
          <w:rFonts w:ascii="Times New Roman" w:hAnsi="Times New Roman" w:cs="Times New Roman"/>
          <w:sz w:val="24"/>
          <w:szCs w:val="24"/>
        </w:rPr>
        <w:t xml:space="preserve">ОПК – 1: </w:t>
      </w:r>
      <w:r>
        <w:rPr>
          <w:rFonts w:ascii="Times New Roman" w:hAnsi="Times New Roman" w:cs="Times New Roman"/>
          <w:sz w:val="24"/>
          <w:szCs w:val="24"/>
          <w:lang w:bidi="en-US"/>
        </w:rPr>
        <w:t>Способность</w:t>
      </w:r>
      <w:r w:rsidRPr="00996A82">
        <w:rPr>
          <w:rFonts w:ascii="Times New Roman" w:hAnsi="Times New Roman" w:cs="Times New Roman"/>
          <w:sz w:val="24"/>
          <w:szCs w:val="24"/>
          <w:lang w:bidi="en-US"/>
        </w:rPr>
        <w:t xml:space="preserve"> использовать и развивать теоретические основы традиционных и новых разделов химии при решении профессиональных задач</w:t>
      </w:r>
      <w:r>
        <w:rPr>
          <w:rFonts w:ascii="Times New Roman" w:hAnsi="Times New Roman" w:cs="Times New Roman"/>
          <w:sz w:val="24"/>
          <w:szCs w:val="24"/>
          <w:lang w:bidi="en-US"/>
        </w:rPr>
        <w:t>;</w:t>
      </w:r>
    </w:p>
    <w:p w:rsidR="00A17496" w:rsidRPr="00996A82" w:rsidRDefault="00A17496" w:rsidP="00A17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:rsidR="00A17496" w:rsidRPr="00996A82" w:rsidRDefault="00A17496" w:rsidP="00A17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6A82">
        <w:rPr>
          <w:rFonts w:ascii="Times New Roman" w:hAnsi="Times New Roman" w:cs="Times New Roman"/>
          <w:sz w:val="24"/>
          <w:szCs w:val="24"/>
        </w:rPr>
        <w:t xml:space="preserve">ОПК – 2: </w:t>
      </w:r>
      <w:r>
        <w:rPr>
          <w:rFonts w:ascii="Times New Roman" w:hAnsi="Times New Roman" w:cs="Times New Roman"/>
          <w:sz w:val="24"/>
          <w:szCs w:val="24"/>
          <w:lang w:bidi="en-US"/>
        </w:rPr>
        <w:t>Владение</w:t>
      </w:r>
      <w:r w:rsidRPr="00996A82">
        <w:rPr>
          <w:rFonts w:ascii="Times New Roman" w:hAnsi="Times New Roman" w:cs="Times New Roman"/>
          <w:sz w:val="24"/>
          <w:szCs w:val="24"/>
          <w:lang w:bidi="en-US"/>
        </w:rPr>
        <w:t xml:space="preserve"> современными компьютерными технологиями при планировании исследований, получении и обработке результатов научных экспериментов, сборе, обработке, хранении, представлении и передаче научной информации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A17496" w:rsidRPr="00072799" w:rsidRDefault="00A17496" w:rsidP="00A174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7496" w:rsidRDefault="00A17496" w:rsidP="00A17496">
      <w:pPr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A17496" w:rsidRPr="00072799" w:rsidRDefault="00A17496" w:rsidP="00A17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6A82">
        <w:rPr>
          <w:rFonts w:ascii="Times New Roman" w:hAnsi="Times New Roman" w:cs="Times New Roman"/>
          <w:sz w:val="24"/>
          <w:szCs w:val="24"/>
        </w:rPr>
        <w:t>1.</w:t>
      </w:r>
      <w:r w:rsidRPr="0007279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Математический аппарат квантовой механики</w:t>
      </w:r>
    </w:p>
    <w:p w:rsidR="00A17496" w:rsidRPr="00072799" w:rsidRDefault="00A17496" w:rsidP="00A17496">
      <w:pPr>
        <w:pStyle w:val="ab"/>
        <w:shd w:val="clear" w:color="auto" w:fill="auto"/>
        <w:tabs>
          <w:tab w:val="right" w:leader="dot" w:pos="6663"/>
        </w:tabs>
        <w:spacing w:after="0" w:line="276" w:lineRule="auto"/>
        <w:ind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Уравнение Шредингера для атомов и молекул</w:t>
      </w:r>
    </w:p>
    <w:p w:rsidR="00A17496" w:rsidRPr="00072799" w:rsidRDefault="00A17496" w:rsidP="00A17496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3. </w:t>
      </w:r>
      <w:r w:rsidRPr="008F17A5">
        <w:rPr>
          <w:rFonts w:ascii="Times New Roman" w:hAnsi="Times New Roman" w:cs="Times New Roman"/>
          <w:sz w:val="24"/>
          <w:szCs w:val="24"/>
        </w:rPr>
        <w:t>Поверхность потенциальной энергии и электронная плотность</w:t>
      </w:r>
    </w:p>
    <w:p w:rsidR="00A17496" w:rsidRDefault="00A17496" w:rsidP="00A174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4. </w:t>
      </w:r>
      <w:r w:rsidRPr="008F17A5">
        <w:rPr>
          <w:rFonts w:ascii="Times New Roman" w:hAnsi="Times New Roman" w:cs="Times New Roman"/>
          <w:sz w:val="24"/>
          <w:szCs w:val="24"/>
        </w:rPr>
        <w:t>Электронное строение атомов</w:t>
      </w:r>
      <w:r>
        <w:rPr>
          <w:rFonts w:ascii="Times New Roman" w:hAnsi="Times New Roman" w:cs="Times New Roman"/>
          <w:sz w:val="24"/>
          <w:szCs w:val="24"/>
        </w:rPr>
        <w:t xml:space="preserve"> и молекул</w:t>
      </w:r>
    </w:p>
    <w:p w:rsidR="00A17496" w:rsidRDefault="00A17496" w:rsidP="00A17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F17A5">
        <w:rPr>
          <w:rFonts w:ascii="Times New Roman" w:hAnsi="Times New Roman" w:cs="Times New Roman"/>
          <w:sz w:val="24"/>
          <w:szCs w:val="24"/>
        </w:rPr>
        <w:t>Теория химической связи</w:t>
      </w:r>
    </w:p>
    <w:p w:rsidR="00A17496" w:rsidRDefault="00A17496" w:rsidP="00A17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F17A5">
        <w:rPr>
          <w:rFonts w:ascii="Times New Roman" w:hAnsi="Times New Roman" w:cs="Times New Roman"/>
          <w:sz w:val="24"/>
          <w:szCs w:val="24"/>
        </w:rPr>
        <w:t>Неэмпирические методы изучения электронного строения атомов и молекул</w:t>
      </w:r>
    </w:p>
    <w:p w:rsidR="00A17496" w:rsidRDefault="00A17496" w:rsidP="00A17496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B1588">
        <w:rPr>
          <w:rFonts w:ascii="Times New Roman" w:hAnsi="Times New Roman" w:cs="Times New Roman"/>
          <w:sz w:val="24"/>
          <w:szCs w:val="24"/>
        </w:rPr>
        <w:t xml:space="preserve"> </w:t>
      </w:r>
      <w:r w:rsidRPr="008F17A5">
        <w:rPr>
          <w:rFonts w:ascii="Times New Roman" w:hAnsi="Times New Roman" w:cs="Times New Roman"/>
          <w:sz w:val="24"/>
          <w:szCs w:val="24"/>
        </w:rPr>
        <w:t>Полуэмпирические методы электронного строения атомов и молеку</w:t>
      </w:r>
      <w:r>
        <w:rPr>
          <w:rFonts w:ascii="Times New Roman" w:hAnsi="Times New Roman" w:cs="Times New Roman"/>
          <w:sz w:val="24"/>
          <w:szCs w:val="24"/>
        </w:rPr>
        <w:t>л</w:t>
      </w:r>
    </w:p>
    <w:p w:rsidR="00A17496" w:rsidRDefault="00A17496" w:rsidP="00A17496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8F17A5">
        <w:rPr>
          <w:rFonts w:ascii="Times New Roman" w:hAnsi="Times New Roman" w:cs="Times New Roman"/>
          <w:sz w:val="24"/>
          <w:szCs w:val="24"/>
        </w:rPr>
        <w:t>Симметрия и свойства молекул</w:t>
      </w:r>
    </w:p>
    <w:p w:rsidR="00A17496" w:rsidRPr="00072799" w:rsidRDefault="00A17496" w:rsidP="00A174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F17A5">
        <w:rPr>
          <w:rFonts w:ascii="Times New Roman" w:hAnsi="Times New Roman" w:cs="Times New Roman"/>
          <w:sz w:val="24"/>
          <w:szCs w:val="24"/>
        </w:rPr>
        <w:t>Прикладные задачи квантовой химии</w:t>
      </w:r>
    </w:p>
    <w:p w:rsidR="00A17496" w:rsidRDefault="00A17496" w:rsidP="00A17496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17496" w:rsidRDefault="00A17496" w:rsidP="00A17496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A17496" w:rsidRPr="002B3B69" w:rsidRDefault="00A17496" w:rsidP="00A17496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lastRenderedPageBreak/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A17496" w:rsidRPr="00072799" w:rsidRDefault="00A17496" w:rsidP="00A1749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799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A17496" w:rsidRPr="00996A82" w:rsidRDefault="00A17496" w:rsidP="00A17496">
      <w:pPr>
        <w:pStyle w:val="a5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6A82">
        <w:rPr>
          <w:rFonts w:ascii="Times New Roman" w:hAnsi="Times New Roman" w:cs="Times New Roman"/>
          <w:bCs/>
          <w:sz w:val="24"/>
          <w:szCs w:val="24"/>
        </w:rPr>
        <w:t>основные понятия и постулаты квантовой механики</w:t>
      </w:r>
    </w:p>
    <w:p w:rsidR="00A17496" w:rsidRPr="00996A82" w:rsidRDefault="00A17496" w:rsidP="00A17496">
      <w:pPr>
        <w:pStyle w:val="a5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6A82">
        <w:rPr>
          <w:rFonts w:ascii="Times New Roman" w:hAnsi="Times New Roman" w:cs="Times New Roman"/>
          <w:bCs/>
          <w:sz w:val="24"/>
          <w:szCs w:val="24"/>
        </w:rPr>
        <w:t xml:space="preserve">приближенные методы решения уравнения Шредингера, </w:t>
      </w:r>
    </w:p>
    <w:p w:rsidR="00A17496" w:rsidRPr="00996A82" w:rsidRDefault="00A17496" w:rsidP="00A17496">
      <w:pPr>
        <w:pStyle w:val="a5"/>
        <w:numPr>
          <w:ilvl w:val="0"/>
          <w:numId w:val="28"/>
        </w:numPr>
        <w:spacing w:after="0" w:line="300" w:lineRule="exact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A82">
        <w:rPr>
          <w:rFonts w:ascii="Times New Roman" w:hAnsi="Times New Roman" w:cs="Times New Roman"/>
          <w:bCs/>
          <w:sz w:val="24"/>
          <w:szCs w:val="24"/>
        </w:rPr>
        <w:t xml:space="preserve">номенклатуру, используемую при </w:t>
      </w:r>
      <w:proofErr w:type="spellStart"/>
      <w:r w:rsidRPr="00996A82">
        <w:rPr>
          <w:rFonts w:ascii="Times New Roman" w:hAnsi="Times New Roman" w:cs="Times New Roman"/>
          <w:bCs/>
          <w:sz w:val="24"/>
          <w:szCs w:val="24"/>
        </w:rPr>
        <w:t>квантовомеханическом</w:t>
      </w:r>
      <w:proofErr w:type="spellEnd"/>
      <w:r w:rsidRPr="00996A82">
        <w:rPr>
          <w:rFonts w:ascii="Times New Roman" w:hAnsi="Times New Roman" w:cs="Times New Roman"/>
          <w:bCs/>
          <w:sz w:val="24"/>
          <w:szCs w:val="24"/>
        </w:rPr>
        <w:t xml:space="preserve"> описании атомных и </w:t>
      </w:r>
      <w:proofErr w:type="gramStart"/>
      <w:r w:rsidRPr="00996A82">
        <w:rPr>
          <w:rFonts w:ascii="Times New Roman" w:hAnsi="Times New Roman" w:cs="Times New Roman"/>
          <w:bCs/>
          <w:sz w:val="24"/>
          <w:szCs w:val="24"/>
        </w:rPr>
        <w:t>молекулярной</w:t>
      </w:r>
      <w:proofErr w:type="gramEnd"/>
      <w:r w:rsidRPr="00996A82">
        <w:rPr>
          <w:rFonts w:ascii="Times New Roman" w:hAnsi="Times New Roman" w:cs="Times New Roman"/>
          <w:bCs/>
          <w:sz w:val="24"/>
          <w:szCs w:val="24"/>
        </w:rPr>
        <w:t xml:space="preserve"> систем и химических реакций, </w:t>
      </w:r>
    </w:p>
    <w:p w:rsidR="00A17496" w:rsidRPr="00996A82" w:rsidRDefault="00A17496" w:rsidP="00A17496">
      <w:pPr>
        <w:pStyle w:val="a5"/>
        <w:numPr>
          <w:ilvl w:val="0"/>
          <w:numId w:val="28"/>
        </w:numPr>
        <w:spacing w:after="0" w:line="300" w:lineRule="exact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A82">
        <w:rPr>
          <w:rFonts w:ascii="Times New Roman" w:hAnsi="Times New Roman" w:cs="Times New Roman"/>
          <w:bCs/>
          <w:sz w:val="24"/>
          <w:szCs w:val="24"/>
        </w:rPr>
        <w:t>особенности современных расчетов квантовой химии.</w:t>
      </w:r>
      <w:r w:rsidRPr="00996A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496" w:rsidRDefault="00A17496" w:rsidP="00A17496">
      <w:pPr>
        <w:spacing w:after="0" w:line="300" w:lineRule="exact"/>
        <w:rPr>
          <w:rFonts w:ascii="Times New Roman" w:hAnsi="Times New Roman" w:cs="Times New Roman"/>
          <w:b/>
          <w:sz w:val="24"/>
          <w:szCs w:val="24"/>
        </w:rPr>
      </w:pPr>
    </w:p>
    <w:p w:rsidR="00A17496" w:rsidRPr="00996A82" w:rsidRDefault="00A17496" w:rsidP="00A17496">
      <w:pPr>
        <w:spacing w:after="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996A8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A17496" w:rsidRPr="00996A82" w:rsidRDefault="00A17496" w:rsidP="00A17496">
      <w:pPr>
        <w:pStyle w:val="a5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6A82">
        <w:rPr>
          <w:rFonts w:ascii="Times New Roman" w:hAnsi="Times New Roman" w:cs="Times New Roman"/>
          <w:bCs/>
          <w:sz w:val="24"/>
          <w:szCs w:val="24"/>
        </w:rPr>
        <w:t>решать простейшие задачи квантовой механики</w:t>
      </w:r>
    </w:p>
    <w:p w:rsidR="00A17496" w:rsidRDefault="00A17496" w:rsidP="00A17496">
      <w:pPr>
        <w:pStyle w:val="a5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6A82">
        <w:rPr>
          <w:rFonts w:ascii="Times New Roman" w:hAnsi="Times New Roman" w:cs="Times New Roman"/>
          <w:sz w:val="24"/>
          <w:szCs w:val="24"/>
        </w:rPr>
        <w:t xml:space="preserve">на основании результатов </w:t>
      </w:r>
      <w:proofErr w:type="spellStart"/>
      <w:r w:rsidRPr="00996A82">
        <w:rPr>
          <w:rFonts w:ascii="Times New Roman" w:hAnsi="Times New Roman" w:cs="Times New Roman"/>
          <w:sz w:val="24"/>
          <w:szCs w:val="24"/>
        </w:rPr>
        <w:t>квантовомеханических</w:t>
      </w:r>
      <w:proofErr w:type="spellEnd"/>
      <w:r w:rsidRPr="00996A82">
        <w:rPr>
          <w:rFonts w:ascii="Times New Roman" w:hAnsi="Times New Roman" w:cs="Times New Roman"/>
          <w:sz w:val="24"/>
          <w:szCs w:val="24"/>
        </w:rPr>
        <w:t xml:space="preserve"> расчетов охарактеризовать физические и химические свойства любой атомно-молекулярной системы</w:t>
      </w:r>
    </w:p>
    <w:p w:rsidR="00A17496" w:rsidRDefault="00A17496" w:rsidP="00A17496">
      <w:pPr>
        <w:pStyle w:val="a5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6A82">
        <w:rPr>
          <w:rFonts w:ascii="Times New Roman" w:hAnsi="Times New Roman" w:cs="Times New Roman"/>
          <w:sz w:val="24"/>
          <w:szCs w:val="24"/>
        </w:rPr>
        <w:t>рассчитывать свойства на заданном уровне развития теории и оценивать их соответствие экспериментальным данным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496" w:rsidRPr="00996A82" w:rsidRDefault="00A17496" w:rsidP="00A17496">
      <w:pPr>
        <w:pStyle w:val="a5"/>
        <w:tabs>
          <w:tab w:val="left" w:pos="284"/>
        </w:tabs>
        <w:autoSpaceDE w:val="0"/>
        <w:autoSpaceDN w:val="0"/>
        <w:adjustRightInd w:val="0"/>
        <w:spacing w:after="0" w:line="300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A17496" w:rsidRPr="00996A82" w:rsidRDefault="00A17496" w:rsidP="00A17496">
      <w:pPr>
        <w:spacing w:after="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996A82">
        <w:rPr>
          <w:rFonts w:ascii="Times New Roman" w:hAnsi="Times New Roman" w:cs="Times New Roman"/>
          <w:b/>
          <w:sz w:val="24"/>
          <w:szCs w:val="24"/>
        </w:rPr>
        <w:t xml:space="preserve"> владеть:</w:t>
      </w:r>
    </w:p>
    <w:p w:rsidR="00A17496" w:rsidRDefault="00A17496" w:rsidP="00A17496">
      <w:pPr>
        <w:pStyle w:val="a5"/>
        <w:numPr>
          <w:ilvl w:val="0"/>
          <w:numId w:val="27"/>
        </w:numPr>
        <w:tabs>
          <w:tab w:val="left" w:pos="308"/>
        </w:tabs>
        <w:autoSpaceDE w:val="0"/>
        <w:autoSpaceDN w:val="0"/>
        <w:adjustRightInd w:val="0"/>
        <w:spacing w:after="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6A82">
        <w:rPr>
          <w:rFonts w:ascii="Times New Roman" w:hAnsi="Times New Roman" w:cs="Times New Roman"/>
          <w:sz w:val="24"/>
          <w:szCs w:val="24"/>
        </w:rPr>
        <w:t>навыками вычисления электронного строения и энергии молекулы в рамках простого метода Хюккеля,</w:t>
      </w:r>
    </w:p>
    <w:p w:rsidR="00A17496" w:rsidRPr="00996A82" w:rsidRDefault="00A17496" w:rsidP="00A17496">
      <w:pPr>
        <w:pStyle w:val="a5"/>
        <w:numPr>
          <w:ilvl w:val="0"/>
          <w:numId w:val="27"/>
        </w:numPr>
        <w:tabs>
          <w:tab w:val="left" w:pos="308"/>
        </w:tabs>
        <w:autoSpaceDE w:val="0"/>
        <w:autoSpaceDN w:val="0"/>
        <w:adjustRightInd w:val="0"/>
        <w:spacing w:after="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96A82">
        <w:rPr>
          <w:rFonts w:ascii="Times New Roman" w:hAnsi="Times New Roman" w:cs="Times New Roman"/>
          <w:sz w:val="24"/>
          <w:szCs w:val="24"/>
        </w:rPr>
        <w:t>применять теорию симметрии для классификации атомных и молекулярных состояний.</w:t>
      </w:r>
    </w:p>
    <w:p w:rsidR="00A17496" w:rsidRDefault="00A17496"/>
    <w:p w:rsidR="00D57CFF" w:rsidRDefault="00D57CFF" w:rsidP="00664CA6">
      <w:pPr>
        <w:ind w:left="-567"/>
      </w:pPr>
      <w:r w:rsidRPr="00D57CFF">
        <w:rPr>
          <w:noProof/>
          <w:lang w:eastAsia="ru-RU"/>
        </w:rPr>
        <w:lastRenderedPageBreak/>
        <w:drawing>
          <wp:inline distT="0" distB="0" distL="0" distR="0">
            <wp:extent cx="7021052" cy="9677400"/>
            <wp:effectExtent l="19050" t="0" r="839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277" cy="96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FF" w:rsidRPr="00AE44EB" w:rsidRDefault="00D57CFF" w:rsidP="00D57CFF">
      <w:pPr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1. </w:t>
      </w:r>
      <w:r w:rsidRPr="00AE44EB">
        <w:rPr>
          <w:rFonts w:ascii="Times New Roman" w:hAnsi="Times New Roman" w:cs="Times New Roman"/>
        </w:rPr>
        <w:t>Общая характеристика актуальных задач современной химии.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Идентификация и химическая маркировка веществ</w:t>
      </w:r>
    </w:p>
    <w:p w:rsidR="00D57CFF" w:rsidRPr="00AE44EB" w:rsidRDefault="00D57CFF" w:rsidP="00D57CFF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Основные способы переработки и утилизации полимерных отходов в строительные материалы</w:t>
      </w:r>
    </w:p>
    <w:p w:rsidR="00D57CFF" w:rsidRPr="00AE44EB" w:rsidRDefault="00D57CFF" w:rsidP="00D57CFF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Производство электро</w:t>
      </w:r>
      <w:r w:rsidRPr="00AE44EB">
        <w:rPr>
          <w:rFonts w:ascii="Times New Roman" w:hAnsi="Times New Roman" w:cs="Times New Roman"/>
        </w:rPr>
        <w:t>энергии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 xml:space="preserve">Основные направления фундаментальных исследований в области </w:t>
      </w:r>
      <w:proofErr w:type="spellStart"/>
      <w:r w:rsidRPr="00AE44EB">
        <w:rPr>
          <w:rFonts w:ascii="Times New Roman" w:hAnsi="Times New Roman" w:cs="Times New Roman"/>
        </w:rPr>
        <w:t>наноматериалов</w:t>
      </w:r>
      <w:proofErr w:type="spellEnd"/>
    </w:p>
    <w:p w:rsidR="00D57CFF" w:rsidRPr="00AE44EB" w:rsidRDefault="00D57CFF" w:rsidP="00D57CFF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 w:rsidRPr="00AE44EB">
        <w:rPr>
          <w:rFonts w:ascii="Times New Roman" w:hAnsi="Times New Roman" w:cs="Times New Roman"/>
        </w:rPr>
        <w:t>Практика химического разоружения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7.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Химические проблемы ядерного топливного цикла</w:t>
      </w:r>
    </w:p>
    <w:p w:rsidR="00D57CFF" w:rsidRPr="00AE44EB" w:rsidRDefault="00D57CFF" w:rsidP="00D57CFF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8.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Анализ стратегии развития нефтехимии</w:t>
      </w:r>
    </w:p>
    <w:p w:rsidR="00D57CFF" w:rsidRPr="00AE44EB" w:rsidRDefault="00D57CFF" w:rsidP="00D57CFF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9.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Химия в авиационном материаловедении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10.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Химия и проблемы устойчивого развития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Раздел 11.</w:t>
      </w:r>
      <w:r w:rsidRPr="00AE44EB">
        <w:rPr>
          <w:rFonts w:ascii="Times New Roman" w:hAnsi="Times New Roman" w:cs="Times New Roman"/>
          <w:sz w:val="24"/>
          <w:szCs w:val="24"/>
        </w:rPr>
        <w:t xml:space="preserve"> </w:t>
      </w:r>
      <w:r w:rsidRPr="00AE44EB">
        <w:rPr>
          <w:rFonts w:ascii="Times New Roman" w:hAnsi="Times New Roman" w:cs="Times New Roman"/>
        </w:rPr>
        <w:t>Современные проблемы органической химии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AE44EB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E44EB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- знать</w:t>
      </w:r>
    </w:p>
    <w:p w:rsidR="00D57CFF" w:rsidRPr="00AE44EB" w:rsidRDefault="00D57CFF" w:rsidP="00D57CFF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AE44EB">
        <w:rPr>
          <w:rFonts w:ascii="Times New Roman" w:hAnsi="Times New Roman" w:cs="Times New Roman"/>
        </w:rPr>
        <w:t xml:space="preserve">Теоретические основы химических и физико-химических методов анализа сырья и готовой продукции. </w:t>
      </w:r>
    </w:p>
    <w:p w:rsidR="00D57CFF" w:rsidRPr="00AE44EB" w:rsidRDefault="00D57CFF" w:rsidP="00D57CF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44EB">
        <w:rPr>
          <w:rFonts w:ascii="Times New Roman" w:hAnsi="Times New Roman" w:cs="Times New Roman"/>
        </w:rPr>
        <w:t xml:space="preserve">Методы оценки качества сырья и готовой продукции.  </w:t>
      </w:r>
    </w:p>
    <w:p w:rsidR="00D57CFF" w:rsidRPr="00AE44EB" w:rsidRDefault="00D57CFF" w:rsidP="00D57CFF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- уметь</w:t>
      </w:r>
    </w:p>
    <w:p w:rsidR="00D57CFF" w:rsidRPr="00AE44EB" w:rsidRDefault="00D57CFF" w:rsidP="00D57CFF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AE44EB">
        <w:rPr>
          <w:rFonts w:ascii="Times New Roman" w:hAnsi="Times New Roman" w:cs="Times New Roman"/>
        </w:rPr>
        <w:t>Грамотно спланировать методы качественного и количественного анализа сырья и готовой продукции.</w:t>
      </w:r>
    </w:p>
    <w:p w:rsidR="00D57CFF" w:rsidRPr="00AE44EB" w:rsidRDefault="00D57CFF" w:rsidP="00D57CF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E44EB">
        <w:rPr>
          <w:rFonts w:ascii="Times New Roman" w:hAnsi="Times New Roman" w:cs="Times New Roman"/>
        </w:rPr>
        <w:t xml:space="preserve">Оптимизировать и усовершенствовать процесс анализа сырья и готовой продукции.  </w:t>
      </w:r>
    </w:p>
    <w:p w:rsidR="00D57CFF" w:rsidRPr="00AE44EB" w:rsidRDefault="00D57CFF" w:rsidP="00D57CFF">
      <w:pPr>
        <w:pStyle w:val="a5"/>
        <w:spacing w:after="0" w:line="240" w:lineRule="auto"/>
        <w:ind w:left="1080"/>
        <w:rPr>
          <w:rFonts w:ascii="Times New Roman" w:hAnsi="Times New Roman" w:cs="Times New Roman"/>
        </w:rPr>
      </w:pPr>
    </w:p>
    <w:p w:rsidR="00D57CFF" w:rsidRPr="00AE44EB" w:rsidRDefault="00D57CFF" w:rsidP="00D57C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44EB">
        <w:rPr>
          <w:rFonts w:ascii="Times New Roman" w:hAnsi="Times New Roman" w:cs="Times New Roman"/>
          <w:b/>
          <w:sz w:val="24"/>
          <w:szCs w:val="24"/>
        </w:rPr>
        <w:t>- владеть</w:t>
      </w:r>
    </w:p>
    <w:p w:rsidR="00D57CFF" w:rsidRPr="00AE44EB" w:rsidRDefault="00D57CFF" w:rsidP="00D57CFF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AE44EB">
        <w:rPr>
          <w:rFonts w:ascii="Times New Roman" w:hAnsi="Times New Roman" w:cs="Times New Roman"/>
        </w:rPr>
        <w:t>Методами экспериментального исследования состава исходных, промежуточных веществ и продуктов реакции.</w:t>
      </w:r>
    </w:p>
    <w:p w:rsidR="00D57CFF" w:rsidRPr="00AE44EB" w:rsidRDefault="00D57CFF" w:rsidP="00D57CFF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AE44EB">
        <w:rPr>
          <w:rFonts w:ascii="Times New Roman" w:hAnsi="Times New Roman" w:cs="Times New Roman"/>
        </w:rPr>
        <w:t xml:space="preserve">Навыками практического анализа сырья и готовой продукции.  </w:t>
      </w:r>
    </w:p>
    <w:p w:rsidR="00D57CFF" w:rsidRPr="00AE44EB" w:rsidRDefault="00D57CFF" w:rsidP="00D57CFF">
      <w:pPr>
        <w:rPr>
          <w:rFonts w:ascii="Times New Roman" w:hAnsi="Times New Roman" w:cs="Times New Roman"/>
        </w:rPr>
      </w:pPr>
    </w:p>
    <w:p w:rsidR="00706711" w:rsidRDefault="00706711">
      <w:r>
        <w:br w:type="page"/>
      </w:r>
    </w:p>
    <w:p w:rsidR="00664CA6" w:rsidRDefault="00706711" w:rsidP="00664CA6">
      <w:pPr>
        <w:ind w:left="-709"/>
      </w:pPr>
      <w:r w:rsidRPr="00706711">
        <w:rPr>
          <w:noProof/>
          <w:lang w:eastAsia="ru-RU"/>
        </w:rPr>
        <w:lastRenderedPageBreak/>
        <w:drawing>
          <wp:inline distT="0" distB="0" distL="0" distR="0">
            <wp:extent cx="6972300" cy="9680292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8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A6" w:rsidRPr="000A7569" w:rsidRDefault="00664CA6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0A7569">
        <w:rPr>
          <w:rFonts w:ascii="Times New Roman" w:hAnsi="Times New Roman" w:cs="Times New Roman"/>
          <w:sz w:val="24"/>
          <w:szCs w:val="24"/>
        </w:rPr>
        <w:lastRenderedPageBreak/>
        <w:t xml:space="preserve">анализа. Термические методы. 5. </w:t>
      </w:r>
      <w:proofErr w:type="spellStart"/>
      <w:r w:rsidRPr="000A7569">
        <w:rPr>
          <w:rFonts w:ascii="Times New Roman" w:hAnsi="Times New Roman" w:cs="Times New Roman"/>
          <w:sz w:val="24"/>
          <w:szCs w:val="24"/>
        </w:rPr>
        <w:t>Титриметрические</w:t>
      </w:r>
      <w:proofErr w:type="spellEnd"/>
      <w:r w:rsidRPr="000A7569">
        <w:rPr>
          <w:rFonts w:ascii="Times New Roman" w:hAnsi="Times New Roman" w:cs="Times New Roman"/>
          <w:sz w:val="24"/>
          <w:szCs w:val="24"/>
        </w:rPr>
        <w:t xml:space="preserve"> и другие химические методы анализа, а также гибридные методы. </w:t>
      </w:r>
    </w:p>
    <w:p w:rsidR="00664CA6" w:rsidRPr="00762799" w:rsidRDefault="00664CA6" w:rsidP="001F4616">
      <w:pPr>
        <w:pStyle w:val="a5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664CA6" w:rsidRPr="002B3B69" w:rsidRDefault="00664CA6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664CA6" w:rsidRPr="002B3B69" w:rsidRDefault="00664CA6" w:rsidP="001F4616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664CA6" w:rsidRPr="001D2870" w:rsidRDefault="00664CA6" w:rsidP="007F3DB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этапы развития аналитической химии, современное состояние и тенденции развития аналитической химии, научную химико-аналитическую литературу. Типы химических реакций и процессов в аналитической химии (термодинамику и кинетику химических реакций, химическое равновесие).</w:t>
      </w:r>
    </w:p>
    <w:p w:rsidR="00664CA6" w:rsidRDefault="00664CA6" w:rsidP="007F3DBE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Современные </w:t>
      </w: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обнаружения и идентификации (планарная хроматография и тенденции ее развития), а также химические и на их основе гибридные методы анализа (</w:t>
      </w:r>
      <w:proofErr w:type="gramStart"/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термогравиметрический</w:t>
      </w:r>
      <w:proofErr w:type="gramEnd"/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методы).</w:t>
      </w:r>
    </w:p>
    <w:p w:rsidR="00664CA6" w:rsidRPr="002B3B69" w:rsidRDefault="00664CA6" w:rsidP="007F3DB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664CA6" w:rsidRPr="001D2870" w:rsidRDefault="00664CA6" w:rsidP="007F3DB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место и значение  аналитической химии в ряду других наук, а также взаимосвязь методов аналитической химии с другими фундаментальными химическими дисциплинами.</w:t>
      </w:r>
    </w:p>
    <w:p w:rsidR="00664CA6" w:rsidRPr="001D2870" w:rsidRDefault="00664CA6" w:rsidP="007F3DB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термодинамические закономерности к реальным системам при протекании окислительно-восстановительных и др. реакций, образовании малорастворимых веществ, реакций комплексообразования. Описывать сложные химические равновесия.</w:t>
      </w:r>
    </w:p>
    <w:p w:rsidR="00664CA6" w:rsidRDefault="00664CA6" w:rsidP="007F3DBE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Охарактеризовать основные аналитические возможности методов, оценить из преимущества и недостатки, дать сравнительную характеристику по сравнению с традиционными методами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664CA6" w:rsidRPr="002B3B69" w:rsidRDefault="00664CA6" w:rsidP="007F3DBE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664CA6" w:rsidRPr="001D2870" w:rsidRDefault="00664CA6" w:rsidP="007F3DB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Навыками поиска учебной и научной литературы по аналитической химии.</w:t>
      </w:r>
    </w:p>
    <w:p w:rsidR="00664CA6" w:rsidRPr="001D2870" w:rsidRDefault="00664CA6" w:rsidP="007F3DBE">
      <w:pPr>
        <w:keepNext/>
        <w:spacing w:after="0" w:line="240" w:lineRule="auto"/>
        <w:ind w:left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Расчетами условных констант и построением распределительных и </w:t>
      </w:r>
      <w:proofErr w:type="spellStart"/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концентрационно-логарифмических</w:t>
      </w:r>
      <w:proofErr w:type="spellEnd"/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диаграмм.</w:t>
      </w:r>
    </w:p>
    <w:p w:rsidR="00664CA6" w:rsidRPr="001D2870" w:rsidRDefault="00664CA6" w:rsidP="007F3DB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D28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Расчетами концентраций, растворимости, окислительно-восстановительных потенциалов, </w:t>
      </w:r>
      <w:proofErr w:type="spellStart"/>
      <w:r w:rsidRPr="001D2870">
        <w:rPr>
          <w:rFonts w:ascii="Times New Roman" w:eastAsia="Times New Roman" w:hAnsi="Times New Roman" w:cs="Times New Roman"/>
          <w:sz w:val="24"/>
          <w:szCs w:val="20"/>
          <w:lang w:eastAsia="ru-RU"/>
        </w:rPr>
        <w:t>рН</w:t>
      </w:r>
      <w:proofErr w:type="spellEnd"/>
      <w:r w:rsidRPr="001D28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др. величин в сложных системах (в условиях влияния  комплексообразования на растворимость, кислотно-основное равновесие, окислительно-восстановительный потенциал систем, стабилизацию различных степеней окисления элементов).</w:t>
      </w:r>
    </w:p>
    <w:p w:rsidR="0088189F" w:rsidRDefault="00664CA6" w:rsidP="007F3DBE">
      <w:pPr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87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Методами оценки эффективности и правильности, а также расчетами концентрации в методах обнаружения и идентификации (на примере планарной хроматографии).</w:t>
      </w: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Расчетами в гравиметрии и </w:t>
      </w:r>
      <w:proofErr w:type="spellStart"/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термогравиметрии</w:t>
      </w:r>
      <w:proofErr w:type="spellEnd"/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других химических и гибридных методах анализа. Навыками  </w:t>
      </w:r>
      <w:r w:rsidRPr="001D287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1D28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кривых титрования в неводных средах и выбора соответствующего индикатора</w:t>
      </w:r>
    </w:p>
    <w:p w:rsidR="0088189F" w:rsidRDefault="0088189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8189F" w:rsidRPr="007F3DBE" w:rsidRDefault="0088189F" w:rsidP="007F3DB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18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32499" cy="97440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27" cy="97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F3D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Место дисциплины в структуре ОП: 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Б</w:t>
      </w:r>
      <w:proofErr w:type="gramStart"/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вариативная часть, обязательные дисциплины </w:t>
      </w:r>
      <w:r w:rsidRPr="007F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Б1.В.ОД.2</w:t>
      </w:r>
    </w:p>
    <w:p w:rsidR="0088189F" w:rsidRPr="007F3DBE" w:rsidRDefault="0088189F" w:rsidP="001F461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Формируемые компетенции:</w:t>
      </w:r>
    </w:p>
    <w:p w:rsidR="0088189F" w:rsidRPr="007F3DBE" w:rsidRDefault="0088189F" w:rsidP="001F461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3DBE">
        <w:rPr>
          <w:rFonts w:ascii="Times New Roman" w:hAnsi="Times New Roman" w:cs="Times New Roman"/>
          <w:b/>
          <w:i/>
          <w:sz w:val="24"/>
          <w:szCs w:val="24"/>
        </w:rPr>
        <w:t>Общекультурные компетенции:</w:t>
      </w:r>
    </w:p>
    <w:p w:rsidR="0088189F" w:rsidRPr="007F3DBE" w:rsidRDefault="0088189F" w:rsidP="001F461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F3DB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Способность к абстрактному мышлению, анализу, синтезу (ОК-1);</w:t>
      </w:r>
    </w:p>
    <w:p w:rsidR="0088189F" w:rsidRPr="007F3DBE" w:rsidRDefault="0088189F" w:rsidP="001F461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7F3DB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Готовностью действовать в нестандартных ситуациях, нести социальную и этическую ответственность за принятые решения (ОК-2);</w:t>
      </w:r>
    </w:p>
    <w:p w:rsidR="0088189F" w:rsidRPr="007F3DBE" w:rsidRDefault="0088189F" w:rsidP="001F461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3DB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Готовностью к саморазвитию, самореализации, использованию творческого потенциала (ОК-3);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proofErr w:type="spellStart"/>
      <w:r w:rsidRPr="007F3DBE">
        <w:rPr>
          <w:rFonts w:ascii="Times New Roman" w:hAnsi="Times New Roman" w:cs="Times New Roman"/>
          <w:b/>
          <w:i/>
          <w:sz w:val="24"/>
          <w:szCs w:val="24"/>
        </w:rPr>
        <w:t>Общепрофессиональные</w:t>
      </w:r>
      <w:proofErr w:type="spellEnd"/>
      <w:r w:rsidRPr="007F3DB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8189F" w:rsidRPr="007F3DBE" w:rsidRDefault="0088189F" w:rsidP="001F4616">
      <w:pPr>
        <w:spacing w:after="0"/>
        <w:ind w:firstLine="567"/>
        <w:rPr>
          <w:rFonts w:ascii="Times New Roman" w:hAnsi="Times New Roman" w:cs="Times New Roman"/>
          <w:sz w:val="24"/>
          <w:szCs w:val="24"/>
          <w:lang w:bidi="en-US"/>
        </w:rPr>
      </w:pPr>
      <w:r w:rsidRPr="007F3DBE">
        <w:rPr>
          <w:rFonts w:ascii="Times New Roman" w:hAnsi="Times New Roman" w:cs="Times New Roman"/>
          <w:sz w:val="24"/>
          <w:szCs w:val="24"/>
          <w:lang w:bidi="en-US"/>
        </w:rPr>
        <w:t>Способностью использовать и развивать теоретические основы традиционных и новых разделов химии при решении профессиональных задач (ОПК-1);</w:t>
      </w:r>
    </w:p>
    <w:p w:rsidR="0088189F" w:rsidRPr="007F3DBE" w:rsidRDefault="0088189F" w:rsidP="001F4616">
      <w:pPr>
        <w:spacing w:after="0"/>
        <w:ind w:firstLine="567"/>
        <w:rPr>
          <w:rFonts w:ascii="Times New Roman" w:hAnsi="Times New Roman" w:cs="Times New Roman"/>
          <w:sz w:val="24"/>
          <w:szCs w:val="24"/>
          <w:lang w:bidi="en-US"/>
        </w:rPr>
      </w:pPr>
      <w:proofErr w:type="gramStart"/>
      <w:r w:rsidRPr="007F3DB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Готовностью к коммуникации в устной и письменной формах на государственном языке Российской Федерации и иностранном языке для решения профессиональной деятельности (ОПК-4);</w:t>
      </w:r>
      <w:proofErr w:type="gramEnd"/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7F3DBE">
        <w:rPr>
          <w:rFonts w:ascii="Times New Roman" w:hAnsi="Times New Roman" w:cs="Times New Roman"/>
          <w:b/>
          <w:i/>
          <w:sz w:val="24"/>
          <w:szCs w:val="24"/>
        </w:rPr>
        <w:t>Профессиональные: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Владеет методами отбора материала, преподавания и основами управления процессом обучения в образовательных организациях высшего образования</w:t>
      </w:r>
      <w:r w:rsidRPr="007F3DBE">
        <w:rPr>
          <w:rFonts w:ascii="Times New Roman" w:hAnsi="Times New Roman" w:cs="Times New Roman"/>
          <w:sz w:val="24"/>
          <w:szCs w:val="24"/>
          <w:lang w:bidi="en-US"/>
        </w:rPr>
        <w:t xml:space="preserve"> (ПК-7)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Основные дидактические единицы (разделы):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Раздел 1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 и задачи курса.</w:t>
      </w:r>
      <w:r w:rsidRPr="007F3D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7F3DBE">
        <w:rPr>
          <w:rFonts w:ascii="Times New Roman" w:hAnsi="Times New Roman" w:cs="Times New Roman"/>
          <w:sz w:val="24"/>
          <w:szCs w:val="24"/>
        </w:rPr>
        <w:t xml:space="preserve">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обучения.</w:t>
      </w:r>
      <w:r w:rsidRPr="007F3D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7F3DBE">
        <w:rPr>
          <w:rFonts w:ascii="Times New Roman" w:hAnsi="Times New Roman" w:cs="Times New Roman"/>
          <w:sz w:val="24"/>
          <w:szCs w:val="24"/>
        </w:rPr>
        <w:t xml:space="preserve">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обучения химии.</w:t>
      </w:r>
      <w:r w:rsidRPr="007F3DB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7F3DBE">
        <w:rPr>
          <w:rFonts w:ascii="Times New Roman" w:hAnsi="Times New Roman" w:cs="Times New Roman"/>
          <w:sz w:val="24"/>
          <w:szCs w:val="24"/>
        </w:rPr>
        <w:t xml:space="preserve">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обучения химии.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7F3DBE">
        <w:rPr>
          <w:rFonts w:ascii="Times New Roman" w:hAnsi="Times New Roman" w:cs="Times New Roman"/>
          <w:sz w:val="24"/>
          <w:szCs w:val="24"/>
        </w:rPr>
        <w:t xml:space="preserve">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обучения химии</w:t>
      </w:r>
      <w:r w:rsidRPr="007F3DBE">
        <w:rPr>
          <w:rFonts w:ascii="Times New Roman" w:eastAsia="TimesNewRoman,Bold" w:hAnsi="Times New Roman" w:cs="Times New Roman"/>
          <w:bCs/>
          <w:sz w:val="24"/>
          <w:szCs w:val="24"/>
        </w:rPr>
        <w:t>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7F3DBE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Раздел 6.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формы обучения химии.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7F3DBE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Раздел 7.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обучения химии.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7F3DBE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Раздел 8. </w:t>
      </w:r>
      <w:proofErr w:type="gramStart"/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усвоением химических знаний.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eastAsia="TimesNewRoman,Bold" w:hAnsi="Times New Roman" w:cs="Times New Roman"/>
          <w:b/>
          <w:bCs/>
          <w:sz w:val="24"/>
          <w:szCs w:val="24"/>
        </w:rPr>
      </w:pPr>
      <w:r w:rsidRPr="007F3DBE">
        <w:rPr>
          <w:rFonts w:ascii="Times New Roman" w:eastAsia="TimesNewRoman,Bold" w:hAnsi="Times New Roman" w:cs="Times New Roman"/>
          <w:b/>
          <w:bCs/>
          <w:sz w:val="24"/>
          <w:szCs w:val="24"/>
        </w:rPr>
        <w:t>Раздел 9.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и диагностика качества химических знаний.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eastAsia="TimesNewRoman,Bold" w:hAnsi="Times New Roman" w:cs="Times New Roman"/>
          <w:b/>
          <w:bCs/>
          <w:sz w:val="24"/>
          <w:szCs w:val="24"/>
        </w:rPr>
        <w:t xml:space="preserve">Раздел 10. </w:t>
      </w:r>
      <w:r w:rsidRPr="007F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эксперимент в преподавании химии.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7F3DBE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7F3DBE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88189F" w:rsidRPr="007F3DBE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F3DBE">
        <w:rPr>
          <w:rFonts w:ascii="Times New Roman" w:hAnsi="Times New Roman" w:cs="Times New Roman"/>
          <w:b/>
          <w:sz w:val="24"/>
          <w:szCs w:val="24"/>
        </w:rPr>
        <w:t>- знать</w:t>
      </w:r>
    </w:p>
    <w:p w:rsidR="0088189F" w:rsidRPr="007F3DBE" w:rsidRDefault="0088189F" w:rsidP="001F4616">
      <w:pPr>
        <w:pStyle w:val="a5"/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hAnsi="Times New Roman" w:cs="Times New Roman"/>
          <w:sz w:val="24"/>
          <w:szCs w:val="24"/>
        </w:rPr>
        <w:t>- основы формирования содержания химии, технологии обучения химии, основы процесса обучения химии для решения профессиональных задач;</w:t>
      </w:r>
    </w:p>
    <w:p w:rsidR="0088189F" w:rsidRPr="007F3DBE" w:rsidRDefault="0088189F" w:rsidP="001F4616">
      <w:pPr>
        <w:pStyle w:val="a5"/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hAnsi="Times New Roman" w:cs="Times New Roman"/>
          <w:sz w:val="24"/>
          <w:szCs w:val="24"/>
        </w:rPr>
        <w:t>- требования техники безопасности учащихся при работе в химической лаборатории;</w:t>
      </w:r>
    </w:p>
    <w:p w:rsidR="0088189F" w:rsidRPr="007F3DBE" w:rsidRDefault="0088189F" w:rsidP="001F4616">
      <w:pPr>
        <w:pStyle w:val="a5"/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hAnsi="Times New Roman" w:cs="Times New Roman"/>
          <w:sz w:val="24"/>
          <w:szCs w:val="24"/>
        </w:rPr>
        <w:t>- основы технологии обучения химии (продуктивно-поисковое и информационное обучение, проблемное и программированное обучение), систему контроля результатов обучения химии;</w:t>
      </w:r>
    </w:p>
    <w:p w:rsidR="0088189F" w:rsidRPr="007F3DBE" w:rsidRDefault="0088189F" w:rsidP="001F4616">
      <w:pPr>
        <w:pStyle w:val="a5"/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hAnsi="Times New Roman" w:cs="Times New Roman"/>
          <w:sz w:val="24"/>
          <w:szCs w:val="24"/>
        </w:rPr>
        <w:t>- теорию и технологию обучения химии, содержание основных разделов предмета «Химия»;</w:t>
      </w:r>
    </w:p>
    <w:p w:rsidR="0088189F" w:rsidRPr="007F3DBE" w:rsidRDefault="0088189F" w:rsidP="001F4616">
      <w:pPr>
        <w:pStyle w:val="a5"/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hAnsi="Times New Roman" w:cs="Times New Roman"/>
          <w:sz w:val="24"/>
          <w:szCs w:val="24"/>
        </w:rPr>
        <w:t>- проблемы и тенденции развития химического образования и пути их решения;</w:t>
      </w:r>
    </w:p>
    <w:p w:rsidR="0088189F" w:rsidRDefault="0088189F" w:rsidP="001F4616">
      <w:pPr>
        <w:pStyle w:val="a5"/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hAnsi="Times New Roman" w:cs="Times New Roman"/>
          <w:sz w:val="24"/>
          <w:szCs w:val="24"/>
        </w:rPr>
        <w:t xml:space="preserve">- принципы обучения, </w:t>
      </w:r>
      <w:proofErr w:type="spellStart"/>
      <w:r w:rsidRPr="007F3DBE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7F3DBE">
        <w:rPr>
          <w:rFonts w:ascii="Times New Roman" w:hAnsi="Times New Roman" w:cs="Times New Roman"/>
          <w:sz w:val="24"/>
          <w:szCs w:val="24"/>
        </w:rPr>
        <w:t xml:space="preserve"> подход к обучению и творческому химическому мышлению, системный подход к определению содержания обучения, построению курса химии на основе переноса системы науки на систему обучения</w:t>
      </w:r>
      <w:r w:rsidRPr="00EE12A0">
        <w:rPr>
          <w:rFonts w:ascii="Times New Roman" w:hAnsi="Times New Roman" w:cs="Times New Roman"/>
          <w:sz w:val="24"/>
          <w:szCs w:val="24"/>
        </w:rPr>
        <w:t xml:space="preserve"> и на основе системного представления предмета химии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189F" w:rsidRPr="003C7F3D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- уметь</w:t>
      </w:r>
    </w:p>
    <w:p w:rsidR="0088189F" w:rsidRPr="00EE12A0" w:rsidRDefault="0088189F" w:rsidP="001F4616">
      <w:pPr>
        <w:widowControl w:val="0"/>
        <w:spacing w:after="0" w:line="240" w:lineRule="auto"/>
        <w:ind w:firstLine="567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проектировать, конструировать, организовывать и анализировать свою педагогическую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деятельность;</w:t>
      </w:r>
    </w:p>
    <w:p w:rsidR="0088189F" w:rsidRPr="00EE12A0" w:rsidRDefault="0088189F" w:rsidP="001F46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eastAsia="Times New Roman" w:hAnsi="TimesNewRomanPSMT" w:cs="TimesNewRomanPSMT"/>
          <w:color w:val="000000"/>
          <w:sz w:val="24"/>
          <w:szCs w:val="24"/>
          <w:lang w:eastAsia="ru-RU"/>
        </w:rPr>
      </w:pPr>
      <w:r w:rsidRPr="00EE12A0">
        <w:rPr>
          <w:rFonts w:ascii="TimesNewRomanPSMT" w:eastAsia="Times New Roman" w:hAnsi="TimesNewRomanPSMT" w:cs="TimesNewRomanPSMT"/>
          <w:color w:val="000000"/>
          <w:sz w:val="24"/>
          <w:szCs w:val="24"/>
          <w:lang w:eastAsia="ru-RU"/>
        </w:rPr>
        <w:t xml:space="preserve">- </w:t>
      </w:r>
      <w:r w:rsidRPr="00EE12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отбирать и использовать соответствующие учебные средства для построения, проектировать образовательный процесс с использованием современных технологий, соответствующих общим и специфическим закономерностям, и особенностям возрастного развития личности;</w:t>
      </w:r>
    </w:p>
    <w:p w:rsidR="0088189F" w:rsidRPr="00EE12A0" w:rsidRDefault="0088189F" w:rsidP="001F4616">
      <w:pPr>
        <w:spacing w:after="0" w:line="240" w:lineRule="auto"/>
        <w:ind w:firstLine="567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EE12A0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учебную и учебно-методическую литературу и использовать ее для построения собственного изложения программного материала в его логической последовательности и с использованием междисциплинарных связей;</w:t>
      </w:r>
    </w:p>
    <w:p w:rsidR="0088189F" w:rsidRPr="00EE12A0" w:rsidRDefault="0088189F" w:rsidP="001F4616">
      <w:pPr>
        <w:spacing w:after="0" w:line="240" w:lineRule="auto"/>
        <w:ind w:firstLine="567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EE12A0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планировать, разрабатывать и проводить различные по форме обучения учебные занятия и темы в соответствии с учебным планом и программой по химии, обоснованно осуществляя выбор материала, методов и средств обучения химии;</w:t>
      </w:r>
    </w:p>
    <w:p w:rsidR="0088189F" w:rsidRPr="00EE12A0" w:rsidRDefault="0088189F" w:rsidP="001F4616">
      <w:pPr>
        <w:spacing w:after="0" w:line="240" w:lineRule="auto"/>
        <w:ind w:firstLine="567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EE12A0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- квалифицированно осуществлять предметное обучение и воспитание учащихся традиционных и инновационных школ;</w:t>
      </w:r>
    </w:p>
    <w:p w:rsidR="0088189F" w:rsidRPr="00EE12A0" w:rsidRDefault="0088189F" w:rsidP="001F46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12A0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- планировать, разрабатывать и проводить различные по форме учебные занятия и темы (блоки занятий) в соответствии с учебным планом и программой по химии, обоснованно осуществляя выбор методов и средств обучения химии</w:t>
      </w:r>
    </w:p>
    <w:p w:rsidR="0088189F" w:rsidRPr="003C7F3D" w:rsidRDefault="0088189F" w:rsidP="001F4616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- владеть</w:t>
      </w:r>
    </w:p>
    <w:p w:rsidR="0088189F" w:rsidRPr="00EE12A0" w:rsidRDefault="0088189F" w:rsidP="001F46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EE12A0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 отбора материалов преподавания;</w:t>
      </w:r>
    </w:p>
    <w:p w:rsidR="0088189F" w:rsidRPr="00EE12A0" w:rsidRDefault="0088189F" w:rsidP="001F46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EE12A0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управления процессом обучения в образовательных учреждениях высшего и профессионального образования;</w:t>
      </w:r>
    </w:p>
    <w:p w:rsidR="0088189F" w:rsidRPr="00EE12A0" w:rsidRDefault="0088189F" w:rsidP="001F46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EE12A0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принципами построения преподавания химии в образовательных учреждениях высшего профессионального образования;</w:t>
      </w:r>
    </w:p>
    <w:p w:rsidR="0088189F" w:rsidRPr="00EE12A0" w:rsidRDefault="0088189F" w:rsidP="001F46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EE12A0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EE12A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способами ориентации в профессиональных источниках информации (журналы, сайты, образовательные порталы);</w:t>
      </w:r>
    </w:p>
    <w:p w:rsidR="0088189F" w:rsidRPr="00EE12A0" w:rsidRDefault="0088189F" w:rsidP="001F46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</w:pPr>
      <w:r w:rsidRPr="00EE12A0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EE12A0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основными знаниями и навыками в постоянно изменяющихся социально-экономических условиях;</w:t>
      </w:r>
    </w:p>
    <w:p w:rsidR="0088189F" w:rsidRPr="007F3DBE" w:rsidRDefault="0088189F" w:rsidP="007F3DBE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3DB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proofErr w:type="gramStart"/>
      <w:r w:rsidRPr="007F3DBE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специфическими</w:t>
      </w:r>
      <w:proofErr w:type="gramEnd"/>
      <w:r w:rsidRPr="007F3DBE">
        <w:rPr>
          <w:rFonts w:ascii="TimesNewRomanPSMT" w:eastAsia="Times New Roman" w:hAnsi="TimesNewRomanPSMT" w:cs="TimesNewRomanPSMT"/>
          <w:sz w:val="24"/>
          <w:szCs w:val="24"/>
          <w:lang w:eastAsia="ru-RU"/>
        </w:rPr>
        <w:t xml:space="preserve"> особенностях преподавания курсов общей, физической, неорганической, аналитической, органической и других ветвей химии в высшей школе</w:t>
      </w:r>
    </w:p>
    <w:p w:rsidR="00DE2735" w:rsidRDefault="00DE2735" w:rsidP="00457848">
      <w:pPr>
        <w:framePr w:h="15000" w:hSpace="10080" w:wrap="notBeside" w:vAnchor="text" w:hAnchor="margin" w:x="783" w:y="1"/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8895" cy="9437900"/>
            <wp:effectExtent l="19050" t="0" r="190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74" cy="94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00" w:rsidRPr="005A6BA7" w:rsidRDefault="00817F78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7D0B00" w:rsidRPr="005A6BA7">
        <w:rPr>
          <w:rFonts w:ascii="Times New Roman" w:hAnsi="Times New Roman"/>
          <w:b/>
          <w:sz w:val="24"/>
          <w:szCs w:val="24"/>
        </w:rPr>
        <w:lastRenderedPageBreak/>
        <w:t>Формируемые компетенции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A6BA7">
        <w:rPr>
          <w:rFonts w:ascii="Times New Roman" w:hAnsi="Times New Roman"/>
          <w:b/>
          <w:i/>
          <w:sz w:val="24"/>
          <w:szCs w:val="24"/>
        </w:rPr>
        <w:t>Общепрофессиональные</w:t>
      </w:r>
      <w:proofErr w:type="spellEnd"/>
      <w:r w:rsidRPr="005A6BA7">
        <w:rPr>
          <w:rFonts w:ascii="Times New Roman" w:hAnsi="Times New Roman"/>
          <w:b/>
          <w:i/>
          <w:sz w:val="24"/>
          <w:szCs w:val="24"/>
        </w:rPr>
        <w:t>:</w:t>
      </w:r>
    </w:p>
    <w:p w:rsidR="007D0B00" w:rsidRPr="007536A0" w:rsidRDefault="007D0B00" w:rsidP="007D0B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 w:bidi="en-US"/>
        </w:rPr>
      </w:pPr>
      <w:r w:rsidRPr="007536A0">
        <w:rPr>
          <w:rFonts w:ascii="Times New Roman" w:hAnsi="Times New Roman"/>
          <w:sz w:val="24"/>
          <w:szCs w:val="24"/>
          <w:lang w:eastAsia="ru-RU" w:bidi="en-US"/>
        </w:rPr>
        <w:t>ОПК-1</w:t>
      </w:r>
      <w:r>
        <w:rPr>
          <w:rFonts w:ascii="Times New Roman" w:hAnsi="Times New Roman"/>
          <w:sz w:val="24"/>
          <w:szCs w:val="24"/>
          <w:lang w:eastAsia="ru-RU" w:bidi="en-US"/>
        </w:rPr>
        <w:t xml:space="preserve">: </w:t>
      </w:r>
      <w:r w:rsidRPr="007536A0">
        <w:rPr>
          <w:rFonts w:ascii="Times New Roman" w:hAnsi="Times New Roman"/>
          <w:sz w:val="24"/>
          <w:szCs w:val="24"/>
          <w:lang w:eastAsia="ru-RU" w:bidi="en-US"/>
        </w:rPr>
        <w:t>Способность использовать и развивать теоретические основы традиционных и новых разделов химии при</w:t>
      </w:r>
      <w:r>
        <w:rPr>
          <w:rFonts w:ascii="Times New Roman" w:hAnsi="Times New Roman"/>
          <w:sz w:val="24"/>
          <w:szCs w:val="24"/>
          <w:lang w:eastAsia="ru-RU" w:bidi="en-US"/>
        </w:rPr>
        <w:t xml:space="preserve"> решении профессиональных задач.</w:t>
      </w:r>
    </w:p>
    <w:p w:rsidR="007D0B00" w:rsidRPr="007536A0" w:rsidRDefault="007D0B00" w:rsidP="007D0B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36A0">
        <w:rPr>
          <w:rFonts w:ascii="Times New Roman" w:hAnsi="Times New Roman"/>
          <w:sz w:val="24"/>
          <w:szCs w:val="24"/>
        </w:rPr>
        <w:t>ОПК-2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536A0">
        <w:rPr>
          <w:rFonts w:ascii="Times New Roman" w:hAnsi="Times New Roman"/>
          <w:sz w:val="24"/>
          <w:szCs w:val="24"/>
          <w:lang w:bidi="en-US"/>
        </w:rPr>
        <w:t>Владение современными компьютерными технологиями при планировании исследований, получении и обработке результатов научных экспериментов, сборе, обработке, хранении, представлени</w:t>
      </w:r>
      <w:r>
        <w:rPr>
          <w:rFonts w:ascii="Times New Roman" w:hAnsi="Times New Roman"/>
          <w:sz w:val="24"/>
          <w:szCs w:val="24"/>
          <w:lang w:bidi="en-US"/>
        </w:rPr>
        <w:t>и и передаче научной информации.</w:t>
      </w:r>
    </w:p>
    <w:p w:rsidR="007D0B00" w:rsidRPr="007536A0" w:rsidRDefault="007D0B00" w:rsidP="007D0B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536A0">
        <w:rPr>
          <w:rFonts w:ascii="Times New Roman" w:hAnsi="Times New Roman"/>
          <w:sz w:val="24"/>
          <w:szCs w:val="24"/>
        </w:rPr>
        <w:t>ОПК-3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536A0">
        <w:rPr>
          <w:rFonts w:ascii="Times New Roman" w:hAnsi="Times New Roman"/>
          <w:sz w:val="24"/>
          <w:szCs w:val="24"/>
        </w:rPr>
        <w:t>Способность реализовать нормы техники безопасности в лабораторных и технологических условиях</w:t>
      </w:r>
      <w:r>
        <w:rPr>
          <w:rFonts w:ascii="Times New Roman" w:hAnsi="Times New Roman"/>
          <w:sz w:val="24"/>
          <w:szCs w:val="24"/>
        </w:rPr>
        <w:t>.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A6BA7">
        <w:rPr>
          <w:rFonts w:ascii="Times New Roman" w:hAnsi="Times New Roman"/>
          <w:b/>
          <w:i/>
          <w:sz w:val="24"/>
          <w:szCs w:val="24"/>
        </w:rPr>
        <w:t>Профессиональные: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>ПК-2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536A0">
        <w:rPr>
          <w:rFonts w:ascii="Times New Roman" w:hAnsi="Times New Roman"/>
          <w:sz w:val="24"/>
          <w:szCs w:val="24"/>
          <w:lang w:bidi="en-US"/>
        </w:rPr>
        <w:t>Владение теорией и навыками практической работы в избранной области химии</w:t>
      </w:r>
      <w:r>
        <w:rPr>
          <w:rFonts w:ascii="Times New Roman" w:hAnsi="Times New Roman"/>
          <w:b/>
          <w:sz w:val="24"/>
          <w:szCs w:val="24"/>
          <w:lang w:bidi="en-US"/>
        </w:rPr>
        <w:t>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A30C3">
        <w:rPr>
          <w:rFonts w:ascii="Times New Roman" w:hAnsi="Times New Roman"/>
          <w:sz w:val="24"/>
          <w:szCs w:val="24"/>
        </w:rPr>
        <w:t>ПК-3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536A0">
        <w:rPr>
          <w:rFonts w:ascii="Times New Roman" w:hAnsi="Times New Roman"/>
          <w:sz w:val="24"/>
          <w:szCs w:val="24"/>
        </w:rPr>
        <w:t>Готовность использовать современную аппаратуру при проведении научных исследований</w:t>
      </w:r>
      <w:r>
        <w:rPr>
          <w:rFonts w:ascii="Times New Roman" w:hAnsi="Times New Roman"/>
          <w:sz w:val="24"/>
          <w:szCs w:val="24"/>
        </w:rPr>
        <w:t>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Основные дидактические единицы (разделы):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 xml:space="preserve">Раздел 1. </w:t>
      </w:r>
      <w:r w:rsidRPr="009A30C3">
        <w:rPr>
          <w:rFonts w:ascii="Times New Roman" w:hAnsi="Times New Roman"/>
          <w:bCs/>
          <w:sz w:val="24"/>
          <w:szCs w:val="24"/>
        </w:rPr>
        <w:t>История, основные понятия и определения. Теоретические основы хроматографии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2.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9A30C3">
        <w:rPr>
          <w:rFonts w:ascii="Times New Roman" w:hAnsi="Times New Roman"/>
          <w:bCs/>
          <w:sz w:val="24"/>
          <w:szCs w:val="24"/>
        </w:rPr>
        <w:t>Планарная хроматография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3.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9A30C3">
        <w:rPr>
          <w:rFonts w:ascii="Times New Roman" w:hAnsi="Times New Roman"/>
          <w:bCs/>
          <w:sz w:val="24"/>
          <w:szCs w:val="24"/>
        </w:rPr>
        <w:t>Газовая хроматография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4.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9A30C3">
        <w:rPr>
          <w:rFonts w:ascii="Times New Roman" w:hAnsi="Times New Roman"/>
          <w:bCs/>
          <w:sz w:val="24"/>
          <w:szCs w:val="24"/>
        </w:rPr>
        <w:t>Жидкостная хроматография</w:t>
      </w:r>
      <w:r w:rsidRPr="009A30C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D0B00" w:rsidRPr="005A6BA7" w:rsidRDefault="007D0B00" w:rsidP="007D0B00">
      <w:pPr>
        <w:spacing w:after="0" w:line="240" w:lineRule="auto"/>
        <w:rPr>
          <w:rFonts w:ascii="Times New Roman" w:eastAsia="TimesNewRoman,Bold" w:hAnsi="Times New Roman"/>
          <w:bCs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5.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9A30C3">
        <w:rPr>
          <w:rFonts w:ascii="Times New Roman" w:hAnsi="Times New Roman"/>
          <w:bCs/>
          <w:sz w:val="24"/>
          <w:szCs w:val="24"/>
        </w:rPr>
        <w:t>Ионная хроматография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C3C0B">
        <w:rPr>
          <w:rFonts w:ascii="Times New Roman" w:hAnsi="Times New Roman"/>
          <w:b/>
          <w:sz w:val="24"/>
          <w:szCs w:val="24"/>
        </w:rPr>
        <w:t>Раздел 6.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30C3">
        <w:rPr>
          <w:rFonts w:ascii="Times New Roman" w:hAnsi="Times New Roman"/>
          <w:bCs/>
          <w:sz w:val="24"/>
          <w:szCs w:val="24"/>
        </w:rPr>
        <w:t>Электросепарационные</w:t>
      </w:r>
      <w:proofErr w:type="spellEnd"/>
      <w:r w:rsidRPr="009A30C3">
        <w:rPr>
          <w:rFonts w:ascii="Times New Roman" w:hAnsi="Times New Roman"/>
          <w:bCs/>
          <w:sz w:val="24"/>
          <w:szCs w:val="24"/>
        </w:rPr>
        <w:t xml:space="preserve"> методы</w:t>
      </w:r>
      <w:r w:rsidRPr="009A30C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3C0B">
        <w:rPr>
          <w:rFonts w:ascii="Times New Roman" w:hAnsi="Times New Roman"/>
          <w:b/>
          <w:sz w:val="24"/>
          <w:szCs w:val="24"/>
        </w:rPr>
        <w:t>Раздел 7</w:t>
      </w:r>
      <w:r w:rsidRPr="005A6BA7">
        <w:rPr>
          <w:rFonts w:ascii="Times New Roman" w:hAnsi="Times New Roman"/>
          <w:sz w:val="24"/>
          <w:szCs w:val="24"/>
        </w:rPr>
        <w:t xml:space="preserve">. </w:t>
      </w:r>
      <w:r w:rsidRPr="009A30C3">
        <w:rPr>
          <w:rFonts w:ascii="Times New Roman" w:hAnsi="Times New Roman"/>
          <w:bCs/>
          <w:sz w:val="24"/>
          <w:szCs w:val="24"/>
        </w:rPr>
        <w:t>Тандемные и комбинированные методы анализа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5A6BA7">
        <w:rPr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5A6BA7">
        <w:rPr>
          <w:rFonts w:ascii="Times New Roman" w:hAnsi="Times New Roman"/>
          <w:b/>
          <w:sz w:val="24"/>
          <w:szCs w:val="24"/>
        </w:rPr>
        <w:t xml:space="preserve"> должен: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- знать</w:t>
      </w:r>
      <w:r>
        <w:rPr>
          <w:rFonts w:ascii="Times New Roman" w:hAnsi="Times New Roman"/>
          <w:b/>
          <w:sz w:val="24"/>
          <w:szCs w:val="24"/>
        </w:rPr>
        <w:t>:</w:t>
      </w:r>
      <w:r w:rsidRPr="005A6BA7">
        <w:rPr>
          <w:rFonts w:ascii="Times New Roman" w:hAnsi="Times New Roman"/>
          <w:b/>
          <w:sz w:val="24"/>
          <w:szCs w:val="24"/>
        </w:rPr>
        <w:t xml:space="preserve"> </w:t>
      </w:r>
    </w:p>
    <w:p w:rsidR="007D0B00" w:rsidRPr="00D773A2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773A2">
        <w:rPr>
          <w:rFonts w:ascii="Times New Roman" w:hAnsi="Times New Roman"/>
          <w:sz w:val="24"/>
          <w:szCs w:val="24"/>
        </w:rPr>
        <w:t xml:space="preserve">теоретические основы </w:t>
      </w:r>
      <w:proofErr w:type="spellStart"/>
      <w:r w:rsidRPr="00D773A2">
        <w:rPr>
          <w:rFonts w:ascii="Times New Roman" w:hAnsi="Times New Roman"/>
          <w:sz w:val="24"/>
          <w:szCs w:val="24"/>
        </w:rPr>
        <w:t>хроматографических</w:t>
      </w:r>
      <w:proofErr w:type="spellEnd"/>
      <w:r w:rsidRPr="00D773A2">
        <w:rPr>
          <w:rFonts w:ascii="Times New Roman" w:hAnsi="Times New Roman"/>
          <w:sz w:val="24"/>
          <w:szCs w:val="24"/>
        </w:rPr>
        <w:t xml:space="preserve"> методов анализа; </w:t>
      </w:r>
    </w:p>
    <w:p w:rsidR="007D0B00" w:rsidRPr="00D773A2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73A2">
        <w:rPr>
          <w:rFonts w:ascii="Times New Roman" w:hAnsi="Times New Roman"/>
          <w:sz w:val="24"/>
          <w:szCs w:val="24"/>
        </w:rPr>
        <w:t xml:space="preserve">- их место в ряду других методов исследования; </w:t>
      </w:r>
    </w:p>
    <w:p w:rsidR="007D0B00" w:rsidRPr="00D773A2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73A2">
        <w:rPr>
          <w:rFonts w:ascii="Times New Roman" w:hAnsi="Times New Roman"/>
          <w:sz w:val="24"/>
          <w:szCs w:val="24"/>
        </w:rPr>
        <w:t xml:space="preserve">- возможности и </w:t>
      </w:r>
      <w:proofErr w:type="gramStart"/>
      <w:r w:rsidRPr="00D773A2">
        <w:rPr>
          <w:rFonts w:ascii="Times New Roman" w:hAnsi="Times New Roman"/>
          <w:sz w:val="24"/>
          <w:szCs w:val="24"/>
        </w:rPr>
        <w:t>ограничения</w:t>
      </w:r>
      <w:proofErr w:type="gramEnd"/>
      <w:r w:rsidRPr="00D773A2">
        <w:rPr>
          <w:rFonts w:ascii="Times New Roman" w:hAnsi="Times New Roman"/>
          <w:sz w:val="24"/>
          <w:szCs w:val="24"/>
        </w:rPr>
        <w:t xml:space="preserve"> различных </w:t>
      </w:r>
      <w:proofErr w:type="spellStart"/>
      <w:r w:rsidRPr="00D773A2">
        <w:rPr>
          <w:rFonts w:ascii="Times New Roman" w:hAnsi="Times New Roman"/>
          <w:sz w:val="24"/>
          <w:szCs w:val="24"/>
        </w:rPr>
        <w:t>хроматографических</w:t>
      </w:r>
      <w:proofErr w:type="spellEnd"/>
      <w:r w:rsidRPr="00D773A2">
        <w:rPr>
          <w:rFonts w:ascii="Times New Roman" w:hAnsi="Times New Roman"/>
          <w:sz w:val="24"/>
          <w:szCs w:val="24"/>
        </w:rPr>
        <w:t xml:space="preserve"> методов; 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73A2">
        <w:rPr>
          <w:rFonts w:ascii="Times New Roman" w:hAnsi="Times New Roman"/>
          <w:sz w:val="24"/>
          <w:szCs w:val="24"/>
        </w:rPr>
        <w:t>- математические методы обработки экспериментальных данных в хроматографии.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5A6BA7">
        <w:rPr>
          <w:rFonts w:ascii="Times New Roman" w:hAnsi="Times New Roman"/>
          <w:b/>
          <w:sz w:val="24"/>
          <w:szCs w:val="24"/>
        </w:rPr>
        <w:t>уметь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D0B00" w:rsidRPr="00D773A2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773A2">
        <w:rPr>
          <w:rFonts w:ascii="Times New Roman" w:hAnsi="Times New Roman"/>
          <w:sz w:val="24"/>
          <w:szCs w:val="24"/>
        </w:rPr>
        <w:t xml:space="preserve">грамотно спланировать </w:t>
      </w:r>
      <w:proofErr w:type="spellStart"/>
      <w:r w:rsidRPr="00D773A2">
        <w:rPr>
          <w:rFonts w:ascii="Times New Roman" w:hAnsi="Times New Roman"/>
          <w:sz w:val="24"/>
          <w:szCs w:val="24"/>
        </w:rPr>
        <w:t>хроматографический</w:t>
      </w:r>
      <w:proofErr w:type="spellEnd"/>
      <w:r w:rsidRPr="00D773A2">
        <w:rPr>
          <w:rFonts w:ascii="Times New Roman" w:hAnsi="Times New Roman"/>
          <w:sz w:val="24"/>
          <w:szCs w:val="24"/>
        </w:rPr>
        <w:t xml:space="preserve"> эксперимент и реализовать возможности метода при решении разнообразных аналитических задач в химии, биологии, геохимии, нефтехимии, химической технологии; </w:t>
      </w:r>
    </w:p>
    <w:p w:rsidR="007D0B00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73A2">
        <w:rPr>
          <w:rFonts w:ascii="Times New Roman" w:hAnsi="Times New Roman"/>
          <w:sz w:val="24"/>
          <w:szCs w:val="24"/>
        </w:rPr>
        <w:t xml:space="preserve">- реализовать возможности </w:t>
      </w:r>
      <w:proofErr w:type="spellStart"/>
      <w:r w:rsidRPr="00D773A2">
        <w:rPr>
          <w:rFonts w:ascii="Times New Roman" w:hAnsi="Times New Roman"/>
          <w:sz w:val="24"/>
          <w:szCs w:val="24"/>
        </w:rPr>
        <w:t>хроматографических</w:t>
      </w:r>
      <w:proofErr w:type="spellEnd"/>
      <w:r w:rsidRPr="00D773A2">
        <w:rPr>
          <w:rFonts w:ascii="Times New Roman" w:hAnsi="Times New Roman"/>
          <w:sz w:val="24"/>
          <w:szCs w:val="24"/>
        </w:rPr>
        <w:t xml:space="preserve"> методов при актуализации литературных и при разработке новых аналитических методик.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5A6BA7">
        <w:rPr>
          <w:rFonts w:ascii="Times New Roman" w:hAnsi="Times New Roman"/>
          <w:b/>
          <w:sz w:val="24"/>
          <w:szCs w:val="24"/>
        </w:rPr>
        <w:t>владеть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D0B00" w:rsidRPr="00D773A2" w:rsidRDefault="007D0B00" w:rsidP="007D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773A2">
        <w:rPr>
          <w:rFonts w:ascii="Times New Roman" w:hAnsi="Times New Roman"/>
          <w:sz w:val="24"/>
          <w:szCs w:val="24"/>
          <w:lang w:eastAsia="ru-RU"/>
        </w:rPr>
        <w:t xml:space="preserve">навыками эксплуатации современной </w:t>
      </w:r>
      <w:proofErr w:type="spellStart"/>
      <w:r w:rsidRPr="00D773A2">
        <w:rPr>
          <w:rFonts w:ascii="Times New Roman" w:hAnsi="Times New Roman"/>
          <w:sz w:val="24"/>
          <w:szCs w:val="24"/>
          <w:lang w:eastAsia="ru-RU"/>
        </w:rPr>
        <w:t>хроматографической</w:t>
      </w:r>
      <w:proofErr w:type="spellEnd"/>
      <w:r w:rsidRPr="00D773A2">
        <w:rPr>
          <w:rFonts w:ascii="Times New Roman" w:hAnsi="Times New Roman"/>
          <w:sz w:val="24"/>
          <w:szCs w:val="24"/>
          <w:lang w:eastAsia="ru-RU"/>
        </w:rPr>
        <w:t xml:space="preserve"> аппаратуры, методами экспериментального исследования состава смесевых образцов различного происхождения, а также методами обработки полученных результатов; </w:t>
      </w:r>
    </w:p>
    <w:p w:rsidR="007D0B00" w:rsidRPr="00D773A2" w:rsidRDefault="007D0B00" w:rsidP="007D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73A2">
        <w:rPr>
          <w:rFonts w:ascii="Times New Roman" w:hAnsi="Times New Roman"/>
          <w:sz w:val="24"/>
          <w:szCs w:val="24"/>
          <w:lang w:eastAsia="ru-RU"/>
        </w:rPr>
        <w:t xml:space="preserve">- основными положениями и приемами учета погрешностей на всех стадиях выполнения анализа и расчета результатов анализа с учетом метрологических характеристик аппаратуры; </w:t>
      </w:r>
    </w:p>
    <w:p w:rsidR="007D0B00" w:rsidRDefault="007D0B00" w:rsidP="007D0B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73A2">
        <w:rPr>
          <w:rFonts w:ascii="Times New Roman" w:hAnsi="Times New Roman"/>
          <w:sz w:val="24"/>
          <w:szCs w:val="24"/>
          <w:lang w:eastAsia="ru-RU"/>
        </w:rPr>
        <w:t>- приемами планирования эксперимента для более быстрого и экономного достижения необходимых результатов.</w:t>
      </w:r>
    </w:p>
    <w:p w:rsidR="007D0B00" w:rsidRDefault="007D0B00" w:rsidP="007D0B0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0B00" w:rsidRPr="005A6BA7" w:rsidRDefault="007D0B00" w:rsidP="007D0B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заканчивается экзаменом.</w:t>
      </w:r>
    </w:p>
    <w:p w:rsidR="00817F78" w:rsidRDefault="00E21DC7">
      <w:r w:rsidRPr="00E21DC7">
        <w:lastRenderedPageBreak/>
        <w:drawing>
          <wp:inline distT="0" distB="0" distL="0" distR="0">
            <wp:extent cx="6555416" cy="8791575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183" cy="879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C7" w:rsidRDefault="00E21DC7" w:rsidP="00E21DC7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21DC7" w:rsidRPr="008E3DE1" w:rsidRDefault="00E21DC7" w:rsidP="00E21DC7">
      <w:pPr>
        <w:spacing w:after="0" w:line="240" w:lineRule="auto"/>
        <w:rPr>
          <w:rFonts w:ascii="Times New Roman" w:hAnsi="Times New Roman"/>
          <w:b/>
          <w:sz w:val="24"/>
        </w:rPr>
      </w:pPr>
      <w:r w:rsidRPr="008E3DE1">
        <w:rPr>
          <w:rFonts w:ascii="Times New Roman" w:hAnsi="Times New Roman"/>
          <w:b/>
          <w:sz w:val="24"/>
        </w:rPr>
        <w:lastRenderedPageBreak/>
        <w:t>Формируемые компетенции</w:t>
      </w:r>
    </w:p>
    <w:p w:rsidR="00E21DC7" w:rsidRPr="008E3DE1" w:rsidRDefault="00E21DC7" w:rsidP="00E21DC7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21DC7" w:rsidRPr="008E3DE1" w:rsidRDefault="00E21DC7" w:rsidP="00E21DC7">
      <w:pPr>
        <w:spacing w:after="0" w:line="240" w:lineRule="auto"/>
        <w:rPr>
          <w:rFonts w:ascii="Times New Roman" w:hAnsi="Times New Roman"/>
          <w:i/>
          <w:sz w:val="24"/>
        </w:rPr>
      </w:pPr>
      <w:r w:rsidRPr="008E3DE1">
        <w:rPr>
          <w:rFonts w:ascii="Times New Roman" w:hAnsi="Times New Roman"/>
          <w:i/>
          <w:sz w:val="24"/>
        </w:rPr>
        <w:t xml:space="preserve">Общекультурные: </w:t>
      </w:r>
    </w:p>
    <w:p w:rsidR="00E21DC7" w:rsidRPr="008E3DE1" w:rsidRDefault="00E21DC7" w:rsidP="00E21DC7">
      <w:pPr>
        <w:spacing w:after="0" w:line="240" w:lineRule="auto"/>
        <w:rPr>
          <w:rFonts w:ascii="Times New Roman" w:eastAsia="Times New Roman" w:hAnsi="Times New Roman"/>
          <w:color w:val="222222"/>
          <w:sz w:val="24"/>
          <w:szCs w:val="19"/>
          <w:lang w:eastAsia="ru-RU"/>
        </w:rPr>
      </w:pPr>
      <w:proofErr w:type="spellStart"/>
      <w:r w:rsidRPr="008E3DE1">
        <w:rPr>
          <w:rFonts w:ascii="Times New Roman" w:hAnsi="Times New Roman"/>
          <w:i/>
          <w:sz w:val="24"/>
        </w:rPr>
        <w:t>Общепрофессиональные</w:t>
      </w:r>
      <w:proofErr w:type="spellEnd"/>
      <w:r w:rsidRPr="008E3DE1">
        <w:rPr>
          <w:rFonts w:ascii="Times New Roman" w:hAnsi="Times New Roman"/>
          <w:i/>
          <w:sz w:val="24"/>
        </w:rPr>
        <w:t>:</w:t>
      </w:r>
    </w:p>
    <w:p w:rsidR="00E21DC7" w:rsidRPr="008E3DE1" w:rsidRDefault="00E21DC7" w:rsidP="00E21DC7">
      <w:pPr>
        <w:ind w:left="720"/>
        <w:contextualSpacing/>
        <w:rPr>
          <w:rFonts w:ascii="Times New Roman" w:hAnsi="Times New Roman"/>
          <w:sz w:val="24"/>
          <w:szCs w:val="24"/>
          <w:lang w:bidi="en-US"/>
        </w:rPr>
      </w:pPr>
      <w:r w:rsidRPr="008E3DE1">
        <w:rPr>
          <w:rFonts w:ascii="Times New Roman" w:hAnsi="Times New Roman"/>
          <w:bCs/>
          <w:sz w:val="24"/>
          <w:szCs w:val="24"/>
        </w:rPr>
        <w:t>ОПК-1: с</w:t>
      </w:r>
      <w:r w:rsidRPr="008E3DE1">
        <w:rPr>
          <w:rFonts w:ascii="Times New Roman" w:hAnsi="Times New Roman"/>
          <w:sz w:val="24"/>
          <w:szCs w:val="24"/>
          <w:lang w:bidi="en-US"/>
        </w:rPr>
        <w:t>пособность использовать и развивать теоретические основы традиционных и новых разделов химии при решении профессиональных задач,</w:t>
      </w:r>
    </w:p>
    <w:p w:rsidR="00E21DC7" w:rsidRPr="008E3DE1" w:rsidRDefault="00E21DC7" w:rsidP="00E21DC7">
      <w:pPr>
        <w:ind w:left="720"/>
        <w:contextualSpacing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E3DE1">
        <w:rPr>
          <w:rFonts w:ascii="Times New Roman" w:hAnsi="Times New Roman"/>
          <w:bCs/>
          <w:sz w:val="24"/>
          <w:szCs w:val="24"/>
        </w:rPr>
        <w:t>ОПК-2: в</w:t>
      </w:r>
      <w:r w:rsidRPr="008E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ладение</w:t>
      </w:r>
      <w:r w:rsidRPr="008E3DE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8E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современными компьютерными технологиями при планировании исследований, получении и обработке результатов научных экспериментов, сборе, обработке, хранении, представлении и передаче научной информации</w:t>
      </w:r>
      <w:r w:rsidRPr="008E3DE1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</w:p>
    <w:p w:rsidR="00E21DC7" w:rsidRPr="008E3DE1" w:rsidRDefault="00E21DC7" w:rsidP="00E21DC7">
      <w:pPr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E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ОПК-3: способность реализовать нормы техники безопасности в лабораторных и технологических условиях. </w:t>
      </w:r>
    </w:p>
    <w:p w:rsidR="00E21DC7" w:rsidRPr="008E3DE1" w:rsidRDefault="00E21DC7" w:rsidP="00E21DC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E3DE1">
        <w:rPr>
          <w:rFonts w:ascii="Times New Roman" w:hAnsi="Times New Roman"/>
          <w:i/>
          <w:sz w:val="24"/>
        </w:rPr>
        <w:t>Профессиональные:</w:t>
      </w:r>
    </w:p>
    <w:p w:rsidR="00E21DC7" w:rsidRPr="008E3DE1" w:rsidRDefault="00E21DC7" w:rsidP="00E21DC7">
      <w:pPr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E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ПК-2: владение теорией и навыками практической работы в избранной области химии,</w:t>
      </w:r>
      <w:r w:rsidRPr="008E3DE1">
        <w:rPr>
          <w:rFonts w:ascii="Times New Roman" w:hAnsi="Times New Roman"/>
          <w:color w:val="000000"/>
          <w:sz w:val="24"/>
          <w:szCs w:val="24"/>
        </w:rPr>
        <w:br/>
      </w:r>
      <w:r w:rsidRPr="008E3D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ПК-3: готовность использовать современную аппаратуру при проведении научных исследований.</w:t>
      </w:r>
    </w:p>
    <w:p w:rsidR="00E21DC7" w:rsidRPr="008E3DE1" w:rsidRDefault="00E21DC7" w:rsidP="00E21DC7">
      <w:pPr>
        <w:spacing w:after="0" w:line="240" w:lineRule="auto"/>
        <w:rPr>
          <w:rFonts w:ascii="Times New Roman" w:hAnsi="Times New Roman"/>
          <w:sz w:val="24"/>
        </w:rPr>
      </w:pPr>
    </w:p>
    <w:p w:rsidR="00E21DC7" w:rsidRPr="00E433AF" w:rsidRDefault="00E21DC7" w:rsidP="00E21DC7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433AF">
        <w:rPr>
          <w:rFonts w:ascii="Times New Roman" w:hAnsi="Times New Roman"/>
          <w:b/>
          <w:sz w:val="24"/>
          <w:szCs w:val="24"/>
        </w:rPr>
        <w:t xml:space="preserve">Основные дидактические единицы (разделы): </w:t>
      </w:r>
    </w:p>
    <w:tbl>
      <w:tblPr>
        <w:tblW w:w="9844" w:type="dxa"/>
        <w:jc w:val="center"/>
        <w:tblInd w:w="490" w:type="dxa"/>
        <w:tblLayout w:type="fixed"/>
        <w:tblLook w:val="0000"/>
      </w:tblPr>
      <w:tblGrid>
        <w:gridCol w:w="529"/>
        <w:gridCol w:w="9315"/>
      </w:tblGrid>
      <w:tr w:rsidR="00E21DC7" w:rsidRPr="00E433AF" w:rsidTr="00B461DD">
        <w:trPr>
          <w:trHeight w:val="243"/>
          <w:jc w:val="center"/>
        </w:trPr>
        <w:tc>
          <w:tcPr>
            <w:tcW w:w="529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15" w:type="dxa"/>
          </w:tcPr>
          <w:p w:rsidR="00E21DC7" w:rsidRPr="00E433AF" w:rsidRDefault="00E21DC7" w:rsidP="00B461DD">
            <w:pPr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Физические основы спектроскопии. Основные понятия и опр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е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деления. Теоретические основы спектр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о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 xml:space="preserve">скопии  </w:t>
            </w:r>
          </w:p>
        </w:tc>
      </w:tr>
      <w:tr w:rsidR="00E21DC7" w:rsidRPr="00E433AF" w:rsidTr="00B461DD">
        <w:trPr>
          <w:trHeight w:val="258"/>
          <w:jc w:val="center"/>
        </w:trPr>
        <w:tc>
          <w:tcPr>
            <w:tcW w:w="529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15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Оптическая спектроскопия. Атомно-эмиссионная (АЭС),  атомно-абсорбционная (ААС) и атомно-флуоресцентная спектроскопия (АФС). Сравнительные хара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к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теристики методов атомной оптической спектроск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о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 xml:space="preserve">пии  </w:t>
            </w:r>
          </w:p>
        </w:tc>
      </w:tr>
      <w:tr w:rsidR="00E21DC7" w:rsidRPr="00E433AF" w:rsidTr="00B461DD">
        <w:trPr>
          <w:trHeight w:val="258"/>
          <w:jc w:val="center"/>
        </w:trPr>
        <w:tc>
          <w:tcPr>
            <w:tcW w:w="529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15" w:type="dxa"/>
          </w:tcPr>
          <w:p w:rsidR="00E21DC7" w:rsidRPr="00E433AF" w:rsidRDefault="00E21DC7" w:rsidP="00B461DD">
            <w:pPr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Методы молекулярной спектроскопии. Аналитическая абсорбц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и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онная молекулярная спектроскопия (</w:t>
            </w:r>
            <w:proofErr w:type="spellStart"/>
            <w:r w:rsidRPr="00E433AF">
              <w:rPr>
                <w:rFonts w:ascii="Times New Roman" w:hAnsi="Times New Roman"/>
                <w:sz w:val="24"/>
                <w:szCs w:val="24"/>
              </w:rPr>
              <w:t>спектрофотометрия</w:t>
            </w:r>
            <w:proofErr w:type="spellEnd"/>
            <w:r w:rsidRPr="00E433AF">
              <w:rPr>
                <w:rFonts w:ascii="Times New Roman" w:hAnsi="Times New Roman"/>
                <w:sz w:val="24"/>
                <w:szCs w:val="24"/>
              </w:rPr>
              <w:t>) в УФ, видимой и ИК области спе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к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 xml:space="preserve">тра  </w:t>
            </w:r>
          </w:p>
        </w:tc>
      </w:tr>
      <w:tr w:rsidR="00E21DC7" w:rsidRPr="00E433AF" w:rsidTr="00B461DD">
        <w:trPr>
          <w:trHeight w:val="258"/>
          <w:jc w:val="center"/>
        </w:trPr>
        <w:tc>
          <w:tcPr>
            <w:tcW w:w="529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15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Люминесцентные методы анализа и спектроскопия комбинационного ра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с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 xml:space="preserve">сеяния (КР) </w:t>
            </w:r>
          </w:p>
        </w:tc>
      </w:tr>
      <w:tr w:rsidR="00E21DC7" w:rsidRPr="00E433AF" w:rsidTr="00B461DD">
        <w:trPr>
          <w:trHeight w:val="258"/>
          <w:jc w:val="center"/>
        </w:trPr>
        <w:tc>
          <w:tcPr>
            <w:tcW w:w="529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315" w:type="dxa"/>
          </w:tcPr>
          <w:p w:rsidR="00E21DC7" w:rsidRPr="00E433AF" w:rsidRDefault="00E21DC7" w:rsidP="00B461DD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/>
                <w:sz w:val="24"/>
                <w:szCs w:val="24"/>
              </w:rPr>
            </w:pPr>
            <w:r w:rsidRPr="00E433AF">
              <w:rPr>
                <w:rFonts w:ascii="Times New Roman" w:hAnsi="Times New Roman"/>
                <w:sz w:val="24"/>
                <w:szCs w:val="24"/>
              </w:rPr>
              <w:t>Рентгеновская спектроскопия. Понятие рентгеноспектрал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ь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ного анализа (РСА) и классификация м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>е</w:t>
            </w:r>
            <w:r w:rsidRPr="00E433AF">
              <w:rPr>
                <w:rFonts w:ascii="Times New Roman" w:hAnsi="Times New Roman"/>
                <w:sz w:val="24"/>
                <w:szCs w:val="24"/>
              </w:rPr>
              <w:t xml:space="preserve">тодов РСА   </w:t>
            </w:r>
          </w:p>
        </w:tc>
      </w:tr>
    </w:tbl>
    <w:p w:rsidR="00E21DC7" w:rsidRPr="008E3DE1" w:rsidRDefault="00E21DC7" w:rsidP="00E21DC7">
      <w:pPr>
        <w:spacing w:after="0" w:line="240" w:lineRule="auto"/>
        <w:rPr>
          <w:rFonts w:ascii="Times New Roman" w:hAnsi="Times New Roman"/>
          <w:b/>
          <w:sz w:val="24"/>
        </w:rPr>
      </w:pPr>
      <w:r w:rsidRPr="008E3DE1">
        <w:rPr>
          <w:rFonts w:ascii="Times New Roman" w:hAnsi="Times New Roman"/>
          <w:b/>
          <w:sz w:val="24"/>
        </w:rPr>
        <w:t xml:space="preserve">В результате освоения дисциплины </w:t>
      </w:r>
      <w:proofErr w:type="gramStart"/>
      <w:r w:rsidRPr="008E3DE1">
        <w:rPr>
          <w:rFonts w:ascii="Times New Roman" w:hAnsi="Times New Roman"/>
          <w:b/>
          <w:sz w:val="24"/>
        </w:rPr>
        <w:t>обучающийся</w:t>
      </w:r>
      <w:proofErr w:type="gramEnd"/>
      <w:r w:rsidRPr="008E3DE1">
        <w:rPr>
          <w:rFonts w:ascii="Times New Roman" w:hAnsi="Times New Roman"/>
          <w:b/>
          <w:sz w:val="24"/>
        </w:rPr>
        <w:t xml:space="preserve"> должен: </w:t>
      </w:r>
    </w:p>
    <w:p w:rsidR="00E21DC7" w:rsidRPr="008E3DE1" w:rsidRDefault="00E21DC7" w:rsidP="00E21DC7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21DC7" w:rsidRPr="00936C37" w:rsidRDefault="00E21DC7" w:rsidP="00E21D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3DE1">
        <w:rPr>
          <w:rFonts w:ascii="Times New Roman" w:hAnsi="Times New Roman"/>
          <w:b/>
          <w:sz w:val="24"/>
          <w:szCs w:val="24"/>
        </w:rPr>
        <w:t>знать:</w:t>
      </w:r>
      <w:r w:rsidRPr="00936C37">
        <w:rPr>
          <w:rFonts w:ascii="Times New Roman" w:hAnsi="Times New Roman"/>
          <w:sz w:val="24"/>
          <w:szCs w:val="24"/>
        </w:rPr>
        <w:t xml:space="preserve"> Общетеоретические основы спектроскопических методов анализа стро</w:t>
      </w:r>
      <w:r w:rsidRPr="00936C37">
        <w:rPr>
          <w:rFonts w:ascii="Times New Roman" w:hAnsi="Times New Roman"/>
          <w:sz w:val="24"/>
          <w:szCs w:val="24"/>
        </w:rPr>
        <w:t>е</w:t>
      </w:r>
      <w:r w:rsidRPr="00936C37">
        <w:rPr>
          <w:rFonts w:ascii="Times New Roman" w:hAnsi="Times New Roman"/>
          <w:sz w:val="24"/>
          <w:szCs w:val="24"/>
        </w:rPr>
        <w:t xml:space="preserve">ния и состава различных объектов исследования  </w:t>
      </w:r>
    </w:p>
    <w:p w:rsidR="00E21DC7" w:rsidRPr="00936C37" w:rsidRDefault="00E21DC7" w:rsidP="00E21D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6C37">
        <w:rPr>
          <w:rFonts w:ascii="Times New Roman" w:hAnsi="Times New Roman"/>
          <w:sz w:val="24"/>
          <w:szCs w:val="24"/>
        </w:rPr>
        <w:t xml:space="preserve">Основы теории измерений и распространения погрешностей прямых и косвенных измерений, способы </w:t>
      </w:r>
      <w:proofErr w:type="gramStart"/>
      <w:r w:rsidRPr="00936C37">
        <w:rPr>
          <w:rFonts w:ascii="Times New Roman" w:hAnsi="Times New Roman"/>
          <w:sz w:val="24"/>
          <w:szCs w:val="24"/>
        </w:rPr>
        <w:t>оценки качества результатов спектроск</w:t>
      </w:r>
      <w:r w:rsidRPr="00936C37">
        <w:rPr>
          <w:rFonts w:ascii="Times New Roman" w:hAnsi="Times New Roman"/>
          <w:sz w:val="24"/>
          <w:szCs w:val="24"/>
        </w:rPr>
        <w:t>о</w:t>
      </w:r>
      <w:r w:rsidRPr="00936C37">
        <w:rPr>
          <w:rFonts w:ascii="Times New Roman" w:hAnsi="Times New Roman"/>
          <w:sz w:val="24"/>
          <w:szCs w:val="24"/>
        </w:rPr>
        <w:t>пических методов анализа</w:t>
      </w:r>
      <w:proofErr w:type="gramEnd"/>
    </w:p>
    <w:p w:rsidR="00E21DC7" w:rsidRPr="00936C37" w:rsidRDefault="00E21DC7" w:rsidP="00E21D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6C37">
        <w:rPr>
          <w:rFonts w:ascii="Times New Roman" w:hAnsi="Times New Roman"/>
          <w:sz w:val="24"/>
          <w:szCs w:val="24"/>
        </w:rPr>
        <w:t xml:space="preserve">Основы безопасных приемов работы на рабочих местах </w:t>
      </w:r>
      <w:proofErr w:type="gramStart"/>
      <w:r w:rsidRPr="00936C37">
        <w:rPr>
          <w:rFonts w:ascii="Times New Roman" w:hAnsi="Times New Roman"/>
          <w:sz w:val="24"/>
          <w:szCs w:val="24"/>
        </w:rPr>
        <w:t>со</w:t>
      </w:r>
      <w:proofErr w:type="gramEnd"/>
      <w:r w:rsidRPr="00936C37">
        <w:rPr>
          <w:rFonts w:ascii="Times New Roman" w:hAnsi="Times New Roman"/>
          <w:sz w:val="24"/>
          <w:szCs w:val="24"/>
        </w:rPr>
        <w:t xml:space="preserve"> вредными пр</w:t>
      </w:r>
      <w:r w:rsidRPr="00936C37">
        <w:rPr>
          <w:rFonts w:ascii="Times New Roman" w:hAnsi="Times New Roman"/>
          <w:sz w:val="24"/>
          <w:szCs w:val="24"/>
        </w:rPr>
        <w:t>о</w:t>
      </w:r>
      <w:r w:rsidRPr="00936C37">
        <w:rPr>
          <w:rFonts w:ascii="Times New Roman" w:hAnsi="Times New Roman"/>
          <w:sz w:val="24"/>
          <w:szCs w:val="24"/>
        </w:rPr>
        <w:t xml:space="preserve">изводственными факторами и потенциальной </w:t>
      </w:r>
      <w:proofErr w:type="spellStart"/>
      <w:r w:rsidRPr="00936C37">
        <w:rPr>
          <w:rFonts w:ascii="Times New Roman" w:hAnsi="Times New Roman"/>
          <w:sz w:val="24"/>
          <w:szCs w:val="24"/>
        </w:rPr>
        <w:t>пожароопасностью</w:t>
      </w:r>
      <w:proofErr w:type="spellEnd"/>
    </w:p>
    <w:p w:rsidR="00E21DC7" w:rsidRPr="00936C37" w:rsidRDefault="00E21DC7" w:rsidP="00E21D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6C37">
        <w:rPr>
          <w:rFonts w:ascii="Times New Roman" w:hAnsi="Times New Roman"/>
          <w:sz w:val="24"/>
          <w:szCs w:val="24"/>
        </w:rPr>
        <w:t>Теоретические основы, возможности и ограничения различных спектр</w:t>
      </w:r>
      <w:r w:rsidRPr="00936C37">
        <w:rPr>
          <w:rFonts w:ascii="Times New Roman" w:hAnsi="Times New Roman"/>
          <w:sz w:val="24"/>
          <w:szCs w:val="24"/>
        </w:rPr>
        <w:t>о</w:t>
      </w:r>
      <w:r w:rsidRPr="00936C37">
        <w:rPr>
          <w:rFonts w:ascii="Times New Roman" w:hAnsi="Times New Roman"/>
          <w:sz w:val="24"/>
          <w:szCs w:val="24"/>
        </w:rPr>
        <w:t>скопических методов</w:t>
      </w:r>
    </w:p>
    <w:p w:rsidR="00E21DC7" w:rsidRPr="008E3DE1" w:rsidRDefault="00E21DC7" w:rsidP="00E21DC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36C37">
        <w:rPr>
          <w:rFonts w:ascii="Times New Roman" w:hAnsi="Times New Roman"/>
          <w:sz w:val="24"/>
          <w:szCs w:val="24"/>
        </w:rPr>
        <w:t>Теоретические основы, конструктивные особенности, возможности и о</w:t>
      </w:r>
      <w:r w:rsidRPr="00936C37">
        <w:rPr>
          <w:rFonts w:ascii="Times New Roman" w:hAnsi="Times New Roman"/>
          <w:sz w:val="24"/>
          <w:szCs w:val="24"/>
        </w:rPr>
        <w:t>г</w:t>
      </w:r>
      <w:r w:rsidRPr="00936C37">
        <w:rPr>
          <w:rFonts w:ascii="Times New Roman" w:hAnsi="Times New Roman"/>
          <w:sz w:val="24"/>
          <w:szCs w:val="24"/>
        </w:rPr>
        <w:t>раничения различных видов спектроскопической аппаратуры</w:t>
      </w:r>
    </w:p>
    <w:p w:rsidR="00E21DC7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E21DC7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E21DC7" w:rsidRPr="008E3DE1" w:rsidRDefault="00E21DC7" w:rsidP="00E21DC7">
      <w:pPr>
        <w:spacing w:after="0" w:line="300" w:lineRule="exact"/>
        <w:rPr>
          <w:rFonts w:ascii="Times New Roman" w:hAnsi="Times New Roman"/>
          <w:b/>
          <w:sz w:val="24"/>
          <w:szCs w:val="24"/>
        </w:rPr>
      </w:pPr>
      <w:r w:rsidRPr="008E3DE1">
        <w:rPr>
          <w:rFonts w:ascii="Times New Roman" w:hAnsi="Times New Roman"/>
          <w:b/>
          <w:sz w:val="24"/>
          <w:szCs w:val="24"/>
        </w:rPr>
        <w:t>уметь: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 xml:space="preserve">Грамотно спланировать и осуществить анализ, оценить качество и </w:t>
      </w:r>
      <w:proofErr w:type="spellStart"/>
      <w:proofErr w:type="gramStart"/>
      <w:r w:rsidRPr="00DB636B">
        <w:rPr>
          <w:rFonts w:ascii="Times New Roman" w:hAnsi="Times New Roman"/>
          <w:sz w:val="24"/>
          <w:szCs w:val="24"/>
        </w:rPr>
        <w:t>метро-логическую</w:t>
      </w:r>
      <w:proofErr w:type="spellEnd"/>
      <w:proofErr w:type="gramEnd"/>
      <w:r w:rsidRPr="00DB636B">
        <w:rPr>
          <w:rFonts w:ascii="Times New Roman" w:hAnsi="Times New Roman"/>
          <w:sz w:val="24"/>
          <w:szCs w:val="24"/>
        </w:rPr>
        <w:t xml:space="preserve"> надежность результатов </w:t>
      </w:r>
      <w:r>
        <w:rPr>
          <w:rFonts w:ascii="Times New Roman" w:hAnsi="Times New Roman"/>
          <w:sz w:val="24"/>
          <w:szCs w:val="24"/>
        </w:rPr>
        <w:t>спектроскоп</w:t>
      </w:r>
      <w:r w:rsidRPr="00DB636B">
        <w:rPr>
          <w:rFonts w:ascii="Times New Roman" w:hAnsi="Times New Roman"/>
          <w:sz w:val="24"/>
          <w:szCs w:val="24"/>
        </w:rPr>
        <w:t xml:space="preserve">ического анализа  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>Грамотно оценивать правильность и точ</w:t>
      </w:r>
      <w:r>
        <w:rPr>
          <w:rFonts w:ascii="Times New Roman" w:hAnsi="Times New Roman"/>
          <w:sz w:val="24"/>
          <w:szCs w:val="24"/>
        </w:rPr>
        <w:t>ность результатов анализа в спектроскоп</w:t>
      </w:r>
      <w:r w:rsidRPr="00DB636B">
        <w:rPr>
          <w:rFonts w:ascii="Times New Roman" w:hAnsi="Times New Roman"/>
          <w:sz w:val="24"/>
          <w:szCs w:val="24"/>
        </w:rPr>
        <w:t>ии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lastRenderedPageBreak/>
        <w:t>Оказать первую помощь пострадавшим</w:t>
      </w:r>
      <w:r>
        <w:rPr>
          <w:rFonts w:ascii="Times New Roman" w:hAnsi="Times New Roman"/>
          <w:sz w:val="24"/>
          <w:szCs w:val="24"/>
        </w:rPr>
        <w:t xml:space="preserve"> и бороться с последствиями воз</w:t>
      </w:r>
      <w:r w:rsidRPr="00DB636B">
        <w:rPr>
          <w:rFonts w:ascii="Times New Roman" w:hAnsi="Times New Roman"/>
          <w:sz w:val="24"/>
          <w:szCs w:val="24"/>
        </w:rPr>
        <w:t>никающих нештатных ситуаций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 xml:space="preserve">Выбрать оптимальный метод </w:t>
      </w:r>
      <w:r>
        <w:rPr>
          <w:rFonts w:ascii="Times New Roman" w:hAnsi="Times New Roman"/>
          <w:sz w:val="24"/>
          <w:szCs w:val="24"/>
        </w:rPr>
        <w:t>спектроскоп</w:t>
      </w:r>
      <w:r w:rsidRPr="00DB636B">
        <w:rPr>
          <w:rFonts w:ascii="Times New Roman" w:hAnsi="Times New Roman"/>
          <w:sz w:val="24"/>
          <w:szCs w:val="24"/>
        </w:rPr>
        <w:t xml:space="preserve">ического анализа с учетом особенностей и свойств объекта анализа  </w:t>
      </w:r>
    </w:p>
    <w:p w:rsidR="00E21DC7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 xml:space="preserve">Выбрать оптимальный вариант метода и марку прибора для </w:t>
      </w:r>
      <w:r>
        <w:rPr>
          <w:rFonts w:ascii="Times New Roman" w:hAnsi="Times New Roman"/>
          <w:sz w:val="24"/>
          <w:szCs w:val="24"/>
        </w:rPr>
        <w:t>спектроскоп</w:t>
      </w:r>
      <w:r w:rsidRPr="00DB636B">
        <w:rPr>
          <w:rFonts w:ascii="Times New Roman" w:hAnsi="Times New Roman"/>
          <w:sz w:val="24"/>
          <w:szCs w:val="24"/>
        </w:rPr>
        <w:t xml:space="preserve">ического анализа с учетом особенностей и свойств объекта анализа  </w:t>
      </w:r>
    </w:p>
    <w:p w:rsidR="00E21DC7" w:rsidRPr="008E3DE1" w:rsidRDefault="00E21DC7" w:rsidP="00E21DC7">
      <w:pPr>
        <w:spacing w:after="0" w:line="300" w:lineRule="exact"/>
        <w:rPr>
          <w:rFonts w:ascii="Times New Roman" w:hAnsi="Times New Roman"/>
          <w:b/>
          <w:sz w:val="24"/>
          <w:szCs w:val="24"/>
        </w:rPr>
      </w:pPr>
    </w:p>
    <w:p w:rsidR="00E21DC7" w:rsidRPr="008E3DE1" w:rsidRDefault="00E21DC7" w:rsidP="00E21DC7">
      <w:pPr>
        <w:spacing w:after="0" w:line="300" w:lineRule="exact"/>
        <w:rPr>
          <w:rFonts w:ascii="Times New Roman" w:hAnsi="Times New Roman"/>
          <w:b/>
          <w:sz w:val="24"/>
          <w:szCs w:val="24"/>
        </w:rPr>
      </w:pPr>
      <w:r w:rsidRPr="008E3DE1">
        <w:rPr>
          <w:rFonts w:ascii="Times New Roman" w:hAnsi="Times New Roman"/>
          <w:b/>
          <w:sz w:val="24"/>
          <w:szCs w:val="24"/>
        </w:rPr>
        <w:t xml:space="preserve">владеть: 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 xml:space="preserve">Навыками работы на современной </w:t>
      </w:r>
      <w:r>
        <w:rPr>
          <w:rFonts w:ascii="Times New Roman" w:hAnsi="Times New Roman"/>
          <w:sz w:val="24"/>
          <w:szCs w:val="24"/>
        </w:rPr>
        <w:t>спектроскоп</w:t>
      </w:r>
      <w:r w:rsidRPr="00DB636B">
        <w:rPr>
          <w:rFonts w:ascii="Times New Roman" w:hAnsi="Times New Roman"/>
          <w:sz w:val="24"/>
          <w:szCs w:val="24"/>
        </w:rPr>
        <w:t xml:space="preserve">ической аналитической технике 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>Современными методами многомерного</w:t>
      </w:r>
      <w:r>
        <w:rPr>
          <w:rFonts w:ascii="Times New Roman" w:hAnsi="Times New Roman"/>
          <w:sz w:val="24"/>
          <w:szCs w:val="24"/>
        </w:rPr>
        <w:t xml:space="preserve"> статистического анализа резуль</w:t>
      </w:r>
      <w:r w:rsidRPr="00DB636B">
        <w:rPr>
          <w:rFonts w:ascii="Times New Roman" w:hAnsi="Times New Roman"/>
          <w:sz w:val="24"/>
          <w:szCs w:val="24"/>
        </w:rPr>
        <w:t>татов экспериментального исследования свойств и состава различных объектов анализа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>Современными приемами оказания первой помощи и приемами борьбы с последствиями возникающих нештатных ситуаций на рабочих местах</w:t>
      </w:r>
    </w:p>
    <w:p w:rsidR="00E21DC7" w:rsidRPr="00DB636B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DB636B">
        <w:rPr>
          <w:rFonts w:ascii="Times New Roman" w:hAnsi="Times New Roman"/>
          <w:sz w:val="24"/>
          <w:szCs w:val="24"/>
        </w:rPr>
        <w:t xml:space="preserve">Навыками эксплуатации и  практического использования современных </w:t>
      </w:r>
      <w:r>
        <w:rPr>
          <w:rFonts w:ascii="Times New Roman" w:hAnsi="Times New Roman"/>
          <w:sz w:val="24"/>
          <w:szCs w:val="24"/>
        </w:rPr>
        <w:t>спектроскоп</w:t>
      </w:r>
      <w:r w:rsidRPr="00DB636B">
        <w:rPr>
          <w:rFonts w:ascii="Times New Roman" w:hAnsi="Times New Roman"/>
          <w:sz w:val="24"/>
          <w:szCs w:val="24"/>
        </w:rPr>
        <w:t xml:space="preserve">ических приборов   </w:t>
      </w:r>
    </w:p>
    <w:p w:rsidR="00E21DC7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  <w:r w:rsidRPr="00936C37">
        <w:rPr>
          <w:rFonts w:ascii="Times New Roman" w:hAnsi="Times New Roman"/>
          <w:sz w:val="24"/>
          <w:szCs w:val="24"/>
        </w:rPr>
        <w:t>Навыками работы на спектрометрических приборах и аппаратуре комбинированн</w:t>
      </w:r>
      <w:r w:rsidRPr="00936C37">
        <w:rPr>
          <w:rFonts w:ascii="Times New Roman" w:hAnsi="Times New Roman"/>
          <w:sz w:val="24"/>
          <w:szCs w:val="24"/>
        </w:rPr>
        <w:t>о</w:t>
      </w:r>
      <w:r w:rsidRPr="00936C37">
        <w:rPr>
          <w:rFonts w:ascii="Times New Roman" w:hAnsi="Times New Roman"/>
          <w:sz w:val="24"/>
          <w:szCs w:val="24"/>
        </w:rPr>
        <w:t>го дизайна</w:t>
      </w:r>
    </w:p>
    <w:p w:rsidR="00E21DC7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E21DC7" w:rsidRPr="008E3DE1" w:rsidRDefault="00E21DC7" w:rsidP="00E21DC7">
      <w:pPr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E21DC7" w:rsidRPr="00A8029A" w:rsidRDefault="00E21DC7" w:rsidP="00E21DC7">
      <w:pPr>
        <w:spacing w:after="0" w:line="300" w:lineRule="exact"/>
        <w:rPr>
          <w:rFonts w:ascii="Times New Roman" w:hAnsi="Times New Roman"/>
          <w:b/>
          <w:sz w:val="24"/>
          <w:szCs w:val="24"/>
          <w:lang w:val="en-US"/>
        </w:rPr>
      </w:pPr>
      <w:r w:rsidRPr="00A8029A">
        <w:rPr>
          <w:rFonts w:ascii="Times New Roman" w:hAnsi="Times New Roman"/>
          <w:b/>
          <w:sz w:val="24"/>
          <w:szCs w:val="24"/>
        </w:rPr>
        <w:t>Изучение дисциплины заканчивается экзаменом.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E21DC7" w:rsidRDefault="00E21DC7"/>
    <w:p w:rsidR="002F6D5B" w:rsidRDefault="00817F78" w:rsidP="007C1857">
      <w:pPr>
        <w:ind w:left="-567"/>
      </w:pPr>
      <w:r w:rsidRPr="00817F78">
        <w:rPr>
          <w:noProof/>
          <w:lang w:eastAsia="ru-RU"/>
        </w:rPr>
        <w:lastRenderedPageBreak/>
        <w:drawing>
          <wp:inline distT="0" distB="0" distL="0" distR="0">
            <wp:extent cx="7336206" cy="9951901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58" cy="995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5B" w:rsidRPr="00F119B2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F119B2">
        <w:rPr>
          <w:rFonts w:ascii="Times New Roman" w:hAnsi="Times New Roman" w:cs="Times New Roman"/>
          <w:sz w:val="24"/>
          <w:szCs w:val="24"/>
        </w:rPr>
        <w:lastRenderedPageBreak/>
        <w:t xml:space="preserve">1. Электрохимические методы, не связанные с поляризацией электродов: потенциометрия, кондуктометрия, </w:t>
      </w:r>
      <w:proofErr w:type="spellStart"/>
      <w:r w:rsidRPr="00F119B2">
        <w:rPr>
          <w:rFonts w:ascii="Times New Roman" w:hAnsi="Times New Roman" w:cs="Times New Roman"/>
          <w:sz w:val="24"/>
          <w:szCs w:val="24"/>
        </w:rPr>
        <w:t>кулонометрия</w:t>
      </w:r>
      <w:proofErr w:type="spellEnd"/>
      <w:r w:rsidRPr="00F119B2">
        <w:rPr>
          <w:rFonts w:ascii="Times New Roman" w:hAnsi="Times New Roman" w:cs="Times New Roman"/>
          <w:sz w:val="24"/>
          <w:szCs w:val="24"/>
        </w:rPr>
        <w:t xml:space="preserve"> и др.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F119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119B2">
        <w:rPr>
          <w:rFonts w:ascii="Times New Roman" w:hAnsi="Times New Roman" w:cs="Times New Roman"/>
          <w:sz w:val="24"/>
          <w:szCs w:val="24"/>
        </w:rPr>
        <w:t>Вольтамперометрические</w:t>
      </w:r>
      <w:proofErr w:type="spellEnd"/>
      <w:r w:rsidRPr="00F119B2">
        <w:rPr>
          <w:rFonts w:ascii="Times New Roman" w:hAnsi="Times New Roman" w:cs="Times New Roman"/>
          <w:sz w:val="24"/>
          <w:szCs w:val="24"/>
        </w:rPr>
        <w:t xml:space="preserve"> методы анализа – методы с поляризацией электрода</w:t>
      </w:r>
    </w:p>
    <w:p w:rsidR="002F6D5B" w:rsidRPr="00F119B2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F6D5B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2F6D5B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2F6D5B" w:rsidRPr="002B3B69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</w:p>
    <w:p w:rsidR="002F6D5B" w:rsidRPr="002B3B69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2F6D5B" w:rsidRPr="00F119B2" w:rsidRDefault="002F6D5B" w:rsidP="00C95B2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Основную и справочную литературу по курсу электрохимических методов анализа. </w:t>
      </w:r>
    </w:p>
    <w:p w:rsidR="002F6D5B" w:rsidRPr="00F119B2" w:rsidRDefault="002F6D5B" w:rsidP="00C95B2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ельное оборудование и правила его</w:t>
      </w: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к работе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электрохимических методах</w:t>
      </w: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Этапы  анализа (схему аналитического определения)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электрохимических методов</w:t>
      </w: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Формулы, используемые для расчета результатов анализа.</w:t>
      </w:r>
    </w:p>
    <w:p w:rsidR="002F6D5B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ошибки в анализе и способы их устранения.</w:t>
      </w:r>
    </w:p>
    <w:p w:rsidR="002F6D5B" w:rsidRPr="002B3B69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2F6D5B" w:rsidRPr="00F119B2" w:rsidRDefault="002F6D5B" w:rsidP="00C95B2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основной и справочной литературой по аналитической химии.</w:t>
      </w:r>
    </w:p>
    <w:p w:rsidR="002F6D5B" w:rsidRPr="00F119B2" w:rsidRDefault="002F6D5B" w:rsidP="00C95B2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измерительной аналитической посудой.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растворы заданной концентрации.</w:t>
      </w:r>
    </w:p>
    <w:p w:rsidR="002F6D5B" w:rsidRPr="00F119B2" w:rsidRDefault="002F6D5B" w:rsidP="00C95B2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по пределу обнаружения подходящий метод анализа для решения какой-либо конкретной практической или исследовательской задачи.</w:t>
      </w:r>
    </w:p>
    <w:p w:rsidR="002F6D5B" w:rsidRPr="00F119B2" w:rsidRDefault="002F6D5B" w:rsidP="00C95B2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выбранную методику анализа, для выполнения аналитической задачи.</w:t>
      </w:r>
    </w:p>
    <w:p w:rsidR="002F6D5B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Обрабатывать полученные результаты эксперимента</w:t>
      </w:r>
    </w:p>
    <w:p w:rsidR="002F6D5B" w:rsidRPr="002B3B69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2F6D5B" w:rsidRPr="00F119B2" w:rsidRDefault="002F6D5B" w:rsidP="00C95B2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Техникой выполнения количественного анализа.</w:t>
      </w:r>
    </w:p>
    <w:p w:rsidR="002F6D5B" w:rsidRPr="00F119B2" w:rsidRDefault="002F6D5B" w:rsidP="00C95B2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Техникой безопасности при работе с химическими реактивами и электрическими приборами. </w:t>
      </w:r>
    </w:p>
    <w:p w:rsidR="002F6D5B" w:rsidRPr="00F119B2" w:rsidRDefault="002F6D5B" w:rsidP="00C95B2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Основами математической обработки результатов анализа.</w:t>
      </w:r>
    </w:p>
    <w:p w:rsidR="002F6D5B" w:rsidRPr="002B3B69" w:rsidRDefault="002F6D5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F119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Принципами работы приборов, используемых в электрохимических методах.</w:t>
      </w:r>
    </w:p>
    <w:p w:rsidR="00C95B2B" w:rsidRDefault="002F6D5B" w:rsidP="007C1857">
      <w:pPr>
        <w:spacing w:after="0" w:line="240" w:lineRule="auto"/>
        <w:ind w:left="-709"/>
      </w:pPr>
      <w:r>
        <w:br w:type="page"/>
      </w:r>
      <w:r w:rsidRPr="002F6D5B">
        <w:rPr>
          <w:noProof/>
          <w:lang w:eastAsia="ru-RU"/>
        </w:rPr>
        <w:lastRenderedPageBreak/>
        <w:drawing>
          <wp:inline distT="0" distB="0" distL="0" distR="0">
            <wp:extent cx="7258050" cy="1034319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4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2B" w:rsidRPr="002B3B69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lastRenderedPageBreak/>
        <w:t>Основные дидактические единицы (разделы):</w:t>
      </w:r>
    </w:p>
    <w:p w:rsidR="00C95B2B" w:rsidRPr="00292E46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1</w:t>
      </w:r>
      <w:r w:rsidRPr="00292E46">
        <w:rPr>
          <w:rFonts w:ascii="Times New Roman" w:hAnsi="Times New Roman" w:cs="Times New Roman"/>
          <w:sz w:val="24"/>
          <w:szCs w:val="24"/>
        </w:rPr>
        <w:t>. Теоретические основы к</w:t>
      </w:r>
      <w:r w:rsidRPr="00292E46">
        <w:rPr>
          <w:rFonts w:ascii="Times New Roman" w:hAnsi="Times New Roman" w:cs="Times New Roman"/>
          <w:bCs/>
          <w:sz w:val="24"/>
          <w:szCs w:val="24"/>
        </w:rPr>
        <w:t xml:space="preserve">инетических методов. 2. </w:t>
      </w:r>
      <w:r w:rsidRPr="00292E46">
        <w:rPr>
          <w:rFonts w:ascii="Times New Roman" w:hAnsi="Times New Roman" w:cs="Times New Roman"/>
          <w:sz w:val="24"/>
          <w:szCs w:val="24"/>
        </w:rPr>
        <w:t xml:space="preserve">Применение кинетических методов в анализе. 3. </w:t>
      </w:r>
      <w:r w:rsidRPr="00292E46">
        <w:rPr>
          <w:rFonts w:ascii="Times New Roman" w:hAnsi="Times New Roman" w:cs="Times New Roman"/>
          <w:bCs/>
          <w:sz w:val="24"/>
          <w:szCs w:val="24"/>
        </w:rPr>
        <w:t xml:space="preserve">Биохимические методы. </w:t>
      </w:r>
      <w:r w:rsidRPr="00292E46">
        <w:rPr>
          <w:rFonts w:ascii="Times New Roman" w:hAnsi="Times New Roman" w:cs="Times New Roman"/>
          <w:sz w:val="24"/>
          <w:szCs w:val="24"/>
        </w:rPr>
        <w:t xml:space="preserve"> </w:t>
      </w:r>
      <w:r w:rsidRPr="00292E46">
        <w:rPr>
          <w:rFonts w:ascii="Times New Roman" w:hAnsi="Times New Roman" w:cs="Times New Roman"/>
          <w:bCs/>
          <w:sz w:val="24"/>
          <w:szCs w:val="24"/>
        </w:rPr>
        <w:t>Ферментативные методы анализа</w:t>
      </w:r>
      <w:r w:rsidRPr="00292E46">
        <w:rPr>
          <w:rFonts w:ascii="Times New Roman" w:hAnsi="Times New Roman" w:cs="Times New Roman"/>
          <w:sz w:val="24"/>
          <w:szCs w:val="24"/>
        </w:rPr>
        <w:t xml:space="preserve">. 4. </w:t>
      </w:r>
      <w:r w:rsidRPr="00292E46">
        <w:rPr>
          <w:rFonts w:ascii="Times New Roman" w:hAnsi="Times New Roman" w:cs="Times New Roman"/>
          <w:bCs/>
          <w:sz w:val="24"/>
          <w:szCs w:val="24"/>
        </w:rPr>
        <w:t xml:space="preserve">Биохимические методы. </w:t>
      </w:r>
      <w:r w:rsidRPr="00292E46">
        <w:rPr>
          <w:rFonts w:ascii="Times New Roman" w:hAnsi="Times New Roman" w:cs="Times New Roman"/>
          <w:sz w:val="24"/>
          <w:szCs w:val="24"/>
        </w:rPr>
        <w:t xml:space="preserve"> И</w:t>
      </w:r>
      <w:r w:rsidRPr="00292E46">
        <w:rPr>
          <w:rFonts w:ascii="Times New Roman" w:hAnsi="Times New Roman" w:cs="Times New Roman"/>
          <w:bCs/>
          <w:sz w:val="24"/>
          <w:szCs w:val="24"/>
        </w:rPr>
        <w:t>ммунный анализ. Биологические методы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95B2B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95B2B" w:rsidRPr="002B3B69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C95B2B" w:rsidRPr="002B3B69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C95B2B" w:rsidRPr="00641FBC" w:rsidRDefault="00C95B2B" w:rsidP="00C95B2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>основные принципы, положенные в основу кинетических методов анализа (каталитический и некаталитический варианты); биохимических и биологических методов.</w:t>
      </w:r>
    </w:p>
    <w:p w:rsidR="00C95B2B" w:rsidRPr="00641FBC" w:rsidRDefault="00C95B2B" w:rsidP="00C95B2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методические особенности, преимущества и недостатки кинетических (каталитических и некаталитических) и </w:t>
      </w:r>
      <w:proofErr w:type="spellStart"/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>иммуно-ферментативных</w:t>
      </w:r>
      <w:proofErr w:type="spellEnd"/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методов анализа; </w:t>
      </w:r>
    </w:p>
    <w:p w:rsidR="00C95B2B" w:rsidRPr="00641FBC" w:rsidRDefault="00C95B2B" w:rsidP="00C95B2B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>- свойства катализаторов, активаторов, ингибиторов, ферментов и их комплексов, антигенов и антител, позволяющих создавать на их основе высокоэффективные аналитические реагенты и индикаторные реакции;</w:t>
      </w:r>
    </w:p>
    <w:p w:rsidR="00C95B2B" w:rsidRPr="00641FBC" w:rsidRDefault="00C95B2B" w:rsidP="00C95B2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теоретические основы кинетических, биохимических и биологических методов анализа, их место в ряду других методов исследования, прогнозирования поведения химической системы, а также взаимосвязь с методами аналитической химии в целом и с другими фундаментальными химическими дисциплинами;</w:t>
      </w:r>
    </w:p>
    <w:p w:rsidR="00C95B2B" w:rsidRPr="00641FBC" w:rsidRDefault="00C95B2B" w:rsidP="00C95B2B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>- основные методы иммобилизации и стабилизации ферментов, получения на их основе аналитических реагентов;</w:t>
      </w:r>
    </w:p>
    <w:p w:rsidR="00C95B2B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примеры использования иммобилизованных и стабилизированных ферментов в аналитических системах,  включая иммуноферментный и </w:t>
      </w:r>
      <w:proofErr w:type="spellStart"/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биолюминисцентный</w:t>
      </w:r>
      <w:proofErr w:type="spellEnd"/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анализ, </w:t>
      </w:r>
      <w:proofErr w:type="spellStart"/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биосенсоры</w:t>
      </w:r>
      <w:proofErr w:type="spellEnd"/>
      <w:r w:rsidRPr="00641F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 ферментные электроды.</w:t>
      </w:r>
    </w:p>
    <w:p w:rsidR="00C95B2B" w:rsidRPr="002B3B69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C95B2B" w:rsidRPr="00641FBC" w:rsidRDefault="00C95B2B" w:rsidP="00C95B2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>-установить соответствующий новый прибор, привести его в рабочее состояние, устранить наиболее распространенные неисправности, оптимизировать процесс анализа;</w:t>
      </w:r>
    </w:p>
    <w:p w:rsidR="00C95B2B" w:rsidRPr="00641FBC" w:rsidRDefault="00C95B2B" w:rsidP="00C95B2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реализовать возможности кинетических, биохимических и биологических методов анализа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этапе планирования эксперимента, так и для прогнозирования поведения реальных химических систем. </w:t>
      </w:r>
    </w:p>
    <w:p w:rsidR="00C95B2B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реализовать возможности этих методов путем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известных и</w:t>
      </w: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разработки новых аналитических методик.</w:t>
      </w:r>
    </w:p>
    <w:p w:rsidR="00C95B2B" w:rsidRPr="002B3B69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C95B2B" w:rsidRPr="00641FBC" w:rsidRDefault="00C95B2B" w:rsidP="00C95B2B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-навыками свободной эксплуатации приборов, химической посуды для различных методов анализа, а также работы с химическими веществами.</w:t>
      </w:r>
    </w:p>
    <w:p w:rsidR="00C95B2B" w:rsidRPr="002B3B69" w:rsidRDefault="00C95B2B" w:rsidP="00C95B2B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641FB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-расчетами концентрации реагентов (субстратов), катализаторов, эффекторов индикаторной реакции, а также ферментативной активности по данным кинетических измерений.</w:t>
      </w:r>
    </w:p>
    <w:p w:rsidR="003A38FD" w:rsidRDefault="00C95B2B" w:rsidP="007C1857">
      <w:pPr>
        <w:ind w:left="-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="003A38FD" w:rsidRPr="003A38FD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7162800" cy="1007831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365" cy="1008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8FD">
        <w:rPr>
          <w:rFonts w:ascii="Times New Roman" w:hAnsi="Times New Roman" w:cs="Times New Roman"/>
          <w:b/>
          <w:sz w:val="24"/>
        </w:rPr>
        <w:br w:type="page"/>
      </w:r>
      <w:r w:rsidR="003A38FD">
        <w:rPr>
          <w:rFonts w:ascii="Times New Roman" w:hAnsi="Times New Roman" w:cs="Times New Roman"/>
          <w:b/>
          <w:sz w:val="24"/>
        </w:rPr>
        <w:lastRenderedPageBreak/>
        <w:t xml:space="preserve"> </w:t>
      </w:r>
    </w:p>
    <w:p w:rsidR="003A38FD" w:rsidRDefault="003A38FD" w:rsidP="003A38F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Формируемые компетенции</w:t>
      </w:r>
    </w:p>
    <w:p w:rsidR="003A38FD" w:rsidRDefault="003A38FD" w:rsidP="003A38F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Общепрофессиональные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A38FD" w:rsidRDefault="003A38FD" w:rsidP="003A38FD">
      <w:pPr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Способностью использовать и развивать теоретические основы традиционных и новых разделов химии при решении профессиональных задач (ОПК-1).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Профессиональные:</w:t>
      </w:r>
    </w:p>
    <w:p w:rsidR="003A38FD" w:rsidRPr="00C16B94" w:rsidRDefault="003A38FD" w:rsidP="003A38F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A38FD" w:rsidRPr="00C16B94" w:rsidRDefault="003A38FD" w:rsidP="003A38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B94">
        <w:rPr>
          <w:rFonts w:ascii="Times New Roman" w:hAnsi="Times New Roman" w:cs="Times New Roman"/>
          <w:sz w:val="24"/>
          <w:szCs w:val="24"/>
          <w:lang w:bidi="en-US"/>
        </w:rPr>
        <w:t xml:space="preserve">Способностью проводит научные исследования по сформулированной тематике, </w:t>
      </w:r>
      <w:proofErr w:type="spell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самост</w:t>
      </w:r>
      <w:proofErr w:type="gram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о</w:t>
      </w:r>
      <w:proofErr w:type="spellEnd"/>
      <w:r w:rsidRPr="00C16B94">
        <w:rPr>
          <w:rFonts w:ascii="Times New Roman" w:hAnsi="Times New Roman" w:cs="Times New Roman"/>
          <w:sz w:val="24"/>
          <w:szCs w:val="24"/>
          <w:lang w:bidi="en-US"/>
        </w:rPr>
        <w:t>-</w:t>
      </w:r>
      <w:proofErr w:type="gramEnd"/>
      <w:r w:rsidRPr="00C16B94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ятельно</w:t>
      </w:r>
      <w:proofErr w:type="spellEnd"/>
      <w:r w:rsidRPr="00C16B94">
        <w:rPr>
          <w:rFonts w:ascii="Times New Roman" w:hAnsi="Times New Roman" w:cs="Times New Roman"/>
          <w:sz w:val="24"/>
          <w:szCs w:val="24"/>
          <w:lang w:bidi="en-US"/>
        </w:rPr>
        <w:t xml:space="preserve"> составлять план исследования и получать новые научные и прикладные </w:t>
      </w:r>
      <w:proofErr w:type="spell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резуль</w:t>
      </w:r>
      <w:proofErr w:type="spellEnd"/>
      <w:r w:rsidRPr="00C16B94">
        <w:rPr>
          <w:rFonts w:ascii="Times New Roman" w:hAnsi="Times New Roman" w:cs="Times New Roman"/>
          <w:sz w:val="24"/>
          <w:szCs w:val="24"/>
          <w:lang w:bidi="en-US"/>
        </w:rPr>
        <w:t>- таты (ПК-1)</w:t>
      </w:r>
    </w:p>
    <w:p w:rsidR="003A38FD" w:rsidRPr="00C16B94" w:rsidRDefault="003A38FD" w:rsidP="003A38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6B94">
        <w:rPr>
          <w:rFonts w:ascii="Times New Roman" w:hAnsi="Times New Roman" w:cs="Times New Roman"/>
          <w:sz w:val="24"/>
          <w:szCs w:val="24"/>
          <w:lang w:bidi="en-US"/>
        </w:rPr>
        <w:t xml:space="preserve">Способностью участвовать в научных дискуссиях и представлять полученные в </w:t>
      </w:r>
      <w:proofErr w:type="spell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исслед</w:t>
      </w:r>
      <w:proofErr w:type="gram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о</w:t>
      </w:r>
      <w:proofErr w:type="spellEnd"/>
      <w:r w:rsidRPr="00C16B94">
        <w:rPr>
          <w:rFonts w:ascii="Times New Roman" w:hAnsi="Times New Roman" w:cs="Times New Roman"/>
          <w:sz w:val="24"/>
          <w:szCs w:val="24"/>
          <w:lang w:bidi="en-US"/>
        </w:rPr>
        <w:t>-</w:t>
      </w:r>
      <w:proofErr w:type="gramEnd"/>
      <w:r w:rsidRPr="00C16B94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C16B94">
        <w:rPr>
          <w:rFonts w:ascii="Times New Roman" w:hAnsi="Times New Roman" w:cs="Times New Roman"/>
          <w:sz w:val="24"/>
          <w:szCs w:val="24"/>
          <w:lang w:bidi="en-US"/>
        </w:rPr>
        <w:t>ваниях</w:t>
      </w:r>
      <w:proofErr w:type="spellEnd"/>
      <w:r w:rsidRPr="00C16B94">
        <w:rPr>
          <w:rFonts w:ascii="Times New Roman" w:hAnsi="Times New Roman" w:cs="Times New Roman"/>
          <w:sz w:val="24"/>
          <w:szCs w:val="24"/>
          <w:lang w:bidi="en-US"/>
        </w:rPr>
        <w:t xml:space="preserve"> результаты в виде отчетов и научных публикаций (стендовые доклады, рефераты и статьи в периодической научной печати) (ПК-4)</w:t>
      </w:r>
    </w:p>
    <w:p w:rsidR="003A38FD" w:rsidRPr="00C16B94" w:rsidRDefault="003A38FD" w:rsidP="003A38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B94">
        <w:rPr>
          <w:rFonts w:ascii="Times New Roman" w:hAnsi="Times New Roman" w:cs="Times New Roman"/>
          <w:sz w:val="24"/>
          <w:szCs w:val="24"/>
          <w:lang w:bidi="en-US"/>
        </w:rPr>
        <w:t>Владением методами отбора материала, преподавания и основами управления процессом обучения в образовательных организациях высшего образования (ПК-7)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дидактические единицы (разделы):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8FD" w:rsidRDefault="003A38FD" w:rsidP="003A38FD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>
        <w:rPr>
          <w:rFonts w:ascii="Times New Roman" w:hAnsi="Times New Roman" w:cs="Times New Roman"/>
          <w:bCs/>
        </w:rPr>
        <w:t xml:space="preserve">Введение. Цели и задачи курса  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Интеллектуальная промышленная собственность</w:t>
      </w:r>
    </w:p>
    <w:p w:rsidR="003A38FD" w:rsidRDefault="003A38FD" w:rsidP="003A38FD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Заявка на изобретение</w:t>
      </w:r>
    </w:p>
    <w:p w:rsidR="003A38FD" w:rsidRDefault="003A38FD" w:rsidP="003A38FD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Полезная модель как объект интеллектуальной промышленной собственности</w:t>
      </w:r>
    </w:p>
    <w:p w:rsidR="003A38FD" w:rsidRPr="00C16B94" w:rsidRDefault="003A38FD" w:rsidP="003A3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Авторы и </w:t>
      </w:r>
      <w:proofErr w:type="spellStart"/>
      <w:r>
        <w:rPr>
          <w:rFonts w:ascii="Times New Roman" w:hAnsi="Times New Roman" w:cs="Times New Roman"/>
        </w:rPr>
        <w:t>патентообладатель</w:t>
      </w:r>
      <w:proofErr w:type="spellEnd"/>
    </w:p>
    <w:p w:rsidR="003A38FD" w:rsidRDefault="003A38FD" w:rsidP="003A38FD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>
        <w:rPr>
          <w:rFonts w:ascii="Times New Roman" w:hAnsi="Times New Roman" w:cs="Times New Roman"/>
        </w:rPr>
        <w:t>Международное сотрудничество в области охраны интеллектуальной собственности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Патентование и выбор процедуры патентования</w:t>
      </w:r>
    </w:p>
    <w:p w:rsidR="003A38FD" w:rsidRDefault="003A38FD" w:rsidP="003A38FD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Маркетинг объектов интеллектуальной собственности</w:t>
      </w:r>
    </w:p>
    <w:p w:rsidR="003A38FD" w:rsidRDefault="003A38FD" w:rsidP="003A38FD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Экономические расчеты на основе оценки значимости объектов интеллектуальной собственности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Основные формы коммерческой и некоммерческой реализации объектов интеллектуальной собственности и обмена технологиями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знать</w:t>
      </w:r>
    </w:p>
    <w:p w:rsidR="003A38FD" w:rsidRDefault="003A38FD" w:rsidP="003A38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Теоретические основы химических и физико-химических методов анализа  сырья и товарной продукции. </w:t>
      </w:r>
    </w:p>
    <w:p w:rsidR="003A38FD" w:rsidRDefault="003A38FD" w:rsidP="003A38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Методы оценки качества сырья и товарной продукции.</w:t>
      </w:r>
    </w:p>
    <w:p w:rsidR="003A38FD" w:rsidRDefault="003A38FD" w:rsidP="003A38FD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Составление нормативно-технической документации, правила оформления статей и заявок на изобретения.</w:t>
      </w:r>
    </w:p>
    <w:p w:rsidR="003A38FD" w:rsidRDefault="003A38FD" w:rsidP="003A38FD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Требования к образовательной программе по изучаемым дисциплинам.</w:t>
      </w:r>
    </w:p>
    <w:p w:rsidR="003A38FD" w:rsidRDefault="003A38FD" w:rsidP="003A38FD">
      <w:pPr>
        <w:pStyle w:val="a5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уметь</w:t>
      </w:r>
    </w:p>
    <w:p w:rsidR="003A38FD" w:rsidRDefault="003A38FD" w:rsidP="003A38FD">
      <w:pPr>
        <w:pStyle w:val="a5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Грамотно спланировать методы качественного и количественного анализа сырья, промежуточных веществ и готовой продукции.      </w:t>
      </w:r>
    </w:p>
    <w:p w:rsidR="003A38FD" w:rsidRDefault="003A38FD" w:rsidP="003A38FD">
      <w:pPr>
        <w:pStyle w:val="a5"/>
        <w:numPr>
          <w:ilvl w:val="0"/>
          <w:numId w:val="9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Реализовать возможности химических и физико-химических методов при решении разнообразных химических задач в соответствующей области. </w:t>
      </w:r>
    </w:p>
    <w:p w:rsidR="003A38FD" w:rsidRDefault="003A38FD" w:rsidP="003A38FD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Оптимизировать и усовершенствовать процесс проведения научных исследований. Отобрать основной материал по дисциплине.</w:t>
      </w:r>
    </w:p>
    <w:p w:rsidR="003A38FD" w:rsidRDefault="003A38FD" w:rsidP="003A38FD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8FD" w:rsidRDefault="003A38FD" w:rsidP="003A38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владеть</w:t>
      </w:r>
    </w:p>
    <w:p w:rsidR="003A38FD" w:rsidRDefault="003A38FD" w:rsidP="003A38FD">
      <w:pPr>
        <w:pStyle w:val="a5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Навыками практического осуществления синтеза новых веществ.  </w:t>
      </w:r>
    </w:p>
    <w:p w:rsidR="003A38FD" w:rsidRDefault="003A38FD" w:rsidP="003A38FD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Методами экспериментального исследования состава сырья, побочных и основных продуктов реакции.</w:t>
      </w:r>
    </w:p>
    <w:p w:rsidR="003A38FD" w:rsidRDefault="003A38FD" w:rsidP="003A38FD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Принципами работы используемых приборов и  методами обработки полученных результатов. </w:t>
      </w:r>
    </w:p>
    <w:p w:rsidR="003A38FD" w:rsidRDefault="003A38FD" w:rsidP="003A38FD">
      <w:pPr>
        <w:pStyle w:val="a5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Основами управления процессом обучения в вузе.</w:t>
      </w:r>
    </w:p>
    <w:p w:rsidR="00C95B2B" w:rsidRDefault="00C95B2B" w:rsidP="00C95B2B">
      <w:pPr>
        <w:ind w:left="567"/>
        <w:rPr>
          <w:rFonts w:ascii="Times New Roman" w:hAnsi="Times New Roman" w:cs="Times New Roman"/>
          <w:b/>
          <w:sz w:val="24"/>
        </w:rPr>
      </w:pPr>
    </w:p>
    <w:p w:rsidR="00D57CFF" w:rsidRDefault="00DA1A03" w:rsidP="007C1857">
      <w:pPr>
        <w:spacing w:after="0" w:line="240" w:lineRule="auto"/>
        <w:ind w:left="-709"/>
      </w:pPr>
      <w:r w:rsidRPr="00DA1A03">
        <w:rPr>
          <w:noProof/>
          <w:lang w:eastAsia="ru-RU"/>
        </w:rPr>
        <w:lastRenderedPageBreak/>
        <w:drawing>
          <wp:inline distT="0" distB="0" distL="0" distR="0">
            <wp:extent cx="6994991" cy="992146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02" cy="99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87" w:rsidRDefault="00693A87" w:rsidP="00693A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31DD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Профессиональные:</w:t>
      </w:r>
    </w:p>
    <w:p w:rsidR="00693A87" w:rsidRPr="00D376A7" w:rsidRDefault="00693A87" w:rsidP="00693A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1DD8">
        <w:rPr>
          <w:rFonts w:ascii="Times New Roman" w:hAnsi="Times New Roman" w:cs="Times New Roman"/>
          <w:sz w:val="24"/>
          <w:szCs w:val="24"/>
          <w:lang w:bidi="en-US"/>
        </w:rPr>
        <w:t>Способностью проводит научные исследования по сформулированной тематике, самостоятельно составлять план исследования и получать новые научные и прикладные результаты (</w:t>
      </w:r>
      <w:r>
        <w:rPr>
          <w:rFonts w:ascii="Times New Roman" w:hAnsi="Times New Roman" w:cs="Times New Roman"/>
          <w:sz w:val="24"/>
          <w:szCs w:val="24"/>
          <w:lang w:bidi="en-US"/>
        </w:rPr>
        <w:t>ПК</w:t>
      </w:r>
      <w:r w:rsidRPr="00731DD8">
        <w:rPr>
          <w:rFonts w:ascii="Times New Roman" w:hAnsi="Times New Roman" w:cs="Times New Roman"/>
          <w:sz w:val="24"/>
          <w:szCs w:val="24"/>
          <w:lang w:bidi="en-US"/>
        </w:rPr>
        <w:t>-1)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1DD8">
        <w:rPr>
          <w:rFonts w:ascii="Times New Roman" w:hAnsi="Times New Roman" w:cs="Times New Roman"/>
          <w:sz w:val="24"/>
          <w:szCs w:val="24"/>
          <w:lang w:bidi="en-US"/>
        </w:rPr>
        <w:t>Владением теорией и навыками практической работы в избранной области химии (ПК-2)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  <w:sz w:val="24"/>
          <w:szCs w:val="24"/>
          <w:lang w:bidi="en-US"/>
        </w:rPr>
        <w:t>Владением методами отбора материала, преподавания и основами управления процессом обучения в образовательных организациях высшего образования (ПК-7)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Основные дидактические единицы (разделы):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A87" w:rsidRPr="00731DD8" w:rsidRDefault="00693A87" w:rsidP="00693A87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731DD8">
        <w:rPr>
          <w:rFonts w:ascii="Times New Roman" w:hAnsi="Times New Roman" w:cs="Times New Roman"/>
          <w:bCs/>
        </w:rPr>
        <w:t xml:space="preserve">Введение. Цели и задачи курса  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</w:rPr>
        <w:t>Интеллектуальная промышленная собственность</w:t>
      </w:r>
    </w:p>
    <w:p w:rsidR="00693A87" w:rsidRPr="00731DD8" w:rsidRDefault="00693A87" w:rsidP="00693A87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</w:rPr>
        <w:t>Заявка на изобретение</w:t>
      </w:r>
    </w:p>
    <w:p w:rsidR="00693A87" w:rsidRPr="00731DD8" w:rsidRDefault="00693A87" w:rsidP="00693A87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</w:rPr>
        <w:t>Полезная модель как объект интеллектуальной промышленной собственности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</w:rPr>
        <w:t xml:space="preserve">Авторы и </w:t>
      </w:r>
      <w:proofErr w:type="spellStart"/>
      <w:r w:rsidRPr="00731DD8">
        <w:rPr>
          <w:rFonts w:ascii="Times New Roman" w:hAnsi="Times New Roman" w:cs="Times New Roman"/>
        </w:rPr>
        <w:t>патентообладатель</w:t>
      </w:r>
      <w:proofErr w:type="spellEnd"/>
    </w:p>
    <w:p w:rsidR="00693A87" w:rsidRPr="00731DD8" w:rsidRDefault="00693A87" w:rsidP="00693A87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 w:rsidRPr="00731DD8">
        <w:rPr>
          <w:rFonts w:ascii="Times New Roman" w:hAnsi="Times New Roman" w:cs="Times New Roman"/>
        </w:rPr>
        <w:t>Международное сотрудничество в области охраны интеллектуальной собственности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7.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  <w:bCs/>
        </w:rPr>
        <w:t>Патентование и выбор процедуры патентования</w:t>
      </w:r>
    </w:p>
    <w:p w:rsidR="00693A87" w:rsidRPr="00731DD8" w:rsidRDefault="00693A87" w:rsidP="00693A87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8.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  <w:bCs/>
        </w:rPr>
        <w:t>Маркетинг объектов интеллектуальной собственности</w:t>
      </w:r>
    </w:p>
    <w:p w:rsidR="00693A87" w:rsidRPr="00731DD8" w:rsidRDefault="00693A87" w:rsidP="00693A87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9.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  <w:bCs/>
        </w:rPr>
        <w:t>Экономические расчеты на основе оценки значимости объектов интеллектуальной собственности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Раздел 10.</w:t>
      </w:r>
      <w:r w:rsidRPr="00731DD8">
        <w:rPr>
          <w:rFonts w:ascii="Times New Roman" w:hAnsi="Times New Roman" w:cs="Times New Roman"/>
          <w:sz w:val="24"/>
          <w:szCs w:val="24"/>
        </w:rPr>
        <w:t xml:space="preserve"> </w:t>
      </w:r>
      <w:r w:rsidRPr="00731DD8">
        <w:rPr>
          <w:rFonts w:ascii="Times New Roman" w:hAnsi="Times New Roman" w:cs="Times New Roman"/>
          <w:bCs/>
        </w:rPr>
        <w:t>Основные формы коммерческой и некоммерческой реализации объектов интеллектуальной собственности и обмена технологиями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3A87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731DD8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731DD8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- знать</w:t>
      </w:r>
    </w:p>
    <w:p w:rsidR="00693A87" w:rsidRPr="00731DD8" w:rsidRDefault="00693A87" w:rsidP="00693A8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31DD8">
        <w:rPr>
          <w:rFonts w:ascii="Times New Roman" w:hAnsi="Times New Roman" w:cs="Times New Roman"/>
        </w:rPr>
        <w:t xml:space="preserve">Теоретические основы химических и физико-химических методов анализа  сырья и товарной продукции. </w:t>
      </w:r>
    </w:p>
    <w:p w:rsidR="00693A87" w:rsidRPr="00731DD8" w:rsidRDefault="00693A87" w:rsidP="00693A8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31DD8">
        <w:rPr>
          <w:rFonts w:ascii="Times New Roman" w:hAnsi="Times New Roman" w:cs="Times New Roman"/>
        </w:rPr>
        <w:t>Методы оценки качества сырья и товарной продукции.</w:t>
      </w:r>
    </w:p>
    <w:p w:rsidR="00693A87" w:rsidRPr="00731DD8" w:rsidRDefault="00693A87" w:rsidP="00693A87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731DD8">
        <w:rPr>
          <w:rFonts w:ascii="Times New Roman" w:hAnsi="Times New Roman" w:cs="Times New Roman"/>
        </w:rPr>
        <w:t>Составление нормативно-технической документации, правила оформления статей и заявок на изобретения.</w:t>
      </w:r>
    </w:p>
    <w:p w:rsidR="00693A87" w:rsidRPr="009A2D4C" w:rsidRDefault="00693A87" w:rsidP="00693A87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</w:rPr>
        <w:t>Требования к образовательной программе по изучаемым дисциплинам.</w:t>
      </w:r>
    </w:p>
    <w:p w:rsidR="00693A87" w:rsidRPr="00731DD8" w:rsidRDefault="00693A87" w:rsidP="00693A87">
      <w:pPr>
        <w:pStyle w:val="a5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- уметь</w:t>
      </w:r>
    </w:p>
    <w:p w:rsidR="00693A87" w:rsidRDefault="00693A87" w:rsidP="00693A87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A2D4C">
        <w:rPr>
          <w:rFonts w:ascii="Times New Roman" w:hAnsi="Times New Roman" w:cs="Times New Roman"/>
        </w:rPr>
        <w:t xml:space="preserve">Грамотно спланировать методы качественного и количественного анализа сырья, промежуточных веществ и готовой продукции.      </w:t>
      </w:r>
    </w:p>
    <w:p w:rsidR="00693A87" w:rsidRPr="009A2D4C" w:rsidRDefault="00693A87" w:rsidP="00693A87">
      <w:pPr>
        <w:pStyle w:val="a5"/>
        <w:numPr>
          <w:ilvl w:val="0"/>
          <w:numId w:val="6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A2D4C">
        <w:rPr>
          <w:rFonts w:ascii="Times New Roman" w:hAnsi="Times New Roman" w:cs="Times New Roman"/>
        </w:rPr>
        <w:t xml:space="preserve">Реализовать возможности химических и физико-химических методов при решении разнообразных химических задач в соответствующей области. </w:t>
      </w:r>
    </w:p>
    <w:p w:rsidR="00693A87" w:rsidRPr="009A2D4C" w:rsidRDefault="00693A87" w:rsidP="00693A8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2D4C">
        <w:rPr>
          <w:rFonts w:ascii="Times New Roman" w:hAnsi="Times New Roman" w:cs="Times New Roman"/>
        </w:rPr>
        <w:t>Оптимизировать и усовершенствовать процесс проведения научных исследований. Отобрать основной материал по дисциплине.</w:t>
      </w:r>
    </w:p>
    <w:p w:rsidR="00693A87" w:rsidRPr="009A2D4C" w:rsidRDefault="00693A87" w:rsidP="00693A87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A87" w:rsidRPr="00731DD8" w:rsidRDefault="00693A87" w:rsidP="00693A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1DD8">
        <w:rPr>
          <w:rFonts w:ascii="Times New Roman" w:hAnsi="Times New Roman" w:cs="Times New Roman"/>
          <w:b/>
          <w:sz w:val="24"/>
          <w:szCs w:val="24"/>
        </w:rPr>
        <w:t>- владеть</w:t>
      </w:r>
    </w:p>
    <w:p w:rsidR="00693A87" w:rsidRPr="009A2D4C" w:rsidRDefault="00693A87" w:rsidP="00693A87">
      <w:pPr>
        <w:pStyle w:val="a5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A2D4C">
        <w:rPr>
          <w:rFonts w:ascii="Times New Roman" w:hAnsi="Times New Roman" w:cs="Times New Roman"/>
        </w:rPr>
        <w:t xml:space="preserve">Навыками практического осуществления синтеза новых веществ.  </w:t>
      </w:r>
    </w:p>
    <w:p w:rsidR="00693A87" w:rsidRPr="009A2D4C" w:rsidRDefault="00693A87" w:rsidP="00693A87">
      <w:pPr>
        <w:pStyle w:val="a5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A2D4C">
        <w:rPr>
          <w:rFonts w:ascii="Times New Roman" w:hAnsi="Times New Roman" w:cs="Times New Roman"/>
        </w:rPr>
        <w:t>Методами экспериментального исследования состава сырья, побочных и основных продуктов реакции.</w:t>
      </w:r>
    </w:p>
    <w:p w:rsidR="00693A87" w:rsidRPr="009A2D4C" w:rsidRDefault="00693A87" w:rsidP="00693A87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9A2D4C">
        <w:rPr>
          <w:rFonts w:ascii="Times New Roman" w:hAnsi="Times New Roman" w:cs="Times New Roman"/>
        </w:rPr>
        <w:t xml:space="preserve">Принципами работы используемых приборов и  методами обработки полученных результатов. </w:t>
      </w:r>
    </w:p>
    <w:p w:rsidR="00693A87" w:rsidRPr="00992673" w:rsidRDefault="00693A87" w:rsidP="00693A87">
      <w:pPr>
        <w:pStyle w:val="a5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31DD8">
        <w:rPr>
          <w:rFonts w:ascii="Times New Roman" w:hAnsi="Times New Roman" w:cs="Times New Roman"/>
        </w:rPr>
        <w:t>Основами управления процессом обучения в вузе.</w:t>
      </w:r>
    </w:p>
    <w:p w:rsidR="00992673" w:rsidRDefault="00992673" w:rsidP="00992673">
      <w:pPr>
        <w:pStyle w:val="a5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992673" w:rsidRDefault="00992673" w:rsidP="00992673">
      <w:pPr>
        <w:pStyle w:val="a5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992673">
        <w:rPr>
          <w:rFonts w:ascii="Times New Roman" w:hAnsi="Times New Roman" w:cs="Times New Roman"/>
        </w:rPr>
        <w:lastRenderedPageBreak/>
        <w:drawing>
          <wp:inline distT="0" distB="0" distL="0" distR="0">
            <wp:extent cx="6583332" cy="8877300"/>
            <wp:effectExtent l="19050" t="0" r="7968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15" cy="887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73" w:rsidRDefault="00992673" w:rsidP="0099267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92673" w:rsidRDefault="00992673" w:rsidP="00992673">
      <w:pPr>
        <w:spacing w:after="0" w:line="240" w:lineRule="auto"/>
        <w:rPr>
          <w:rFonts w:ascii="Times New Roman" w:hAnsi="Times New Roman"/>
          <w:b/>
          <w:sz w:val="24"/>
        </w:rPr>
      </w:pPr>
      <w:r w:rsidRPr="002B3B69">
        <w:rPr>
          <w:rFonts w:ascii="Times New Roman" w:hAnsi="Times New Roman"/>
          <w:b/>
          <w:sz w:val="24"/>
        </w:rPr>
        <w:lastRenderedPageBreak/>
        <w:t>Формируемые компетенции</w:t>
      </w:r>
    </w:p>
    <w:p w:rsidR="00992673" w:rsidRDefault="00992673" w:rsidP="0099267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92673" w:rsidRPr="006465CA" w:rsidRDefault="00992673" w:rsidP="0099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65CA">
        <w:rPr>
          <w:rFonts w:ascii="Times New Roman" w:hAnsi="Times New Roman" w:cs="Times New Roman"/>
          <w:i/>
          <w:sz w:val="24"/>
          <w:szCs w:val="24"/>
        </w:rPr>
        <w:t>Общепрофессиональные</w:t>
      </w:r>
      <w:proofErr w:type="spellEnd"/>
      <w:r w:rsidRPr="006465CA">
        <w:rPr>
          <w:rFonts w:ascii="Times New Roman" w:hAnsi="Times New Roman" w:cs="Times New Roman"/>
          <w:i/>
          <w:sz w:val="24"/>
          <w:szCs w:val="24"/>
        </w:rPr>
        <w:t>:</w:t>
      </w:r>
    </w:p>
    <w:p w:rsidR="00992673" w:rsidRDefault="00992673" w:rsidP="009926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65CA">
        <w:rPr>
          <w:rFonts w:ascii="Times New Roman" w:hAnsi="Times New Roman" w:cs="Times New Roman"/>
          <w:sz w:val="24"/>
          <w:szCs w:val="24"/>
        </w:rPr>
        <w:t>ОПК-3 - способность реализовать нормы техники безопасности в лабораторных и технологических условиях</w:t>
      </w:r>
    </w:p>
    <w:p w:rsidR="00992673" w:rsidRPr="006465CA" w:rsidRDefault="00992673" w:rsidP="0099267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92673" w:rsidRPr="006465CA" w:rsidRDefault="00992673" w:rsidP="0099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5CA">
        <w:rPr>
          <w:rFonts w:ascii="Times New Roman" w:hAnsi="Times New Roman" w:cs="Times New Roman"/>
          <w:i/>
          <w:sz w:val="24"/>
          <w:szCs w:val="24"/>
        </w:rPr>
        <w:t>Профессиональные:</w:t>
      </w:r>
    </w:p>
    <w:p w:rsidR="00992673" w:rsidRPr="006465CA" w:rsidRDefault="00992673" w:rsidP="00992673">
      <w:pPr>
        <w:rPr>
          <w:rFonts w:ascii="Times New Roman" w:hAnsi="Times New Roman" w:cs="Times New Roman"/>
          <w:sz w:val="24"/>
          <w:szCs w:val="24"/>
        </w:rPr>
      </w:pPr>
      <w:r w:rsidRPr="006465CA">
        <w:rPr>
          <w:rFonts w:ascii="Times New Roman" w:hAnsi="Times New Roman" w:cs="Times New Roman"/>
          <w:sz w:val="24"/>
          <w:szCs w:val="24"/>
        </w:rPr>
        <w:t>ПК-2 - владение теорией и навыками практической работы в избранной области химии</w:t>
      </w:r>
      <w:r w:rsidRPr="006465CA">
        <w:rPr>
          <w:rFonts w:ascii="Times New Roman" w:hAnsi="Times New Roman" w:cs="Times New Roman"/>
          <w:sz w:val="24"/>
          <w:szCs w:val="24"/>
        </w:rPr>
        <w:br/>
        <w:t>ПК-3 - готовность использовать современную аппаратуру при проведении научных исследований</w:t>
      </w:r>
    </w:p>
    <w:p w:rsidR="00992673" w:rsidRDefault="00992673" w:rsidP="00992673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/>
          <w:b/>
          <w:sz w:val="24"/>
        </w:rPr>
      </w:pPr>
      <w:r w:rsidRPr="002B3B69">
        <w:rPr>
          <w:rFonts w:ascii="Times New Roman" w:hAnsi="Times New Roman"/>
          <w:b/>
          <w:sz w:val="24"/>
        </w:rPr>
        <w:t>Основные дидактические единицы (разделы):</w:t>
      </w:r>
      <w:r>
        <w:rPr>
          <w:rFonts w:ascii="Times New Roman" w:hAnsi="Times New Roman"/>
          <w:b/>
          <w:sz w:val="24"/>
        </w:rPr>
        <w:t xml:space="preserve"> </w:t>
      </w:r>
    </w:p>
    <w:p w:rsidR="00992673" w:rsidRDefault="00992673" w:rsidP="00992673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Введение. Общие вопросы экологической аналитической химии. Источники химического загрязнения объектов окружающей среды. Основные виды химических загрязняющих веществ. Методы отбора проб </w:t>
      </w:r>
      <w:proofErr w:type="spellStart"/>
      <w:r>
        <w:rPr>
          <w:sz w:val="24"/>
          <w:szCs w:val="24"/>
        </w:rPr>
        <w:t>экотоксикантов</w:t>
      </w:r>
      <w:proofErr w:type="spellEnd"/>
      <w:r>
        <w:rPr>
          <w:sz w:val="24"/>
          <w:szCs w:val="24"/>
        </w:rPr>
        <w:t xml:space="preserve">. Подготовка проб к анализу. Методы определения </w:t>
      </w:r>
      <w:proofErr w:type="spellStart"/>
      <w:r>
        <w:rPr>
          <w:sz w:val="24"/>
          <w:szCs w:val="24"/>
        </w:rPr>
        <w:t>экотоксикантов</w:t>
      </w:r>
      <w:proofErr w:type="spellEnd"/>
      <w:r>
        <w:rPr>
          <w:sz w:val="24"/>
          <w:szCs w:val="24"/>
        </w:rPr>
        <w:t>. Современные методы определения стойких органических загрязнителей в различных объектах.</w:t>
      </w:r>
    </w:p>
    <w:p w:rsidR="00992673" w:rsidRDefault="00992673" w:rsidP="0099267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92673" w:rsidRDefault="00992673" w:rsidP="00992673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992673" w:rsidRPr="00992673" w:rsidRDefault="00992673" w:rsidP="009926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B3B69">
        <w:rPr>
          <w:rFonts w:ascii="Times New Roman" w:hAnsi="Times New Roman"/>
          <w:b/>
          <w:sz w:val="24"/>
        </w:rPr>
        <w:t xml:space="preserve">В </w:t>
      </w:r>
      <w:r w:rsidRPr="00992673">
        <w:rPr>
          <w:rFonts w:ascii="Times New Roman" w:hAnsi="Times New Roman"/>
          <w:b/>
          <w:sz w:val="24"/>
          <w:szCs w:val="24"/>
        </w:rPr>
        <w:t xml:space="preserve">результате освоения дисциплины </w:t>
      </w:r>
      <w:proofErr w:type="gramStart"/>
      <w:r w:rsidRPr="00992673">
        <w:rPr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992673">
        <w:rPr>
          <w:rFonts w:ascii="Times New Roman" w:hAnsi="Times New Roman"/>
          <w:b/>
          <w:sz w:val="24"/>
          <w:szCs w:val="24"/>
        </w:rPr>
        <w:t xml:space="preserve"> должен:</w:t>
      </w:r>
    </w:p>
    <w:p w:rsidR="00992673" w:rsidRDefault="00992673" w:rsidP="009926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92673" w:rsidRPr="00992673" w:rsidRDefault="00992673" w:rsidP="0099267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92673">
        <w:rPr>
          <w:rFonts w:ascii="Times New Roman" w:hAnsi="Times New Roman"/>
          <w:b/>
          <w:sz w:val="24"/>
          <w:szCs w:val="24"/>
        </w:rPr>
        <w:t>знать:</w:t>
      </w:r>
    </w:p>
    <w:p w:rsidR="00992673" w:rsidRPr="00992673" w:rsidRDefault="00992673" w:rsidP="00992673">
      <w:pPr>
        <w:pStyle w:val="a8"/>
        <w:tabs>
          <w:tab w:val="num" w:pos="340"/>
        </w:tabs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- н</w:t>
      </w:r>
      <w:r w:rsidRPr="00992673">
        <w:rPr>
          <w:color w:val="000000"/>
          <w:sz w:val="24"/>
          <w:szCs w:val="24"/>
        </w:rPr>
        <w:t>ормы техники безопасности в лабораторных и технологических условиях;</w:t>
      </w:r>
    </w:p>
    <w:p w:rsidR="00992673" w:rsidRPr="00992673" w:rsidRDefault="00992673" w:rsidP="00992673">
      <w:pPr>
        <w:pStyle w:val="a8"/>
        <w:tabs>
          <w:tab w:val="num" w:pos="340"/>
        </w:tabs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- ф</w:t>
      </w:r>
      <w:r w:rsidRPr="00992673">
        <w:rPr>
          <w:color w:val="000000"/>
          <w:sz w:val="24"/>
          <w:szCs w:val="24"/>
        </w:rPr>
        <w:t>изико-химические основы процессов, протекающих в окружающей среде и процессов, предотвращающих её загрязнение;</w:t>
      </w:r>
    </w:p>
    <w:p w:rsidR="00992673" w:rsidRPr="00992673" w:rsidRDefault="00992673" w:rsidP="00992673">
      <w:pPr>
        <w:pStyle w:val="a8"/>
        <w:tabs>
          <w:tab w:val="num" w:pos="340"/>
        </w:tabs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- о</w:t>
      </w:r>
      <w:r w:rsidRPr="00992673">
        <w:rPr>
          <w:color w:val="000000"/>
          <w:sz w:val="24"/>
          <w:szCs w:val="24"/>
        </w:rPr>
        <w:t>собенности анализа объектов окружающей среды;</w:t>
      </w:r>
    </w:p>
    <w:p w:rsidR="00992673" w:rsidRPr="00992673" w:rsidRDefault="00992673" w:rsidP="00992673">
      <w:pPr>
        <w:tabs>
          <w:tab w:val="num" w:pos="340"/>
        </w:tabs>
        <w:spacing w:after="0" w:line="240" w:lineRule="auto"/>
        <w:ind w:left="357" w:hanging="35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6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</w:t>
      </w:r>
      <w:r w:rsidRPr="009926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пределяющие направления, способствующие устойчивому развитию общества в экологическом аспекте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92673" w:rsidRDefault="00992673" w:rsidP="00992673">
      <w:pPr>
        <w:spacing w:after="0" w:line="300" w:lineRule="exact"/>
        <w:rPr>
          <w:rFonts w:ascii="Times New Roman" w:hAnsi="Times New Roman"/>
          <w:b/>
          <w:sz w:val="24"/>
          <w:szCs w:val="24"/>
        </w:rPr>
      </w:pPr>
    </w:p>
    <w:p w:rsidR="00992673" w:rsidRPr="00992673" w:rsidRDefault="00992673" w:rsidP="00992673">
      <w:pPr>
        <w:spacing w:after="0" w:line="300" w:lineRule="exact"/>
        <w:rPr>
          <w:rFonts w:ascii="Times New Roman" w:hAnsi="Times New Roman"/>
          <w:b/>
          <w:sz w:val="24"/>
          <w:szCs w:val="24"/>
        </w:rPr>
      </w:pPr>
      <w:r w:rsidRPr="00992673">
        <w:rPr>
          <w:rFonts w:ascii="Times New Roman" w:hAnsi="Times New Roman"/>
          <w:b/>
          <w:sz w:val="24"/>
          <w:szCs w:val="24"/>
        </w:rPr>
        <w:t>уметь:</w:t>
      </w:r>
    </w:p>
    <w:p w:rsidR="00992673" w:rsidRPr="00992673" w:rsidRDefault="00992673" w:rsidP="00992673">
      <w:pPr>
        <w:pStyle w:val="a8"/>
        <w:ind w:left="284"/>
        <w:rPr>
          <w:sz w:val="24"/>
          <w:szCs w:val="24"/>
        </w:rPr>
      </w:pPr>
      <w:r w:rsidRPr="00992673">
        <w:rPr>
          <w:sz w:val="24"/>
          <w:szCs w:val="24"/>
        </w:rPr>
        <w:t xml:space="preserve"> - использовать современную аппаратуру при проведении научных исследований;</w:t>
      </w:r>
    </w:p>
    <w:p w:rsidR="00992673" w:rsidRPr="00992673" w:rsidRDefault="00992673" w:rsidP="00992673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</w:t>
      </w:r>
      <w:r w:rsidRPr="00992673">
        <w:rPr>
          <w:rFonts w:ascii="Times New Roman" w:eastAsia="Times New Roman" w:hAnsi="Times New Roman"/>
          <w:sz w:val="24"/>
          <w:szCs w:val="24"/>
          <w:lang w:eastAsia="ru-RU"/>
        </w:rPr>
        <w:t>частвовать в исследованиях химических процессов, идущих в природе, выявлять   общие закономерности их протекания и возможности управления ими;</w:t>
      </w:r>
    </w:p>
    <w:p w:rsidR="00992673" w:rsidRPr="00992673" w:rsidRDefault="00992673" w:rsidP="00992673">
      <w:pPr>
        <w:pStyle w:val="a8"/>
        <w:ind w:left="284"/>
        <w:rPr>
          <w:sz w:val="24"/>
          <w:szCs w:val="24"/>
        </w:rPr>
      </w:pPr>
      <w:r>
        <w:rPr>
          <w:sz w:val="24"/>
          <w:szCs w:val="24"/>
        </w:rPr>
        <w:t>- а</w:t>
      </w:r>
      <w:r w:rsidRPr="00992673">
        <w:rPr>
          <w:sz w:val="24"/>
          <w:szCs w:val="24"/>
        </w:rPr>
        <w:t>нализировать состав и свойства веществ в соответствии с поставленной задачей;</w:t>
      </w:r>
    </w:p>
    <w:p w:rsidR="00992673" w:rsidRPr="00992673" w:rsidRDefault="00992673" w:rsidP="00992673">
      <w:pPr>
        <w:pStyle w:val="a8"/>
        <w:ind w:left="284"/>
        <w:rPr>
          <w:sz w:val="24"/>
          <w:szCs w:val="24"/>
        </w:rPr>
      </w:pPr>
      <w:r>
        <w:rPr>
          <w:sz w:val="24"/>
          <w:szCs w:val="24"/>
        </w:rPr>
        <w:t>- о</w:t>
      </w:r>
      <w:r w:rsidRPr="00992673">
        <w:rPr>
          <w:sz w:val="24"/>
          <w:szCs w:val="24"/>
        </w:rPr>
        <w:t>существлять  выбор методов и методик исследования объектов при планировании    работы;</w:t>
      </w:r>
    </w:p>
    <w:p w:rsidR="00992673" w:rsidRPr="00992673" w:rsidRDefault="00992673" w:rsidP="00992673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п</w:t>
      </w:r>
      <w:r w:rsidRPr="00992673">
        <w:rPr>
          <w:rFonts w:ascii="Times New Roman" w:hAnsi="Times New Roman"/>
          <w:sz w:val="24"/>
          <w:szCs w:val="24"/>
        </w:rPr>
        <w:t>ользоваться научной и справочной литературой по экологической аналитической химии;</w:t>
      </w:r>
    </w:p>
    <w:p w:rsidR="00992673" w:rsidRPr="00992673" w:rsidRDefault="00992673" w:rsidP="00992673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ф</w:t>
      </w:r>
      <w:r w:rsidRPr="00992673">
        <w:rPr>
          <w:rFonts w:ascii="Times New Roman" w:eastAsia="Times New Roman" w:hAnsi="Times New Roman"/>
          <w:sz w:val="24"/>
          <w:szCs w:val="24"/>
          <w:lang w:eastAsia="ru-RU"/>
        </w:rPr>
        <w:t>ормулировать задачи работы на основе анализа научной литературы;</w:t>
      </w:r>
    </w:p>
    <w:p w:rsidR="00992673" w:rsidRPr="00992673" w:rsidRDefault="00992673" w:rsidP="00992673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о</w:t>
      </w:r>
      <w:r w:rsidRPr="00992673">
        <w:rPr>
          <w:rFonts w:ascii="Times New Roman" w:eastAsia="Times New Roman" w:hAnsi="Times New Roman"/>
          <w:sz w:val="24"/>
          <w:szCs w:val="24"/>
          <w:lang w:eastAsia="ru-RU"/>
        </w:rPr>
        <w:t>ценивать возможные последствия нарушения экологического равновесия.</w:t>
      </w:r>
    </w:p>
    <w:p w:rsidR="00992673" w:rsidRPr="00992673" w:rsidRDefault="00992673" w:rsidP="00992673">
      <w:pPr>
        <w:pStyle w:val="a8"/>
        <w:rPr>
          <w:sz w:val="24"/>
          <w:szCs w:val="24"/>
        </w:rPr>
      </w:pPr>
      <w:r w:rsidRPr="00992673">
        <w:rPr>
          <w:sz w:val="24"/>
          <w:szCs w:val="24"/>
        </w:rPr>
        <w:t xml:space="preserve"> </w:t>
      </w:r>
    </w:p>
    <w:p w:rsidR="00992673" w:rsidRPr="00992673" w:rsidRDefault="00992673" w:rsidP="00992673">
      <w:pPr>
        <w:pStyle w:val="a8"/>
        <w:rPr>
          <w:sz w:val="24"/>
          <w:szCs w:val="24"/>
        </w:rPr>
      </w:pPr>
      <w:r w:rsidRPr="00992673">
        <w:rPr>
          <w:b/>
          <w:sz w:val="24"/>
          <w:szCs w:val="24"/>
        </w:rPr>
        <w:t>владеть:</w:t>
      </w:r>
    </w:p>
    <w:p w:rsidR="00992673" w:rsidRPr="00992673" w:rsidRDefault="00992673" w:rsidP="00992673">
      <w:pPr>
        <w:pStyle w:val="a8"/>
        <w:rPr>
          <w:b/>
          <w:sz w:val="24"/>
          <w:szCs w:val="24"/>
        </w:rPr>
      </w:pPr>
      <w:r>
        <w:rPr>
          <w:sz w:val="24"/>
          <w:szCs w:val="24"/>
        </w:rPr>
        <w:t xml:space="preserve">      - т</w:t>
      </w:r>
      <w:r w:rsidRPr="00992673">
        <w:rPr>
          <w:sz w:val="24"/>
          <w:szCs w:val="24"/>
        </w:rPr>
        <w:t>еорией и навыками практической работы в избранной области химии</w:t>
      </w:r>
      <w:r>
        <w:rPr>
          <w:sz w:val="24"/>
          <w:szCs w:val="24"/>
        </w:rPr>
        <w:t>.</w:t>
      </w:r>
    </w:p>
    <w:p w:rsidR="00992673" w:rsidRDefault="00992673" w:rsidP="00992673">
      <w:pPr>
        <w:spacing w:after="0" w:line="300" w:lineRule="exact"/>
        <w:rPr>
          <w:rFonts w:ascii="Times New Roman" w:hAnsi="Times New Roman"/>
          <w:b/>
          <w:sz w:val="24"/>
        </w:rPr>
      </w:pPr>
    </w:p>
    <w:p w:rsidR="00992673" w:rsidRPr="00731DD8" w:rsidRDefault="00992673" w:rsidP="00992673">
      <w:pPr>
        <w:pStyle w:val="a5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7A3F9D" w:rsidRDefault="007A3F9D">
      <w:r>
        <w:br w:type="page"/>
      </w:r>
    </w:p>
    <w:p w:rsidR="007A3F9D" w:rsidRDefault="007A3F9D" w:rsidP="002F6D5B">
      <w:pPr>
        <w:spacing w:after="0" w:line="240" w:lineRule="auto"/>
      </w:pPr>
      <w:r w:rsidRPr="007A3F9D">
        <w:rPr>
          <w:noProof/>
          <w:lang w:eastAsia="ru-RU"/>
        </w:rPr>
        <w:lastRenderedPageBreak/>
        <w:drawing>
          <wp:inline distT="0" distB="0" distL="0" distR="0">
            <wp:extent cx="6865270" cy="9753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919" cy="9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330417">
        <w:rPr>
          <w:rFonts w:ascii="Times New Roman" w:hAnsi="Times New Roman" w:cs="Times New Roman"/>
          <w:sz w:val="24"/>
          <w:szCs w:val="24"/>
        </w:rPr>
        <w:lastRenderedPageBreak/>
        <w:t xml:space="preserve">ПК-2: </w:t>
      </w:r>
      <w:r w:rsidRPr="00330417">
        <w:rPr>
          <w:rFonts w:ascii="Times New Roman" w:hAnsi="Times New Roman" w:cs="Times New Roman"/>
          <w:sz w:val="24"/>
          <w:szCs w:val="24"/>
          <w:lang w:bidi="en-US"/>
        </w:rPr>
        <w:t>владением теорией и навыками практической работы в избранной области химии</w:t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  <w:lang w:bidi="en-US"/>
        </w:rPr>
        <w:t>ПК-3: готовностью использовать современную аппаратуру при проведении научных исследований</w:t>
      </w:r>
    </w:p>
    <w:p w:rsidR="007A3F9D" w:rsidRPr="00D566C0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i/>
          <w:sz w:val="24"/>
        </w:rPr>
      </w:pPr>
    </w:p>
    <w:p w:rsidR="007A3F9D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7A3F9D" w:rsidRPr="002B3B69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330417">
        <w:rPr>
          <w:rFonts w:ascii="Times New Roman" w:hAnsi="Times New Roman" w:cs="Times New Roman"/>
          <w:sz w:val="24"/>
        </w:rPr>
        <w:t>1.</w:t>
      </w:r>
      <w:r w:rsidRPr="00330417">
        <w:rPr>
          <w:rFonts w:ascii="Times New Roman" w:hAnsi="Times New Roman" w:cs="Times New Roman"/>
          <w:bCs/>
        </w:rPr>
        <w:t xml:space="preserve"> Общая характеристика способов </w:t>
      </w:r>
      <w:proofErr w:type="spellStart"/>
      <w:r w:rsidRPr="00330417">
        <w:rPr>
          <w:rFonts w:ascii="Times New Roman" w:hAnsi="Times New Roman" w:cs="Times New Roman"/>
          <w:bCs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bCs/>
        </w:rPr>
        <w:t xml:space="preserve"> в химическом анализе. 2. </w:t>
      </w:r>
      <w:r w:rsidRPr="00330417">
        <w:rPr>
          <w:rFonts w:ascii="Times New Roman" w:hAnsi="Times New Roman" w:cs="Times New Roman"/>
        </w:rPr>
        <w:t xml:space="preserve">Погрешности </w:t>
      </w:r>
      <w:proofErr w:type="spellStart"/>
      <w:r w:rsidRPr="00330417">
        <w:rPr>
          <w:rFonts w:ascii="Times New Roman" w:hAnsi="Times New Roman" w:cs="Times New Roman"/>
        </w:rPr>
        <w:t>пробоотбора</w:t>
      </w:r>
      <w:proofErr w:type="spellEnd"/>
      <w:r w:rsidRPr="00330417">
        <w:rPr>
          <w:rFonts w:ascii="Times New Roman" w:hAnsi="Times New Roman" w:cs="Times New Roman"/>
        </w:rPr>
        <w:t xml:space="preserve"> и </w:t>
      </w:r>
      <w:proofErr w:type="spellStart"/>
      <w:r w:rsidRPr="00330417">
        <w:rPr>
          <w:rFonts w:ascii="Times New Roman" w:hAnsi="Times New Roman" w:cs="Times New Roman"/>
        </w:rPr>
        <w:t>пробоподготовки</w:t>
      </w:r>
      <w:proofErr w:type="spellEnd"/>
      <w:r w:rsidRPr="00330417">
        <w:rPr>
          <w:rFonts w:ascii="Times New Roman" w:hAnsi="Times New Roman" w:cs="Times New Roman"/>
        </w:rPr>
        <w:t xml:space="preserve">. 3. </w:t>
      </w:r>
      <w:proofErr w:type="spellStart"/>
      <w:r w:rsidRPr="00330417">
        <w:rPr>
          <w:rFonts w:ascii="Times New Roman" w:hAnsi="Times New Roman" w:cs="Times New Roman"/>
        </w:rPr>
        <w:t>Пробоотбор</w:t>
      </w:r>
      <w:proofErr w:type="spellEnd"/>
      <w:r w:rsidRPr="00330417">
        <w:rPr>
          <w:rFonts w:ascii="Times New Roman" w:hAnsi="Times New Roman" w:cs="Times New Roman"/>
        </w:rPr>
        <w:t xml:space="preserve">. 4. Вскрытие проб. 5. Концентрирование и разложение проб. 6. </w:t>
      </w:r>
      <w:proofErr w:type="spellStart"/>
      <w:r w:rsidRPr="00330417">
        <w:rPr>
          <w:rFonts w:ascii="Times New Roman" w:hAnsi="Times New Roman" w:cs="Times New Roman"/>
        </w:rPr>
        <w:t>Пробоподготовка</w:t>
      </w:r>
      <w:proofErr w:type="spellEnd"/>
      <w:r w:rsidRPr="00330417">
        <w:rPr>
          <w:rFonts w:ascii="Times New Roman" w:hAnsi="Times New Roman" w:cs="Times New Roman"/>
        </w:rPr>
        <w:t xml:space="preserve"> в анализе реальных объектов.</w:t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7A3F9D" w:rsidRPr="002B3B69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7A3F9D" w:rsidRPr="002B3B69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7A3F9D" w:rsidRPr="00330417" w:rsidRDefault="007A3F9D" w:rsidP="007A3F9D">
      <w:pPr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330417">
        <w:rPr>
          <w:rFonts w:ascii="Times New Roman" w:hAnsi="Times New Roman" w:cs="Times New Roman"/>
          <w:sz w:val="24"/>
          <w:szCs w:val="24"/>
          <w:lang w:bidi="en-US"/>
        </w:rPr>
        <w:t>- правила техники безопасности при работе с различными веществами, являющимися горючими, легковоспламеняющимися, взрывоопасными, а также  токсичными веществами;</w:t>
      </w:r>
    </w:p>
    <w:p w:rsidR="007A3F9D" w:rsidRPr="00330417" w:rsidRDefault="007A3F9D" w:rsidP="007A3F9D">
      <w:pPr>
        <w:ind w:left="567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</w:rPr>
        <w:t xml:space="preserve">- принципы классификации методов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 xml:space="preserve"> и их возможности;</w:t>
      </w:r>
    </w:p>
    <w:p w:rsidR="007A3F9D" w:rsidRPr="00330417" w:rsidRDefault="007A3F9D" w:rsidP="007A3F9D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</w:rPr>
        <w:t xml:space="preserve">- теоретические основы современных методов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 xml:space="preserve"> для различных объектов анализа;</w:t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</w:rPr>
        <w:t xml:space="preserve">- принципы работы используемого оборудования и сущность физико-химических явлений, положенных в основу методов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>.</w:t>
      </w:r>
    </w:p>
    <w:p w:rsidR="007A3F9D" w:rsidRPr="002B3B69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7A3F9D" w:rsidRPr="00330417" w:rsidRDefault="007A3F9D" w:rsidP="007A3F9D">
      <w:pPr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330417">
        <w:rPr>
          <w:rFonts w:ascii="Times New Roman" w:hAnsi="Times New Roman" w:cs="Times New Roman"/>
          <w:sz w:val="24"/>
          <w:szCs w:val="24"/>
          <w:lang w:bidi="en-US"/>
        </w:rPr>
        <w:t xml:space="preserve">- воспроизвести методику анализа (в т.ч. по </w:t>
      </w:r>
      <w:proofErr w:type="spellStart"/>
      <w:r w:rsidRPr="00330417">
        <w:rPr>
          <w:rFonts w:ascii="Times New Roman" w:hAnsi="Times New Roman" w:cs="Times New Roman"/>
          <w:sz w:val="24"/>
          <w:szCs w:val="24"/>
          <w:lang w:bidi="en-US"/>
        </w:rPr>
        <w:t>ГОСТу</w:t>
      </w:r>
      <w:proofErr w:type="spellEnd"/>
      <w:r w:rsidRPr="00330417">
        <w:rPr>
          <w:rFonts w:ascii="Times New Roman" w:hAnsi="Times New Roman" w:cs="Times New Roman"/>
          <w:sz w:val="24"/>
          <w:szCs w:val="24"/>
          <w:lang w:bidi="en-US"/>
        </w:rPr>
        <w:t>), установить соответствующий прибор, привести его в рабочее состояние, устранить наиболее распространенные неисправности, оптимизировать процесс анализа в соответствии с правилами техники безопасности;</w:t>
      </w:r>
    </w:p>
    <w:p w:rsidR="007A3F9D" w:rsidRPr="00330417" w:rsidRDefault="007A3F9D" w:rsidP="007A3F9D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</w:rPr>
        <w:t xml:space="preserve">- реализовать возможности метода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 xml:space="preserve"> к конкретному объекту анализа. </w:t>
      </w:r>
    </w:p>
    <w:p w:rsidR="007A3F9D" w:rsidRPr="00330417" w:rsidRDefault="007A3F9D" w:rsidP="007A3F9D">
      <w:pPr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</w:rPr>
        <w:t xml:space="preserve">- ориентироваться в современных физических, химических и физико-химических методах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>;</w:t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</w:rPr>
        <w:t xml:space="preserve">- реализовать возможности методов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 xml:space="preserve">, используемых в различных объектах для определения различных </w:t>
      </w:r>
      <w:proofErr w:type="spellStart"/>
      <w:r w:rsidRPr="00330417">
        <w:rPr>
          <w:rFonts w:ascii="Times New Roman" w:hAnsi="Times New Roman" w:cs="Times New Roman"/>
          <w:sz w:val="24"/>
          <w:szCs w:val="24"/>
        </w:rPr>
        <w:t>аналитов</w:t>
      </w:r>
      <w:proofErr w:type="spellEnd"/>
      <w:r w:rsidRPr="00330417">
        <w:rPr>
          <w:rFonts w:ascii="Times New Roman" w:hAnsi="Times New Roman" w:cs="Times New Roman"/>
          <w:sz w:val="24"/>
          <w:szCs w:val="24"/>
        </w:rPr>
        <w:t>.</w:t>
      </w:r>
    </w:p>
    <w:p w:rsidR="007A3F9D" w:rsidRPr="002B3B69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7A3F9D" w:rsidRPr="00330417" w:rsidRDefault="007A3F9D" w:rsidP="007A3F9D">
      <w:pPr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330417">
        <w:rPr>
          <w:rFonts w:ascii="Times New Roman" w:hAnsi="Times New Roman" w:cs="Times New Roman"/>
          <w:sz w:val="24"/>
          <w:szCs w:val="24"/>
          <w:lang w:bidi="en-US"/>
        </w:rPr>
        <w:t>-первичными навыками устранения точечного возгорания или утечки пробы и оказания первой медицинской помощи;</w:t>
      </w:r>
    </w:p>
    <w:p w:rsidR="007A3F9D" w:rsidRPr="00330417" w:rsidRDefault="007A3F9D" w:rsidP="007A3F9D">
      <w:pPr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330417">
        <w:rPr>
          <w:rFonts w:ascii="Times New Roman" w:hAnsi="Times New Roman" w:cs="Times New Roman"/>
          <w:sz w:val="24"/>
          <w:szCs w:val="24"/>
          <w:lang w:bidi="en-US"/>
        </w:rPr>
        <w:t>-расчетами концентрации с использованием результатов измерений;</w:t>
      </w:r>
    </w:p>
    <w:p w:rsidR="007A3F9D" w:rsidRPr="00330417" w:rsidRDefault="007A3F9D" w:rsidP="007A3F9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30417">
        <w:rPr>
          <w:rFonts w:ascii="Times New Roman" w:hAnsi="Times New Roman" w:cs="Times New Roman"/>
          <w:sz w:val="24"/>
          <w:szCs w:val="24"/>
          <w:lang w:bidi="en-US"/>
        </w:rPr>
        <w:t xml:space="preserve">- навыками свободной эксплуатации приборов </w:t>
      </w:r>
      <w:proofErr w:type="gramStart"/>
      <w:r w:rsidRPr="00330417">
        <w:rPr>
          <w:rFonts w:ascii="Times New Roman" w:hAnsi="Times New Roman" w:cs="Times New Roman"/>
          <w:sz w:val="24"/>
          <w:szCs w:val="24"/>
          <w:lang w:bidi="en-US"/>
        </w:rPr>
        <w:t>для</w:t>
      </w:r>
      <w:proofErr w:type="gramEnd"/>
      <w:r w:rsidRPr="00330417">
        <w:rPr>
          <w:rFonts w:ascii="Times New Roman" w:hAnsi="Times New Roman" w:cs="Times New Roman"/>
          <w:sz w:val="24"/>
          <w:szCs w:val="24"/>
          <w:lang w:bidi="en-US"/>
        </w:rPr>
        <w:t xml:space="preserve"> различных </w:t>
      </w:r>
      <w:proofErr w:type="spellStart"/>
      <w:r w:rsidRPr="00330417">
        <w:rPr>
          <w:rFonts w:ascii="Times New Roman" w:hAnsi="Times New Roman" w:cs="Times New Roman"/>
          <w:sz w:val="24"/>
          <w:szCs w:val="24"/>
          <w:lang w:bidi="en-US"/>
        </w:rPr>
        <w:t>пробоподготовки</w:t>
      </w:r>
      <w:proofErr w:type="spellEnd"/>
      <w:r w:rsidRPr="00330417"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7A3F9D" w:rsidRDefault="007A3F9D" w:rsidP="007A3F9D">
      <w:pPr>
        <w:ind w:left="567"/>
      </w:pPr>
      <w:r>
        <w:br w:type="page"/>
      </w:r>
    </w:p>
    <w:p w:rsidR="00BF24B8" w:rsidRDefault="00BF24B8" w:rsidP="007C1857">
      <w:pPr>
        <w:spacing w:after="0" w:line="240" w:lineRule="auto"/>
        <w:ind w:left="-426"/>
      </w:pPr>
      <w:r w:rsidRPr="00BF24B8">
        <w:rPr>
          <w:noProof/>
          <w:lang w:eastAsia="ru-RU"/>
        </w:rPr>
        <w:lastRenderedPageBreak/>
        <w:drawing>
          <wp:inline distT="0" distB="0" distL="0" distR="0">
            <wp:extent cx="6738375" cy="9753600"/>
            <wp:effectExtent l="19050" t="0" r="53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4B8" w:rsidRDefault="00BF24B8" w:rsidP="00BF24B8">
      <w:pPr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proofErr w:type="spellStart"/>
      <w:r w:rsidRPr="002B3B69">
        <w:rPr>
          <w:rFonts w:ascii="Times New Roman" w:hAnsi="Times New Roman" w:cs="Times New Roman"/>
          <w:i/>
          <w:sz w:val="24"/>
        </w:rPr>
        <w:lastRenderedPageBreak/>
        <w:t>Общепрофессиональные</w:t>
      </w:r>
      <w:proofErr w:type="spellEnd"/>
      <w:r w:rsidRPr="002B3B69">
        <w:rPr>
          <w:rFonts w:ascii="Times New Roman" w:hAnsi="Times New Roman" w:cs="Times New Roman"/>
          <w:i/>
          <w:sz w:val="24"/>
        </w:rPr>
        <w:t>:</w:t>
      </w:r>
    </w:p>
    <w:p w:rsidR="00BF24B8" w:rsidRPr="00F42484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ОПК-3: </w:t>
      </w:r>
      <w:r w:rsidRPr="00F42484">
        <w:rPr>
          <w:rFonts w:ascii="Times New Roman" w:hAnsi="Times New Roman" w:cs="Times New Roman"/>
          <w:sz w:val="24"/>
          <w:szCs w:val="24"/>
          <w:lang w:bidi="en-US"/>
        </w:rPr>
        <w:t>Способностью реализовать нормы техники безопасности в лабораторных и технологических условиях</w:t>
      </w:r>
    </w:p>
    <w:p w:rsidR="00BF24B8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i/>
          <w:sz w:val="24"/>
        </w:rPr>
      </w:pPr>
      <w:r w:rsidRPr="00D566C0">
        <w:rPr>
          <w:rFonts w:ascii="Times New Roman" w:hAnsi="Times New Roman" w:cs="Times New Roman"/>
          <w:i/>
          <w:sz w:val="24"/>
        </w:rPr>
        <w:t>Профессиональные</w:t>
      </w:r>
      <w:r>
        <w:rPr>
          <w:rFonts w:ascii="Times New Roman" w:hAnsi="Times New Roman" w:cs="Times New Roman"/>
          <w:i/>
          <w:sz w:val="24"/>
        </w:rPr>
        <w:t>:</w:t>
      </w:r>
    </w:p>
    <w:p w:rsidR="00BF24B8" w:rsidRPr="00F42484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ПК-3: </w:t>
      </w:r>
      <w:r w:rsidRPr="00F42484">
        <w:rPr>
          <w:rFonts w:ascii="Times New Roman" w:hAnsi="Times New Roman" w:cs="Times New Roman"/>
          <w:sz w:val="24"/>
          <w:szCs w:val="24"/>
          <w:lang w:bidi="en-US"/>
        </w:rPr>
        <w:t>Готовностью использовать современную аппаратуру при проведении научных исследований</w:t>
      </w:r>
    </w:p>
    <w:p w:rsidR="00BF24B8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BF24B8" w:rsidRPr="002B3B69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BF24B8" w:rsidRPr="00505A77" w:rsidRDefault="00BF24B8" w:rsidP="00BF24B8">
      <w:pPr>
        <w:pStyle w:val="a5"/>
        <w:numPr>
          <w:ilvl w:val="0"/>
          <w:numId w:val="11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</w:rPr>
      </w:pPr>
      <w:r w:rsidRPr="00505A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Общая характеристика нефти и нефтепродуктов.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2.</w:t>
      </w:r>
      <w:r w:rsidRPr="00505A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Особенности анализа по ГОСТ.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3. </w:t>
      </w:r>
      <w:r w:rsidRPr="00505A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Отбор проб нефтепродуктов (ГОСТ 2517-85).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4. </w:t>
      </w: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горючих материалов и топлив.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нефтяных масел.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</w:t>
      </w:r>
      <w:r w:rsidRPr="00505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пластичных (консистентных) смазок.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7. </w:t>
      </w:r>
      <w:r w:rsidRPr="00505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присадок.</w:t>
      </w:r>
    </w:p>
    <w:p w:rsidR="00BF24B8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BF24B8" w:rsidRPr="002B3B69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BF24B8" w:rsidRPr="002B3B69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BF24B8" w:rsidRPr="00505A77" w:rsidRDefault="00BF24B8" w:rsidP="00BF24B8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правила техники безопасности при работе с нефтью и нефтепродуктами как горючими, легковоспламеняющимися, взрывоопасными и токсичными веществами;</w:t>
      </w:r>
    </w:p>
    <w:p w:rsidR="00BF24B8" w:rsidRPr="00505A77" w:rsidRDefault="00BF24B8" w:rsidP="00BF24B8">
      <w:pPr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теоретические основы методов анализа нефти и нефтепродуктов как смеси  индивидуальных соединений;</w:t>
      </w:r>
    </w:p>
    <w:p w:rsidR="00BF24B8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работы используемого оборудования и сущность физико-химических явлений, положенных в основу методов.</w:t>
      </w:r>
    </w:p>
    <w:p w:rsidR="00BF24B8" w:rsidRPr="002B3B69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BF24B8" w:rsidRPr="00505A77" w:rsidRDefault="00BF24B8" w:rsidP="00BF24B8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воспроизвести методику анализа или испытания  нефти и нефтепродуктов (по </w:t>
      </w:r>
      <w:proofErr w:type="spellStart"/>
      <w:r w:rsidRPr="00505A77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ГОСТу</w:t>
      </w:r>
      <w:proofErr w:type="spellEnd"/>
      <w:r w:rsidRPr="00505A77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), установить соответствующий прибор, привести его в рабочее состояние, устранить наиболее распространенные неисправности, оптимизировать процесс анализа в соответствии с правилами техники безопасности;</w:t>
      </w:r>
    </w:p>
    <w:p w:rsidR="00BF24B8" w:rsidRPr="00505A77" w:rsidRDefault="00BF24B8" w:rsidP="00BF24B8">
      <w:pPr>
        <w:autoSpaceDE w:val="0"/>
        <w:autoSpaceDN w:val="0"/>
        <w:adjustRightInd w:val="0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ориентироваться в современных химических, физико-химических и комбинированных методах исследования нефти и нефтепродуктов.</w:t>
      </w:r>
    </w:p>
    <w:p w:rsidR="00BF24B8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реализовать возможности этих методов путем постановки и разработки новых аналитических методик, описанных в литературе.</w:t>
      </w:r>
    </w:p>
    <w:p w:rsidR="00BF24B8" w:rsidRPr="002B3B69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BF24B8" w:rsidRPr="00505A77" w:rsidRDefault="00BF24B8" w:rsidP="00BF24B8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-первичными навыками устранения точечного возгорания или утечки пробы и оказания первой медицинской помощи;</w:t>
      </w:r>
    </w:p>
    <w:p w:rsidR="00BF24B8" w:rsidRPr="002B3B69" w:rsidRDefault="00BF24B8" w:rsidP="00BF24B8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505A7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навыками свободной эксплуатации приборов для различных химических методов анализа нефти и нефтепродуктов.</w:t>
      </w:r>
    </w:p>
    <w:p w:rsidR="00BF24B8" w:rsidRDefault="00BF24B8">
      <w:r>
        <w:br w:type="page"/>
      </w:r>
    </w:p>
    <w:p w:rsidR="00693A87" w:rsidRDefault="002F2AFF" w:rsidP="007C1857">
      <w:pPr>
        <w:spacing w:after="0" w:line="240" w:lineRule="auto"/>
        <w:ind w:left="-426"/>
      </w:pPr>
      <w:r w:rsidRPr="002F2AFF">
        <w:rPr>
          <w:noProof/>
          <w:lang w:eastAsia="ru-RU"/>
        </w:rPr>
        <w:lastRenderedPageBreak/>
        <w:drawing>
          <wp:inline distT="0" distB="0" distL="0" distR="0">
            <wp:extent cx="7029450" cy="1017010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7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DA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lastRenderedPageBreak/>
        <w:t>Место дисциплины в структуре ОП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DF592F">
        <w:rPr>
          <w:rFonts w:ascii="Times New Roman" w:hAnsi="Times New Roman" w:cs="Times New Roman"/>
          <w:sz w:val="24"/>
          <w:szCs w:val="24"/>
        </w:rPr>
        <w:t>Блок Б</w:t>
      </w:r>
      <w:proofErr w:type="gramStart"/>
      <w:r w:rsidRPr="00DF592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F592F">
        <w:rPr>
          <w:rFonts w:ascii="Times New Roman" w:hAnsi="Times New Roman" w:cs="Times New Roman"/>
          <w:sz w:val="24"/>
          <w:szCs w:val="24"/>
        </w:rPr>
        <w:t>, вариативная часть (дисциплины по выбору): Б</w:t>
      </w:r>
      <w:proofErr w:type="gramStart"/>
      <w:r w:rsidRPr="00DF592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DF592F">
        <w:rPr>
          <w:rFonts w:ascii="Times New Roman" w:hAnsi="Times New Roman" w:cs="Times New Roman"/>
          <w:sz w:val="24"/>
          <w:szCs w:val="24"/>
        </w:rPr>
        <w:t>.В.ДВ.3</w:t>
      </w: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Формируемые компетенции</w:t>
      </w:r>
    </w:p>
    <w:p w:rsidR="00463FDA" w:rsidRPr="00A35603" w:rsidRDefault="00463FDA" w:rsidP="00463FDA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proofErr w:type="spellStart"/>
      <w:r w:rsidRPr="00A35603">
        <w:rPr>
          <w:rFonts w:ascii="Times New Roman" w:hAnsi="Times New Roman" w:cs="Times New Roman"/>
          <w:b/>
          <w:i/>
          <w:sz w:val="24"/>
          <w:szCs w:val="24"/>
        </w:rPr>
        <w:t>Общепрофессиональные</w:t>
      </w:r>
      <w:proofErr w:type="spellEnd"/>
      <w:r w:rsidRPr="00A3560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463FDA" w:rsidRPr="004D4933" w:rsidRDefault="00463FDA" w:rsidP="00463FDA">
      <w:pPr>
        <w:rPr>
          <w:rFonts w:ascii="Times New Roman" w:hAnsi="Times New Roman" w:cs="Times New Roman"/>
          <w:sz w:val="24"/>
          <w:szCs w:val="24"/>
          <w:lang w:bidi="en-US"/>
        </w:rPr>
      </w:pPr>
      <w:r w:rsidRPr="004D4933">
        <w:rPr>
          <w:rFonts w:ascii="Times New Roman" w:hAnsi="Times New Roman" w:cs="Times New Roman"/>
          <w:sz w:val="24"/>
          <w:szCs w:val="24"/>
          <w:lang w:bidi="en-US"/>
        </w:rPr>
        <w:t>Способностью использовать и развивать теоретические основы традиционных и новых разделов химии при решении профессиональных задач (ОПК-1)</w:t>
      </w:r>
    </w:p>
    <w:p w:rsidR="00463FDA" w:rsidRPr="00A35603" w:rsidRDefault="00463FDA" w:rsidP="00463FD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35603">
        <w:rPr>
          <w:rFonts w:ascii="Times New Roman" w:hAnsi="Times New Roman" w:cs="Times New Roman"/>
          <w:b/>
          <w:i/>
          <w:sz w:val="24"/>
          <w:szCs w:val="24"/>
        </w:rPr>
        <w:t>Профессиональные:</w:t>
      </w:r>
    </w:p>
    <w:p w:rsidR="00463FDA" w:rsidRPr="004D4933" w:rsidRDefault="00463FDA" w:rsidP="00463FD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  <w:lang w:bidi="en-US"/>
        </w:rPr>
        <w:t>Владением теорией и навыками практической работы в избранной области химии (ПК-2)</w:t>
      </w:r>
    </w:p>
    <w:p w:rsidR="00463FDA" w:rsidRPr="004D4933" w:rsidRDefault="00463FDA" w:rsidP="0046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  <w:lang w:bidi="en-US"/>
        </w:rPr>
        <w:t>Готовностью использовать современную аппаратуру при проведении научных исследований (ПК-3)</w:t>
      </w:r>
    </w:p>
    <w:p w:rsidR="00463FDA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Основные дидактические единицы (разделы):</w:t>
      </w: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FDA" w:rsidRPr="003C7F3D" w:rsidRDefault="00463FDA" w:rsidP="00463FDA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3C7F3D">
        <w:rPr>
          <w:rFonts w:ascii="Times New Roman" w:hAnsi="Times New Roman" w:cs="Times New Roman"/>
          <w:sz w:val="24"/>
          <w:szCs w:val="24"/>
        </w:rPr>
        <w:t>Методы и приемы анализа качества растительного сырья и  фармацевтической</w:t>
      </w:r>
      <w:r>
        <w:rPr>
          <w:rFonts w:ascii="Times New Roman" w:hAnsi="Times New Roman" w:cs="Times New Roman"/>
          <w:sz w:val="24"/>
          <w:szCs w:val="24"/>
        </w:rPr>
        <w:t xml:space="preserve"> продукции. Анализ раститель</w:t>
      </w:r>
      <w:r w:rsidRPr="003C7F3D">
        <w:rPr>
          <w:rFonts w:ascii="Times New Roman" w:hAnsi="Times New Roman" w:cs="Times New Roman"/>
          <w:sz w:val="24"/>
          <w:szCs w:val="24"/>
        </w:rPr>
        <w:t xml:space="preserve">ного сырья, содержащего эфирные масла, </w:t>
      </w:r>
      <w:proofErr w:type="spell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терпен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о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иды</w:t>
      </w:r>
      <w:proofErr w:type="spell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 и </w:t>
      </w:r>
      <w:proofErr w:type="spell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кардиоактивные</w:t>
      </w:r>
      <w:proofErr w:type="spell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 гликозиды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.</w:t>
      </w: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92F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3C7F3D">
        <w:rPr>
          <w:rFonts w:ascii="Times New Roman" w:hAnsi="Times New Roman" w:cs="Times New Roman"/>
          <w:sz w:val="24"/>
          <w:szCs w:val="24"/>
        </w:rPr>
        <w:t xml:space="preserve"> Анализ растительного сырья, содержащего </w:t>
      </w:r>
      <w:proofErr w:type="spellStart"/>
      <w:r w:rsidRPr="003C7F3D">
        <w:rPr>
          <w:rFonts w:ascii="Times New Roman" w:hAnsi="Times New Roman" w:cs="Times New Roman"/>
          <w:sz w:val="24"/>
          <w:szCs w:val="24"/>
        </w:rPr>
        <w:t>флавоноиды</w:t>
      </w:r>
      <w:proofErr w:type="spellEnd"/>
      <w:r w:rsidRPr="003C7F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7F3D">
        <w:rPr>
          <w:rFonts w:ascii="Times New Roman" w:hAnsi="Times New Roman" w:cs="Times New Roman"/>
          <w:sz w:val="24"/>
          <w:szCs w:val="24"/>
        </w:rPr>
        <w:t>антраценпроизводные</w:t>
      </w:r>
      <w:proofErr w:type="spellEnd"/>
      <w:r w:rsidRPr="003C7F3D">
        <w:rPr>
          <w:rFonts w:ascii="Times New Roman" w:hAnsi="Times New Roman" w:cs="Times New Roman"/>
          <w:sz w:val="24"/>
          <w:szCs w:val="24"/>
        </w:rPr>
        <w:t xml:space="preserve"> и алкалоиды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3FDA" w:rsidRPr="003C7F3D" w:rsidRDefault="00463FDA" w:rsidP="00463FDA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DF592F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3C7F3D">
        <w:rPr>
          <w:rFonts w:ascii="Times New Roman" w:hAnsi="Times New Roman" w:cs="Times New Roman"/>
          <w:sz w:val="24"/>
          <w:szCs w:val="24"/>
        </w:rPr>
        <w:t xml:space="preserve"> 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Анализ лекарственных средств  группы </w:t>
      </w:r>
      <w:proofErr w:type="spell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арилалкиламинов</w:t>
      </w:r>
      <w:proofErr w:type="spell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, фенолов, </w:t>
      </w:r>
      <w:proofErr w:type="spell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аромат</w:t>
      </w:r>
      <w:proofErr w:type="gram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и</w:t>
      </w:r>
      <w:proofErr w:type="spellEnd"/>
      <w:r>
        <w:rPr>
          <w:rFonts w:ascii="Times New Roman" w:eastAsia="TimesNewRoman,Bold" w:hAnsi="Times New Roman" w:cs="Times New Roman"/>
          <w:bCs/>
          <w:sz w:val="24"/>
          <w:szCs w:val="24"/>
        </w:rPr>
        <w:t>-</w:t>
      </w:r>
      <w:proofErr w:type="gramEnd"/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 </w:t>
      </w:r>
      <w:proofErr w:type="spell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ческих</w:t>
      </w:r>
      <w:proofErr w:type="spell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 аминокислот и </w:t>
      </w:r>
      <w:proofErr w:type="spell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бензолсульфониламидов</w:t>
      </w:r>
      <w:proofErr w:type="spellEnd"/>
      <w:r>
        <w:rPr>
          <w:rFonts w:ascii="Times New Roman" w:eastAsia="TimesNewRoman,Bold" w:hAnsi="Times New Roman" w:cs="Times New Roman"/>
          <w:bCs/>
          <w:sz w:val="24"/>
          <w:szCs w:val="24"/>
        </w:rPr>
        <w:t>.</w:t>
      </w:r>
    </w:p>
    <w:p w:rsidR="00463FDA" w:rsidRPr="003C7F3D" w:rsidRDefault="00463FDA" w:rsidP="00463FDA">
      <w:pPr>
        <w:spacing w:after="0" w:line="240" w:lineRule="auto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DF592F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3C7F3D">
        <w:rPr>
          <w:rFonts w:ascii="Times New Roman" w:hAnsi="Times New Roman" w:cs="Times New Roman"/>
          <w:sz w:val="24"/>
          <w:szCs w:val="24"/>
        </w:rPr>
        <w:t xml:space="preserve"> 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Анализ лекарст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венных средств  </w:t>
      </w:r>
      <w:proofErr w:type="spellStart"/>
      <w:r>
        <w:rPr>
          <w:rFonts w:ascii="Times New Roman" w:eastAsia="TimesNewRoman,Bold" w:hAnsi="Times New Roman" w:cs="Times New Roman"/>
          <w:bCs/>
          <w:sz w:val="24"/>
          <w:szCs w:val="24"/>
        </w:rPr>
        <w:t>прои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водных</w:t>
      </w:r>
      <w:proofErr w:type="spell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 </w:t>
      </w:r>
      <w:proofErr w:type="gramStart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sym w:font="Symbol" w:char="F062"/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-</w:t>
      </w:r>
      <w:proofErr w:type="spellStart"/>
      <w:proofErr w:type="gram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лакта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мидов</w:t>
      </w:r>
      <w:proofErr w:type="spellEnd"/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,  </w:t>
      </w:r>
      <w:proofErr w:type="spellStart"/>
      <w:r>
        <w:rPr>
          <w:rFonts w:ascii="Times New Roman" w:eastAsia="TimesNewRoman,Bold" w:hAnsi="Times New Roman" w:cs="Times New Roman"/>
          <w:bCs/>
          <w:sz w:val="24"/>
          <w:szCs w:val="24"/>
        </w:rPr>
        <w:t>аминогликозидов</w:t>
      </w:r>
      <w:proofErr w:type="spellEnd"/>
      <w:r>
        <w:rPr>
          <w:rFonts w:ascii="Times New Roman" w:eastAsia="TimesNewRoman,Bold" w:hAnsi="Times New Roman" w:cs="Times New Roman"/>
          <w:bCs/>
          <w:sz w:val="24"/>
          <w:szCs w:val="24"/>
        </w:rPr>
        <w:t xml:space="preserve"> и </w:t>
      </w:r>
      <w:proofErr w:type="spellStart"/>
      <w:r>
        <w:rPr>
          <w:rFonts w:ascii="Times New Roman" w:eastAsia="TimesNewRoman,Bold" w:hAnsi="Times New Roman" w:cs="Times New Roman"/>
          <w:bCs/>
          <w:sz w:val="24"/>
          <w:szCs w:val="24"/>
        </w:rPr>
        <w:t>цикло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пентанпергидрофенантрена</w:t>
      </w:r>
      <w:proofErr w:type="spellEnd"/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.</w:t>
      </w: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592F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3C7F3D">
        <w:rPr>
          <w:rFonts w:ascii="Times New Roman" w:hAnsi="Times New Roman" w:cs="Times New Roman"/>
          <w:sz w:val="24"/>
          <w:szCs w:val="24"/>
        </w:rPr>
        <w:t xml:space="preserve"> 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 xml:space="preserve">Анализ лекарственных средств, производных </w:t>
      </w:r>
      <w:r>
        <w:rPr>
          <w:rFonts w:ascii="Times New Roman" w:eastAsia="TimesNewRoman,Bold" w:hAnsi="Times New Roman" w:cs="Times New Roman"/>
          <w:bCs/>
          <w:sz w:val="24"/>
          <w:szCs w:val="24"/>
        </w:rPr>
        <w:t>гетероцикличес</w:t>
      </w:r>
      <w:r w:rsidRPr="003C7F3D">
        <w:rPr>
          <w:rFonts w:ascii="Times New Roman" w:eastAsia="TimesNewRoman,Bold" w:hAnsi="Times New Roman" w:cs="Times New Roman"/>
          <w:bCs/>
          <w:sz w:val="24"/>
          <w:szCs w:val="24"/>
        </w:rPr>
        <w:t>ких соединений.</w:t>
      </w:r>
    </w:p>
    <w:p w:rsidR="00463FDA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3C7F3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3C7F3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- знать</w:t>
      </w:r>
    </w:p>
    <w:p w:rsidR="00463FDA" w:rsidRPr="004D4933" w:rsidRDefault="00463FDA" w:rsidP="00463FDA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 xml:space="preserve">Теоретические основы химических и физико-химических методов анализа </w:t>
      </w:r>
      <w:proofErr w:type="spellStart"/>
      <w:r w:rsidRPr="004D4933">
        <w:rPr>
          <w:rFonts w:ascii="Times New Roman" w:hAnsi="Times New Roman" w:cs="Times New Roman"/>
          <w:sz w:val="24"/>
          <w:szCs w:val="24"/>
        </w:rPr>
        <w:t>растител</w:t>
      </w:r>
      <w:proofErr w:type="gramStart"/>
      <w:r w:rsidRPr="004D4933"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933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4D4933">
        <w:rPr>
          <w:rFonts w:ascii="Times New Roman" w:hAnsi="Times New Roman" w:cs="Times New Roman"/>
          <w:sz w:val="24"/>
          <w:szCs w:val="24"/>
        </w:rPr>
        <w:t xml:space="preserve"> сырья и фармацевтической продукции. </w:t>
      </w:r>
    </w:p>
    <w:p w:rsidR="00463FDA" w:rsidRPr="004D4933" w:rsidRDefault="00463FDA" w:rsidP="00463FDA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>Методы оценки качества растительного сырья и лекарственных средств.</w:t>
      </w:r>
    </w:p>
    <w:p w:rsidR="00463FDA" w:rsidRDefault="00463FDA" w:rsidP="00463FDA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>Составление нормативно-технической доку</w:t>
      </w:r>
      <w:r>
        <w:rPr>
          <w:rFonts w:ascii="Times New Roman" w:hAnsi="Times New Roman" w:cs="Times New Roman"/>
          <w:sz w:val="24"/>
          <w:szCs w:val="24"/>
        </w:rPr>
        <w:t>ментации по результатам анализа.</w:t>
      </w:r>
    </w:p>
    <w:p w:rsidR="00463FDA" w:rsidRPr="004D4933" w:rsidRDefault="00463FDA" w:rsidP="00463FDA">
      <w:pPr>
        <w:pStyle w:val="a5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- уметь</w:t>
      </w:r>
    </w:p>
    <w:p w:rsidR="00463FDA" w:rsidRPr="004D4933" w:rsidRDefault="00463FDA" w:rsidP="00463FDA">
      <w:pPr>
        <w:pStyle w:val="a5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 xml:space="preserve">Грамотно спланировать методы качественного и количественного анализа </w:t>
      </w:r>
      <w:proofErr w:type="spellStart"/>
      <w:r w:rsidRPr="004D4933">
        <w:rPr>
          <w:rFonts w:ascii="Times New Roman" w:hAnsi="Times New Roman" w:cs="Times New Roman"/>
          <w:sz w:val="24"/>
          <w:szCs w:val="24"/>
        </w:rPr>
        <w:t>растител</w:t>
      </w:r>
      <w:proofErr w:type="gramStart"/>
      <w:r w:rsidRPr="004D4933"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933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4D4933">
        <w:rPr>
          <w:rFonts w:ascii="Times New Roman" w:hAnsi="Times New Roman" w:cs="Times New Roman"/>
          <w:sz w:val="24"/>
          <w:szCs w:val="24"/>
        </w:rPr>
        <w:t xml:space="preserve"> сырья и фармацевтической продукции.                                      </w:t>
      </w:r>
    </w:p>
    <w:p w:rsidR="00463FDA" w:rsidRPr="004D4933" w:rsidRDefault="00463FDA" w:rsidP="00463FDA">
      <w:pPr>
        <w:pStyle w:val="a5"/>
        <w:numPr>
          <w:ilvl w:val="0"/>
          <w:numId w:val="13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 xml:space="preserve">Реализовать возможности химических и физико-химических методов при решении разнообразных аналитических задач в соответствующей области. </w:t>
      </w:r>
    </w:p>
    <w:p w:rsidR="00463FDA" w:rsidRDefault="00463FDA" w:rsidP="00463FDA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 xml:space="preserve">Оптимизировать и усовершенствовать процесс анализа растительного сырья и </w:t>
      </w:r>
      <w:proofErr w:type="spellStart"/>
      <w:r w:rsidRPr="004D4933">
        <w:rPr>
          <w:rFonts w:ascii="Times New Roman" w:hAnsi="Times New Roman" w:cs="Times New Roman"/>
          <w:sz w:val="24"/>
          <w:szCs w:val="24"/>
        </w:rPr>
        <w:t>фарм</w:t>
      </w:r>
      <w:proofErr w:type="gramStart"/>
      <w:r w:rsidRPr="004D4933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933">
        <w:rPr>
          <w:rFonts w:ascii="Times New Roman" w:hAnsi="Times New Roman" w:cs="Times New Roman"/>
          <w:sz w:val="24"/>
          <w:szCs w:val="24"/>
        </w:rPr>
        <w:t>цевтической</w:t>
      </w:r>
      <w:proofErr w:type="spellEnd"/>
      <w:r w:rsidRPr="004D4933">
        <w:rPr>
          <w:rFonts w:ascii="Times New Roman" w:hAnsi="Times New Roman" w:cs="Times New Roman"/>
          <w:sz w:val="24"/>
          <w:szCs w:val="24"/>
        </w:rPr>
        <w:t xml:space="preserve"> продукции.  </w:t>
      </w:r>
    </w:p>
    <w:p w:rsidR="00463FDA" w:rsidRPr="004D4933" w:rsidRDefault="00463FDA" w:rsidP="00463FDA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3FDA" w:rsidRPr="003C7F3D" w:rsidRDefault="00463FDA" w:rsidP="00463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7F3D">
        <w:rPr>
          <w:rFonts w:ascii="Times New Roman" w:hAnsi="Times New Roman" w:cs="Times New Roman"/>
          <w:b/>
          <w:sz w:val="24"/>
          <w:szCs w:val="24"/>
        </w:rPr>
        <w:t>- владеть</w:t>
      </w:r>
    </w:p>
    <w:p w:rsidR="00463FDA" w:rsidRPr="004D4933" w:rsidRDefault="00463FDA" w:rsidP="00463FDA">
      <w:pPr>
        <w:pStyle w:val="a5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 xml:space="preserve">Навыками практического анализа растительного сырья и фармацевтической продукции.  </w:t>
      </w:r>
    </w:p>
    <w:p w:rsidR="00463FDA" w:rsidRPr="004D4933" w:rsidRDefault="00463FDA" w:rsidP="00463FDA">
      <w:pPr>
        <w:pStyle w:val="a5"/>
        <w:numPr>
          <w:ilvl w:val="0"/>
          <w:numId w:val="14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 xml:space="preserve">Методами экспериментального исследования состава растительных биологически активных веществ и лекарственных средств. </w:t>
      </w:r>
    </w:p>
    <w:p w:rsidR="00463FDA" w:rsidRPr="004D4933" w:rsidRDefault="00463FDA" w:rsidP="00463FDA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4933">
        <w:rPr>
          <w:rFonts w:ascii="Times New Roman" w:hAnsi="Times New Roman" w:cs="Times New Roman"/>
          <w:sz w:val="24"/>
          <w:szCs w:val="24"/>
        </w:rPr>
        <w:t>Принципами работы используемых приборов и  методами обработки полученных результатов.</w:t>
      </w:r>
    </w:p>
    <w:p w:rsidR="00463FDA" w:rsidRDefault="00463FDA" w:rsidP="002F6D5B">
      <w:pPr>
        <w:spacing w:after="0" w:line="240" w:lineRule="auto"/>
      </w:pPr>
    </w:p>
    <w:p w:rsidR="00992673" w:rsidRDefault="00992673" w:rsidP="002F6D5B">
      <w:pPr>
        <w:spacing w:after="0" w:line="240" w:lineRule="auto"/>
      </w:pPr>
    </w:p>
    <w:p w:rsidR="00992673" w:rsidRDefault="00992673" w:rsidP="002F6D5B">
      <w:pPr>
        <w:spacing w:after="0" w:line="240" w:lineRule="auto"/>
      </w:pPr>
      <w:r w:rsidRPr="00992673">
        <w:lastRenderedPageBreak/>
        <w:drawing>
          <wp:inline distT="0" distB="0" distL="0" distR="0">
            <wp:extent cx="6419850" cy="9139478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73" w:rsidRDefault="009017C0" w:rsidP="00992673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br w:type="page"/>
      </w:r>
      <w:r w:rsidR="00992673" w:rsidRPr="002B3B69">
        <w:rPr>
          <w:rFonts w:ascii="Times New Roman" w:hAnsi="Times New Roman" w:cs="Times New Roman"/>
          <w:b/>
          <w:sz w:val="24"/>
        </w:rPr>
        <w:lastRenderedPageBreak/>
        <w:t>Место дисциплины в структуре ОП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7655"/>
      </w:tblGrid>
      <w:tr w:rsidR="00992673" w:rsidRPr="008472DB" w:rsidTr="00B461DD">
        <w:tc>
          <w:tcPr>
            <w:tcW w:w="1951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Индекс дисциплины (по РУП)</w:t>
            </w:r>
          </w:p>
        </w:tc>
        <w:tc>
          <w:tcPr>
            <w:tcW w:w="7655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Блок Б</w:t>
            </w:r>
            <w:proofErr w:type="gramStart"/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, вариативная часть (дисциплины по выбору): В.ДВ.4.1</w:t>
            </w:r>
          </w:p>
        </w:tc>
      </w:tr>
      <w:tr w:rsidR="00992673" w:rsidRPr="008472DB" w:rsidTr="00B461DD">
        <w:tc>
          <w:tcPr>
            <w:tcW w:w="1951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655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предварительной подготовке обучающегося</w:t>
            </w:r>
          </w:p>
        </w:tc>
      </w:tr>
      <w:tr w:rsidR="00992673" w:rsidRPr="008472DB" w:rsidTr="00B461DD">
        <w:tc>
          <w:tcPr>
            <w:tcW w:w="1951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Знать: </w:t>
            </w:r>
          </w:p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</w:rPr>
              <w:t>- цели и задачи аналитической химии, химического анализа; пути и способы их решения;</w:t>
            </w:r>
          </w:p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</w:rPr>
              <w:t>- теоретические основы и практическое применение наиболее распространенных химических, физико-химических методов анализа; их особенности, возможности и ограничения; взаимосвязь различных методов анализа;</w:t>
            </w:r>
          </w:p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</w:rPr>
              <w:t>- основные литературные источники и справочную литературу по аналитической химии;</w:t>
            </w:r>
          </w:p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Уметь и быть готовым: </w:t>
            </w:r>
          </w:p>
          <w:p w:rsidR="00992673" w:rsidRPr="00072799" w:rsidRDefault="00992673" w:rsidP="00B461DD">
            <w:pPr>
              <w:autoSpaceDE w:val="0"/>
              <w:autoSpaceDN w:val="0"/>
              <w:adjustRightInd w:val="0"/>
              <w:spacing w:after="0" w:line="240" w:lineRule="auto"/>
              <w:ind w:right="3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</w:rPr>
              <w:t>- самостоятельно работать с учебной и справочной литературой по аналитической химии.</w:t>
            </w:r>
          </w:p>
        </w:tc>
      </w:tr>
      <w:tr w:rsidR="00992673" w:rsidRPr="008472DB" w:rsidTr="00B461DD">
        <w:tc>
          <w:tcPr>
            <w:tcW w:w="1951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655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и практики, для которых освоение данной дисциплины (модуля) необходимо как предшествующее</w:t>
            </w:r>
          </w:p>
        </w:tc>
      </w:tr>
      <w:tr w:rsidR="00992673" w:rsidRPr="008472DB" w:rsidTr="00B461DD">
        <w:tc>
          <w:tcPr>
            <w:tcW w:w="1951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992673" w:rsidRPr="00072799" w:rsidRDefault="00992673" w:rsidP="00B461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799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химии</w:t>
            </w:r>
          </w:p>
        </w:tc>
      </w:tr>
    </w:tbl>
    <w:p w:rsidR="00992673" w:rsidRDefault="00992673" w:rsidP="0099267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92673" w:rsidRDefault="00992673" w:rsidP="0099267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Формируемые компетенции</w:t>
      </w:r>
    </w:p>
    <w:p w:rsidR="00992673" w:rsidRDefault="00992673" w:rsidP="00992673">
      <w:pPr>
        <w:spacing w:after="0" w:line="240" w:lineRule="auto"/>
        <w:rPr>
          <w:rFonts w:ascii="Times New Roman" w:hAnsi="Times New Roman" w:cs="Times New Roman"/>
          <w:i/>
          <w:sz w:val="24"/>
        </w:rPr>
      </w:pPr>
    </w:p>
    <w:p w:rsidR="00992673" w:rsidRPr="002B3B69" w:rsidRDefault="00992673" w:rsidP="00992673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B3B69">
        <w:rPr>
          <w:rFonts w:ascii="Times New Roman" w:hAnsi="Times New Roman" w:cs="Times New Roman"/>
          <w:i/>
          <w:sz w:val="24"/>
        </w:rPr>
        <w:t>Общекультурные</w:t>
      </w:r>
      <w:r>
        <w:rPr>
          <w:rFonts w:ascii="Times New Roman" w:hAnsi="Times New Roman" w:cs="Times New Roman"/>
          <w:i/>
          <w:sz w:val="24"/>
        </w:rPr>
        <w:t>:</w:t>
      </w:r>
    </w:p>
    <w:p w:rsidR="00992673" w:rsidRDefault="00992673" w:rsidP="00992673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</w:rPr>
        <w:t>ОК – 3:</w:t>
      </w:r>
      <w:r w:rsidRPr="00362C37">
        <w:rPr>
          <w:b/>
          <w:sz w:val="26"/>
          <w:szCs w:val="26"/>
          <w:lang w:bidi="en-US"/>
        </w:rPr>
        <w:t xml:space="preserve"> </w:t>
      </w:r>
      <w:r w:rsidRPr="00362C37">
        <w:rPr>
          <w:rFonts w:ascii="Times New Roman" w:hAnsi="Times New Roman" w:cs="Times New Roman"/>
          <w:sz w:val="24"/>
          <w:szCs w:val="24"/>
          <w:lang w:bidi="en-US"/>
        </w:rPr>
        <w:t>Готовность к саморазвитию, самореализации, использованию творческого потенциала</w:t>
      </w:r>
    </w:p>
    <w:p w:rsidR="00992673" w:rsidRPr="00362C37" w:rsidRDefault="00992673" w:rsidP="009926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2673" w:rsidRDefault="00992673" w:rsidP="00992673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r>
        <w:rPr>
          <w:rFonts w:ascii="Times New Roman" w:hAnsi="Times New Roman" w:cs="Times New Roman"/>
          <w:i/>
          <w:sz w:val="24"/>
        </w:rPr>
        <w:t>П</w:t>
      </w:r>
      <w:r w:rsidRPr="002B3B69">
        <w:rPr>
          <w:rFonts w:ascii="Times New Roman" w:hAnsi="Times New Roman" w:cs="Times New Roman"/>
          <w:i/>
          <w:sz w:val="24"/>
        </w:rPr>
        <w:t>рофессиональные:</w:t>
      </w:r>
    </w:p>
    <w:p w:rsidR="00992673" w:rsidRPr="00072799" w:rsidRDefault="00992673" w:rsidP="009926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72799">
        <w:rPr>
          <w:rFonts w:ascii="Times New Roman" w:hAnsi="Times New Roman" w:cs="Times New Roman"/>
          <w:sz w:val="24"/>
          <w:szCs w:val="24"/>
        </w:rPr>
        <w:t xml:space="preserve">ПК – 7: </w:t>
      </w:r>
      <w:r w:rsidRPr="00072799">
        <w:rPr>
          <w:rFonts w:ascii="Times New Roman" w:hAnsi="Times New Roman" w:cs="Times New Roman"/>
          <w:sz w:val="24"/>
          <w:szCs w:val="24"/>
          <w:lang w:bidi="en-US"/>
        </w:rPr>
        <w:t>владение методами отбора материала, преподавания и основами управления процессом обучения в образовательных организациях высшего образования</w:t>
      </w:r>
    </w:p>
    <w:p w:rsidR="00992673" w:rsidRPr="00072799" w:rsidRDefault="00992673" w:rsidP="009926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673" w:rsidRDefault="00992673" w:rsidP="00992673">
      <w:pPr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992673" w:rsidRPr="00072799" w:rsidRDefault="00992673" w:rsidP="009926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Возникновение и развитие химического анализа</w:t>
      </w:r>
    </w:p>
    <w:p w:rsidR="00992673" w:rsidRPr="00072799" w:rsidRDefault="00992673" w:rsidP="00992673">
      <w:pPr>
        <w:pStyle w:val="ab"/>
        <w:shd w:val="clear" w:color="auto" w:fill="auto"/>
        <w:tabs>
          <w:tab w:val="right" w:leader="dot" w:pos="6663"/>
        </w:tabs>
        <w:spacing w:after="0" w:line="276" w:lineRule="auto"/>
        <w:ind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Развитие классических методов </w:t>
      </w:r>
      <w:proofErr w:type="gramStart"/>
      <w:r w:rsidRPr="0007279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химического</w:t>
      </w:r>
      <w:proofErr w:type="gramEnd"/>
    </w:p>
    <w:p w:rsidR="00992673" w:rsidRPr="00072799" w:rsidRDefault="00992673" w:rsidP="00992673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анализа в XVIII—XIX </w:t>
      </w:r>
      <w:proofErr w:type="spellStart"/>
      <w:proofErr w:type="gramStart"/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вв</w:t>
      </w:r>
      <w:proofErr w:type="spellEnd"/>
      <w:proofErr w:type="gramEnd"/>
    </w:p>
    <w:p w:rsidR="00992673" w:rsidRPr="00072799" w:rsidRDefault="00992673" w:rsidP="00992673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3. </w:t>
      </w:r>
      <w:r w:rsidRPr="0007279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Формирование аналитической химии </w:t>
      </w: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как науки</w:t>
      </w:r>
    </w:p>
    <w:p w:rsidR="00992673" w:rsidRPr="00072799" w:rsidRDefault="00992673" w:rsidP="00992673">
      <w:pPr>
        <w:spacing w:after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4. Развитие инструментальных методов </w:t>
      </w:r>
    </w:p>
    <w:p w:rsidR="00992673" w:rsidRPr="00072799" w:rsidRDefault="00992673" w:rsidP="009926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>5. История анализа важнейших объектов и решения крупных прикладных задач</w:t>
      </w:r>
    </w:p>
    <w:p w:rsidR="00992673" w:rsidRPr="00072799" w:rsidRDefault="00992673" w:rsidP="009926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6. Аналитическая химия в России </w:t>
      </w:r>
    </w:p>
    <w:p w:rsidR="00992673" w:rsidRPr="00072799" w:rsidRDefault="00992673" w:rsidP="00992673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>7. Методологические проблемы аналитической химии</w:t>
      </w:r>
    </w:p>
    <w:p w:rsidR="00992673" w:rsidRPr="00072799" w:rsidRDefault="00992673" w:rsidP="00992673">
      <w:pPr>
        <w:tabs>
          <w:tab w:val="left" w:pos="708"/>
          <w:tab w:val="right" w:leader="underscore" w:pos="963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color w:val="000000"/>
          <w:sz w:val="24"/>
          <w:szCs w:val="24"/>
          <w:lang w:bidi="ru-RU"/>
        </w:rPr>
        <w:t>8. Приоритетные направления развития аналитической химии и химического анализа</w:t>
      </w:r>
    </w:p>
    <w:p w:rsidR="00992673" w:rsidRDefault="00992673" w:rsidP="00992673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992673" w:rsidRPr="002B3B69" w:rsidRDefault="00992673" w:rsidP="00992673">
      <w:pPr>
        <w:tabs>
          <w:tab w:val="left" w:pos="708"/>
          <w:tab w:val="right" w:leader="underscore" w:pos="9639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992673" w:rsidRPr="00072799" w:rsidRDefault="00992673" w:rsidP="0099267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799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992673" w:rsidRPr="00072799" w:rsidRDefault="00992673" w:rsidP="00992673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sz w:val="24"/>
          <w:szCs w:val="24"/>
        </w:rPr>
        <w:t>основные проблемы и тенденции развития аналитической химии;</w:t>
      </w:r>
    </w:p>
    <w:p w:rsidR="00992673" w:rsidRPr="00072799" w:rsidRDefault="00992673" w:rsidP="00992673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72799">
        <w:rPr>
          <w:rFonts w:ascii="Times New Roman" w:hAnsi="Times New Roman" w:cs="Times New Roman"/>
          <w:sz w:val="24"/>
          <w:szCs w:val="24"/>
        </w:rPr>
        <w:t>основные исторические факты, даты, события и имена исторических деятелей в области аналитической химии;</w:t>
      </w:r>
    </w:p>
    <w:p w:rsidR="00992673" w:rsidRDefault="00992673" w:rsidP="00992673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72799">
        <w:rPr>
          <w:rFonts w:ascii="Times New Roman" w:hAnsi="Times New Roman" w:cs="Times New Roman"/>
          <w:sz w:val="24"/>
          <w:szCs w:val="24"/>
        </w:rPr>
        <w:t>роль аналитической химии в развитии цивилизации;</w:t>
      </w:r>
    </w:p>
    <w:p w:rsidR="00992673" w:rsidRPr="00072799" w:rsidRDefault="00992673" w:rsidP="00992673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72799">
        <w:rPr>
          <w:rFonts w:ascii="Times New Roman" w:hAnsi="Times New Roman" w:cs="Times New Roman"/>
          <w:sz w:val="24"/>
          <w:szCs w:val="24"/>
        </w:rPr>
        <w:lastRenderedPageBreak/>
        <w:t>структуру, формы и методы научного познания, их эволюцию.</w:t>
      </w:r>
    </w:p>
    <w:p w:rsidR="00992673" w:rsidRDefault="00992673" w:rsidP="00992673">
      <w:pPr>
        <w:spacing w:after="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727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2673" w:rsidRPr="00072799" w:rsidRDefault="00992673" w:rsidP="00992673">
      <w:pPr>
        <w:spacing w:after="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72799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992673" w:rsidRPr="00072799" w:rsidRDefault="00992673" w:rsidP="00992673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sz w:val="24"/>
          <w:szCs w:val="24"/>
        </w:rPr>
        <w:t>выражать и обосновывать свою позицию по вопросам, касающимся ценностного отношения к историческому прошлому;</w:t>
      </w:r>
    </w:p>
    <w:p w:rsidR="00992673" w:rsidRDefault="00992673" w:rsidP="00992673">
      <w:pPr>
        <w:numPr>
          <w:ilvl w:val="0"/>
          <w:numId w:val="27"/>
        </w:numPr>
        <w:tabs>
          <w:tab w:val="left" w:pos="284"/>
        </w:tabs>
        <w:spacing w:after="0" w:line="30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sz w:val="24"/>
          <w:szCs w:val="24"/>
        </w:rPr>
        <w:t>анализировать проблемы и процессы, умеет использовать методы аналитической химии в различных видах профессиональной деятельности;</w:t>
      </w:r>
    </w:p>
    <w:p w:rsidR="00992673" w:rsidRDefault="00992673" w:rsidP="00992673">
      <w:pPr>
        <w:numPr>
          <w:ilvl w:val="0"/>
          <w:numId w:val="27"/>
        </w:numPr>
        <w:tabs>
          <w:tab w:val="left" w:pos="284"/>
        </w:tabs>
        <w:spacing w:after="0" w:line="300" w:lineRule="exact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sz w:val="24"/>
          <w:szCs w:val="24"/>
        </w:rPr>
        <w:t>анализировать учебную и учебно-методическую литературу и использовать ее для построения собственного изложения материала.</w:t>
      </w:r>
    </w:p>
    <w:p w:rsidR="00992673" w:rsidRPr="00072799" w:rsidRDefault="00992673" w:rsidP="00992673">
      <w:pPr>
        <w:tabs>
          <w:tab w:val="left" w:pos="284"/>
        </w:tabs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92673" w:rsidRPr="00072799" w:rsidRDefault="00992673" w:rsidP="00992673">
      <w:pPr>
        <w:spacing w:after="0" w:line="300" w:lineRule="exact"/>
        <w:rPr>
          <w:rFonts w:ascii="Times New Roman" w:hAnsi="Times New Roman" w:cs="Times New Roman"/>
          <w:b/>
          <w:sz w:val="24"/>
          <w:szCs w:val="24"/>
        </w:rPr>
      </w:pPr>
      <w:r w:rsidRPr="00072799">
        <w:rPr>
          <w:rFonts w:ascii="Times New Roman" w:hAnsi="Times New Roman" w:cs="Times New Roman"/>
          <w:b/>
          <w:sz w:val="24"/>
          <w:szCs w:val="24"/>
        </w:rPr>
        <w:t xml:space="preserve"> владеть:</w:t>
      </w:r>
    </w:p>
    <w:p w:rsidR="00992673" w:rsidRPr="00072799" w:rsidRDefault="00992673" w:rsidP="00992673">
      <w:pPr>
        <w:numPr>
          <w:ilvl w:val="0"/>
          <w:numId w:val="27"/>
        </w:numPr>
        <w:tabs>
          <w:tab w:val="left" w:pos="308"/>
        </w:tabs>
        <w:spacing w:after="0" w:line="240" w:lineRule="auto"/>
        <w:ind w:left="24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72799">
        <w:rPr>
          <w:rFonts w:ascii="Times New Roman" w:hAnsi="Times New Roman" w:cs="Times New Roman"/>
          <w:sz w:val="24"/>
          <w:szCs w:val="24"/>
        </w:rPr>
        <w:t>способами ориентации в профессиональных источниках информации (журналы, сайты, образовательные порталы);</w:t>
      </w:r>
    </w:p>
    <w:p w:rsidR="00992673" w:rsidRPr="00072799" w:rsidRDefault="00992673" w:rsidP="00992673">
      <w:pPr>
        <w:numPr>
          <w:ilvl w:val="0"/>
          <w:numId w:val="27"/>
        </w:numPr>
        <w:tabs>
          <w:tab w:val="left" w:pos="308"/>
        </w:tabs>
        <w:spacing w:after="0" w:line="240" w:lineRule="auto"/>
        <w:ind w:lef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sz w:val="24"/>
          <w:szCs w:val="24"/>
        </w:rPr>
        <w:t xml:space="preserve">навыками отбора информации при </w:t>
      </w:r>
      <w:r w:rsidRPr="00072799">
        <w:rPr>
          <w:rFonts w:ascii="Times New Roman" w:hAnsi="Times New Roman" w:cs="Times New Roman"/>
          <w:sz w:val="24"/>
          <w:szCs w:val="24"/>
          <w:lang w:bidi="en-US"/>
        </w:rPr>
        <w:t>отборе материала для преподавания в образовательных организациях высшего образования;</w:t>
      </w:r>
      <w:r w:rsidRPr="000727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73" w:rsidRDefault="00992673" w:rsidP="00992673">
      <w:pPr>
        <w:numPr>
          <w:ilvl w:val="0"/>
          <w:numId w:val="27"/>
        </w:numPr>
        <w:tabs>
          <w:tab w:val="left" w:pos="308"/>
        </w:tabs>
        <w:spacing w:after="0" w:line="300" w:lineRule="exact"/>
        <w:ind w:left="24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2799">
        <w:rPr>
          <w:rFonts w:ascii="Times New Roman" w:hAnsi="Times New Roman" w:cs="Times New Roman"/>
          <w:sz w:val="24"/>
          <w:szCs w:val="24"/>
        </w:rPr>
        <w:t xml:space="preserve">навыками корпоративного мышления и коммуникативных </w:t>
      </w:r>
      <w:proofErr w:type="spellStart"/>
      <w:r w:rsidRPr="00072799">
        <w:rPr>
          <w:rFonts w:ascii="Times New Roman" w:hAnsi="Times New Roman" w:cs="Times New Roman"/>
          <w:sz w:val="24"/>
          <w:szCs w:val="24"/>
        </w:rPr>
        <w:t>компе-тенций</w:t>
      </w:r>
      <w:proofErr w:type="spellEnd"/>
      <w:r w:rsidRPr="00072799">
        <w:rPr>
          <w:rFonts w:ascii="Times New Roman" w:hAnsi="Times New Roman" w:cs="Times New Roman"/>
          <w:sz w:val="24"/>
          <w:szCs w:val="24"/>
        </w:rPr>
        <w:t xml:space="preserve"> при работе на семинарах и в период выполнения самостоятельной работы;</w:t>
      </w:r>
      <w:proofErr w:type="gramEnd"/>
    </w:p>
    <w:p w:rsidR="00992673" w:rsidRPr="00072799" w:rsidRDefault="00992673" w:rsidP="00992673">
      <w:pPr>
        <w:numPr>
          <w:ilvl w:val="0"/>
          <w:numId w:val="27"/>
        </w:numPr>
        <w:tabs>
          <w:tab w:val="left" w:pos="308"/>
        </w:tabs>
        <w:spacing w:after="0" w:line="300" w:lineRule="exact"/>
        <w:ind w:lef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2799">
        <w:rPr>
          <w:rFonts w:ascii="Times New Roman" w:hAnsi="Times New Roman" w:cs="Times New Roman"/>
          <w:sz w:val="24"/>
          <w:szCs w:val="24"/>
        </w:rPr>
        <w:t>навыками различных видов аудиторной и внеаудиторной самостоятельной работы (работа с различными источниками информации при подготовке к лекциям, семинарам и практическим занятиям, при написании рефератов, конспектов, выполнении домашней работы и др.).</w:t>
      </w:r>
    </w:p>
    <w:p w:rsidR="009017C0" w:rsidRDefault="009017C0"/>
    <w:p w:rsidR="009017C0" w:rsidRDefault="009017C0" w:rsidP="007C1857">
      <w:pPr>
        <w:spacing w:after="0" w:line="240" w:lineRule="auto"/>
        <w:ind w:left="-426"/>
      </w:pPr>
      <w:r w:rsidRPr="009017C0">
        <w:rPr>
          <w:noProof/>
          <w:lang w:eastAsia="ru-RU"/>
        </w:rPr>
        <w:lastRenderedPageBreak/>
        <w:drawing>
          <wp:inline distT="0" distB="0" distL="0" distR="0">
            <wp:extent cx="6890551" cy="9734550"/>
            <wp:effectExtent l="19050" t="0" r="554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90" cy="973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DC" w:rsidRDefault="008F73DC" w:rsidP="008F73DC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lastRenderedPageBreak/>
        <w:t>Формируемые компетенции</w:t>
      </w:r>
    </w:p>
    <w:p w:rsidR="008F73DC" w:rsidRPr="002B3B69" w:rsidRDefault="008F73DC" w:rsidP="008F73DC">
      <w:pPr>
        <w:spacing w:after="0" w:line="240" w:lineRule="auto"/>
        <w:ind w:left="567"/>
        <w:rPr>
          <w:rFonts w:ascii="Times New Roman" w:hAnsi="Times New Roman" w:cs="Times New Roman"/>
          <w:i/>
          <w:sz w:val="24"/>
        </w:rPr>
      </w:pPr>
      <w:r w:rsidRPr="002B3B69">
        <w:rPr>
          <w:rFonts w:ascii="Times New Roman" w:hAnsi="Times New Roman" w:cs="Times New Roman"/>
          <w:i/>
          <w:sz w:val="24"/>
        </w:rPr>
        <w:t>Общекультурные</w:t>
      </w:r>
      <w:r>
        <w:rPr>
          <w:rFonts w:ascii="Times New Roman" w:hAnsi="Times New Roman" w:cs="Times New Roman"/>
          <w:i/>
          <w:sz w:val="24"/>
        </w:rPr>
        <w:t>:</w:t>
      </w:r>
    </w:p>
    <w:p w:rsidR="008F73DC" w:rsidRPr="00362C37" w:rsidRDefault="008F73DC" w:rsidP="008F73D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ОК – 3:</w:t>
      </w:r>
      <w:r w:rsidRPr="00362C37">
        <w:rPr>
          <w:b/>
          <w:sz w:val="26"/>
          <w:szCs w:val="26"/>
          <w:lang w:bidi="en-US"/>
        </w:rPr>
        <w:t xml:space="preserve"> </w:t>
      </w:r>
      <w:r w:rsidRPr="00362C37">
        <w:rPr>
          <w:rFonts w:ascii="Times New Roman" w:hAnsi="Times New Roman" w:cs="Times New Roman"/>
          <w:sz w:val="24"/>
          <w:szCs w:val="24"/>
          <w:lang w:bidi="en-US"/>
        </w:rPr>
        <w:t>Готовность к саморазвитию, самореализации, использованию творческого потенциала</w:t>
      </w:r>
    </w:p>
    <w:p w:rsidR="008F73DC" w:rsidRDefault="008F73DC" w:rsidP="008F73DC">
      <w:pPr>
        <w:spacing w:after="0" w:line="240" w:lineRule="auto"/>
        <w:ind w:left="567"/>
        <w:rPr>
          <w:rFonts w:ascii="Times New Roman" w:eastAsia="Times New Roman" w:hAnsi="Times New Roman" w:cs="Times New Roman"/>
          <w:color w:val="222222"/>
          <w:sz w:val="24"/>
          <w:szCs w:val="19"/>
          <w:lang w:eastAsia="ru-RU"/>
        </w:rPr>
      </w:pPr>
      <w:proofErr w:type="spellStart"/>
      <w:r w:rsidRPr="002B3B69">
        <w:rPr>
          <w:rFonts w:ascii="Times New Roman" w:hAnsi="Times New Roman" w:cs="Times New Roman"/>
          <w:i/>
          <w:sz w:val="24"/>
        </w:rPr>
        <w:t>Общепрофессиональные</w:t>
      </w:r>
      <w:proofErr w:type="spellEnd"/>
      <w:r w:rsidRPr="002B3B69">
        <w:rPr>
          <w:rFonts w:ascii="Times New Roman" w:hAnsi="Times New Roman" w:cs="Times New Roman"/>
          <w:i/>
          <w:sz w:val="24"/>
        </w:rPr>
        <w:t>:</w:t>
      </w:r>
    </w:p>
    <w:p w:rsidR="008F73DC" w:rsidRDefault="008F73DC" w:rsidP="008F73DC">
      <w:pPr>
        <w:spacing w:after="0" w:line="240" w:lineRule="auto"/>
        <w:ind w:left="567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ОПК – 2: </w:t>
      </w:r>
      <w:r w:rsidRPr="00362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Владение</w:t>
      </w:r>
      <w:r w:rsidRPr="00362C3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2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современными компьютерными технологиями при планировании исследований, получении и обработке результатов научных экспериментов, сборе, обработке, хранении, представлении и передаче научной информации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8F73DC" w:rsidRPr="00362C37" w:rsidRDefault="008F73DC" w:rsidP="008F73DC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ОПК – 4: </w:t>
      </w:r>
      <w:r w:rsidRPr="00362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Готовность</w:t>
      </w:r>
      <w:r w:rsidRPr="00362C3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62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коммуникации в устной и письменной </w:t>
      </w:r>
      <w:proofErr w:type="gramStart"/>
      <w:r w:rsidRPr="00362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формах</w:t>
      </w:r>
      <w:proofErr w:type="gramEnd"/>
      <w:r w:rsidRPr="00362C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государственном языке Российской Федерации и иностранном языке для решения задач профессиональной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73DC" w:rsidRDefault="008F73DC" w:rsidP="008F73DC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8F73DC" w:rsidRPr="00086F30" w:rsidRDefault="008F73DC" w:rsidP="008F73DC">
      <w:pPr>
        <w:tabs>
          <w:tab w:val="left" w:pos="708"/>
          <w:tab w:val="right" w:leader="underscore" w:pos="9639"/>
        </w:tabs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086F30">
        <w:rPr>
          <w:rFonts w:ascii="Times New Roman" w:hAnsi="Times New Roman" w:cs="Times New Roman"/>
          <w:sz w:val="24"/>
          <w:szCs w:val="24"/>
        </w:rPr>
        <w:t>1. Введение. 2. Информационно-поисковые системы. 3. Библиографические и реферативные базы данных. 4. Материалы конференций, диссертации, научные отчеты, препринты, монографии. 5. Патентные базы данных.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F30">
        <w:rPr>
          <w:rFonts w:ascii="Times New Roman" w:hAnsi="Times New Roman" w:cs="Times New Roman"/>
          <w:sz w:val="24"/>
          <w:szCs w:val="24"/>
        </w:rPr>
        <w:t>6. Структурно-химические базы данных. 7. Порталы для химиков-аналитиков</w:t>
      </w:r>
    </w:p>
    <w:p w:rsidR="008F73DC" w:rsidRPr="002B3B69" w:rsidRDefault="008F73DC" w:rsidP="008F73DC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8F73DC" w:rsidRDefault="008F73DC" w:rsidP="008F73DC">
      <w:pPr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знать</w:t>
      </w:r>
      <w:r>
        <w:rPr>
          <w:rFonts w:ascii="Times New Roman" w:hAnsi="Times New Roman" w:cs="Times New Roman"/>
          <w:b/>
          <w:sz w:val="24"/>
        </w:rPr>
        <w:t>:</w:t>
      </w:r>
    </w:p>
    <w:p w:rsidR="008F73DC" w:rsidRPr="00362C37" w:rsidRDefault="008F73DC" w:rsidP="008F73DC">
      <w:pPr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2C37">
        <w:rPr>
          <w:rFonts w:ascii="Times New Roman" w:hAnsi="Times New Roman" w:cs="Times New Roman"/>
          <w:color w:val="000000"/>
          <w:sz w:val="24"/>
          <w:szCs w:val="24"/>
        </w:rPr>
        <w:t xml:space="preserve">– возможности современного компьютерного поиска информации по химии в сети Интернет, в библиографических </w:t>
      </w:r>
      <w:proofErr w:type="gramStart"/>
      <w:r w:rsidRPr="00362C37">
        <w:rPr>
          <w:rFonts w:ascii="Times New Roman" w:hAnsi="Times New Roman" w:cs="Times New Roman"/>
          <w:color w:val="000000"/>
          <w:sz w:val="24"/>
          <w:szCs w:val="24"/>
        </w:rPr>
        <w:t>базах</w:t>
      </w:r>
      <w:proofErr w:type="gramEnd"/>
      <w:r w:rsidRPr="00362C37">
        <w:rPr>
          <w:rFonts w:ascii="Times New Roman" w:hAnsi="Times New Roman" w:cs="Times New Roman"/>
          <w:color w:val="000000"/>
          <w:sz w:val="24"/>
          <w:szCs w:val="24"/>
        </w:rPr>
        <w:t xml:space="preserve"> данных, в электронных журналах и публикациях по химии, в информационно-поисковых системах;</w:t>
      </w:r>
    </w:p>
    <w:p w:rsidR="008F73DC" w:rsidRPr="00362C37" w:rsidRDefault="008F73DC" w:rsidP="008F73DC">
      <w:pPr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62C37">
        <w:rPr>
          <w:rFonts w:ascii="Times New Roman" w:hAnsi="Times New Roman" w:cs="Times New Roman"/>
          <w:sz w:val="24"/>
          <w:szCs w:val="24"/>
        </w:rPr>
        <w:t>– основные издательства химической научной периодики;</w:t>
      </w:r>
    </w:p>
    <w:p w:rsidR="008F73DC" w:rsidRPr="00362C37" w:rsidRDefault="008F73DC" w:rsidP="008F73DC">
      <w:pPr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62C37">
        <w:rPr>
          <w:rFonts w:ascii="Times New Roman" w:hAnsi="Times New Roman" w:cs="Times New Roman"/>
          <w:sz w:val="24"/>
          <w:szCs w:val="24"/>
        </w:rPr>
        <w:t>– наиболее авторитетные электронные журналы и библиографические базы данных;</w:t>
      </w:r>
    </w:p>
    <w:p w:rsidR="008F73DC" w:rsidRPr="00362C37" w:rsidRDefault="008F73DC" w:rsidP="008F73DC">
      <w:pPr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62C37">
        <w:rPr>
          <w:rFonts w:ascii="Times New Roman" w:hAnsi="Times New Roman" w:cs="Times New Roman"/>
          <w:sz w:val="24"/>
          <w:szCs w:val="24"/>
        </w:rPr>
        <w:t>– базы данных о диссертационных ресурсах  и патентной информации;</w:t>
      </w:r>
    </w:p>
    <w:p w:rsidR="008F73DC" w:rsidRPr="00362C37" w:rsidRDefault="008F73DC" w:rsidP="008F73DC">
      <w:pPr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62C37">
        <w:rPr>
          <w:rFonts w:ascii="Times New Roman" w:hAnsi="Times New Roman" w:cs="Times New Roman"/>
          <w:sz w:val="24"/>
          <w:szCs w:val="24"/>
        </w:rPr>
        <w:t>– структурно-химические базы данных;</w:t>
      </w:r>
    </w:p>
    <w:p w:rsidR="008F73DC" w:rsidRPr="00362C37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62C37">
        <w:rPr>
          <w:rFonts w:ascii="Times New Roman" w:hAnsi="Times New Roman" w:cs="Times New Roman"/>
          <w:sz w:val="24"/>
          <w:szCs w:val="24"/>
        </w:rPr>
        <w:t>– о критериях качества информационных ресурсов;</w:t>
      </w:r>
    </w:p>
    <w:p w:rsidR="008F73DC" w:rsidRPr="00362C37" w:rsidRDefault="008F73DC" w:rsidP="008F73DC">
      <w:pPr>
        <w:spacing w:after="0" w:line="300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362C37">
        <w:rPr>
          <w:rFonts w:ascii="Times New Roman" w:hAnsi="Times New Roman" w:cs="Times New Roman"/>
          <w:sz w:val="24"/>
          <w:szCs w:val="24"/>
          <w:lang w:bidi="en-US"/>
        </w:rPr>
        <w:t xml:space="preserve">– возможности поиска химической информации в библиографических </w:t>
      </w:r>
      <w:proofErr w:type="gramStart"/>
      <w:r w:rsidRPr="00362C37">
        <w:rPr>
          <w:rFonts w:ascii="Times New Roman" w:hAnsi="Times New Roman" w:cs="Times New Roman"/>
          <w:sz w:val="24"/>
          <w:szCs w:val="24"/>
          <w:lang w:bidi="en-US"/>
        </w:rPr>
        <w:t>базах</w:t>
      </w:r>
      <w:proofErr w:type="gramEnd"/>
      <w:r w:rsidRPr="00362C37">
        <w:rPr>
          <w:rFonts w:ascii="Times New Roman" w:hAnsi="Times New Roman" w:cs="Times New Roman"/>
          <w:sz w:val="24"/>
          <w:szCs w:val="24"/>
          <w:lang w:bidi="en-US"/>
        </w:rPr>
        <w:t xml:space="preserve"> данных по организации и авторам, проводившим исследования.</w:t>
      </w:r>
    </w:p>
    <w:p w:rsidR="008F73DC" w:rsidRDefault="008F73DC" w:rsidP="008F73DC">
      <w:pPr>
        <w:spacing w:after="0" w:line="300" w:lineRule="exact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уметь:</w:t>
      </w:r>
    </w:p>
    <w:p w:rsidR="008F73DC" w:rsidRPr="00086F30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86F30">
        <w:rPr>
          <w:rFonts w:ascii="Times New Roman" w:hAnsi="Times New Roman" w:cs="Times New Roman"/>
          <w:sz w:val="24"/>
          <w:szCs w:val="24"/>
        </w:rPr>
        <w:t>– использовать информационные ресурсы Интернет для решения различных научно-исследовательских задач;</w:t>
      </w:r>
    </w:p>
    <w:p w:rsidR="008F73DC" w:rsidRPr="00086F30" w:rsidRDefault="008F73DC" w:rsidP="008F73DC">
      <w:pPr>
        <w:autoSpaceDE w:val="0"/>
        <w:autoSpaceDN w:val="0"/>
        <w:adjustRightInd w:val="0"/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86F30">
        <w:rPr>
          <w:rFonts w:ascii="Times New Roman" w:hAnsi="Times New Roman" w:cs="Times New Roman"/>
          <w:sz w:val="24"/>
          <w:szCs w:val="24"/>
        </w:rPr>
        <w:t>– отбирать нужную информацию из всего массива источников;</w:t>
      </w:r>
    </w:p>
    <w:p w:rsidR="008F73DC" w:rsidRPr="00086F30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86F30">
        <w:rPr>
          <w:rFonts w:ascii="Times New Roman" w:hAnsi="Times New Roman" w:cs="Times New Roman"/>
          <w:sz w:val="24"/>
          <w:szCs w:val="24"/>
        </w:rPr>
        <w:t>– пользоваться сайтами издательств научных химических журналов, базами данных о диссертационных ресурсах, библиографическими и реферативными базами данных,</w:t>
      </w:r>
      <w:r w:rsidRPr="00086F30">
        <w:rPr>
          <w:rFonts w:ascii="Times New Roman" w:hAnsi="Times New Roman" w:cs="Times New Roman"/>
          <w:bCs/>
          <w:iCs/>
          <w:sz w:val="24"/>
          <w:szCs w:val="24"/>
        </w:rPr>
        <w:t xml:space="preserve"> базами данных о свойствах соединений и их спектральных данных;</w:t>
      </w:r>
    </w:p>
    <w:p w:rsidR="008F73DC" w:rsidRPr="00086F30" w:rsidRDefault="008F73DC" w:rsidP="008F73DC">
      <w:pPr>
        <w:spacing w:after="0" w:line="300" w:lineRule="exact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6F30">
        <w:rPr>
          <w:rFonts w:ascii="Times New Roman" w:hAnsi="Times New Roman" w:cs="Times New Roman"/>
          <w:sz w:val="24"/>
          <w:szCs w:val="24"/>
          <w:lang w:bidi="en-US"/>
        </w:rPr>
        <w:t>– найти координаты организаций и ученых, проводивших исследования по интересующей тематике и наладить с ними связь.</w:t>
      </w:r>
    </w:p>
    <w:p w:rsidR="008F73DC" w:rsidRDefault="008F73DC" w:rsidP="008F73DC">
      <w:pPr>
        <w:spacing w:after="0" w:line="300" w:lineRule="exact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владеть:</w:t>
      </w:r>
    </w:p>
    <w:p w:rsidR="008F73DC" w:rsidRPr="00086F30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86F30">
        <w:rPr>
          <w:rFonts w:ascii="Times New Roman" w:hAnsi="Times New Roman" w:cs="Times New Roman"/>
          <w:sz w:val="24"/>
          <w:szCs w:val="24"/>
        </w:rPr>
        <w:t>– стратегией поиска информации по аналитической химии в универсальных, специализированных базах данных и информационно-поисковых системах, а также в библиографических базах данных;</w:t>
      </w:r>
    </w:p>
    <w:p w:rsidR="008F73DC" w:rsidRPr="00086F30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86F30">
        <w:rPr>
          <w:rFonts w:ascii="Times New Roman" w:hAnsi="Times New Roman" w:cs="Times New Roman"/>
          <w:sz w:val="24"/>
          <w:szCs w:val="24"/>
        </w:rPr>
        <w:t>– навыками самостоятельного поиска и обработки специализированной химической информации;</w:t>
      </w:r>
    </w:p>
    <w:p w:rsidR="008F73DC" w:rsidRPr="00086F30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86F30">
        <w:rPr>
          <w:rFonts w:ascii="Times New Roman" w:hAnsi="Times New Roman" w:cs="Times New Roman"/>
          <w:sz w:val="24"/>
          <w:szCs w:val="24"/>
          <w:lang w:bidi="en-US"/>
        </w:rPr>
        <w:t>– современными приемами и методами получения релевантной информации по теме исследования;</w:t>
      </w:r>
    </w:p>
    <w:p w:rsidR="008F73DC" w:rsidRPr="00086F30" w:rsidRDefault="008F73DC" w:rsidP="008F73DC">
      <w:pPr>
        <w:spacing w:after="0" w:line="300" w:lineRule="exact"/>
        <w:ind w:left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86F30">
        <w:rPr>
          <w:rFonts w:ascii="Times New Roman" w:hAnsi="Times New Roman" w:cs="Times New Roman"/>
          <w:sz w:val="24"/>
          <w:szCs w:val="24"/>
          <w:lang w:bidi="en-US"/>
        </w:rPr>
        <w:t>– практическими навыками проведения разнообразных видов поиска в базах данных и информационно-поисковых системах;</w:t>
      </w:r>
    </w:p>
    <w:p w:rsidR="006F3827" w:rsidRDefault="008F73DC" w:rsidP="008F73DC">
      <w:pPr>
        <w:spacing w:after="0" w:line="300" w:lineRule="exact"/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086F30">
        <w:rPr>
          <w:rFonts w:ascii="Times New Roman" w:hAnsi="Times New Roman" w:cs="Times New Roman"/>
          <w:sz w:val="24"/>
          <w:szCs w:val="24"/>
          <w:lang w:bidi="en-US"/>
        </w:rPr>
        <w:t>– навыками поиска химической информации по организации и авторам, проводившим исследования по интересующей тематике.</w:t>
      </w:r>
    </w:p>
    <w:p w:rsidR="006F3827" w:rsidRDefault="006F3827" w:rsidP="007C1857">
      <w:pPr>
        <w:spacing w:after="0" w:line="240" w:lineRule="auto"/>
        <w:ind w:left="-284"/>
        <w:rPr>
          <w:rFonts w:ascii="Times New Roman" w:hAnsi="Times New Roman" w:cs="Times New Roman"/>
          <w:b/>
          <w:sz w:val="24"/>
        </w:rPr>
      </w:pPr>
      <w:r w:rsidRPr="006F38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53250" cy="10012678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418" cy="100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827"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457848" w:rsidRDefault="00457848" w:rsidP="007C1857">
      <w:pPr>
        <w:spacing w:after="0" w:line="240" w:lineRule="auto"/>
        <w:ind w:left="-284"/>
        <w:rPr>
          <w:rFonts w:ascii="Times New Roman" w:hAnsi="Times New Roman" w:cs="Times New Roman"/>
          <w:b/>
          <w:sz w:val="24"/>
        </w:rPr>
      </w:pPr>
    </w:p>
    <w:p w:rsidR="006F3827" w:rsidRPr="007F3DBE" w:rsidRDefault="006F3827" w:rsidP="007F3DB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F3DBE">
        <w:rPr>
          <w:rFonts w:ascii="Times New Roman" w:hAnsi="Times New Roman" w:cs="Times New Roman"/>
          <w:sz w:val="24"/>
        </w:rPr>
        <w:t>1.</w:t>
      </w:r>
      <w:r w:rsidRPr="007F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Общая характеристика методов. 2. Экстракция. 3. Сорбция. 4. Методы осаждения и соосаждения. 5. Электрохимические методы. 6. Испарение и родственные методы концентрирования. 7. Планарная хроматография. 8. Другие методы разделения и концентрирования</w:t>
      </w:r>
    </w:p>
    <w:p w:rsidR="006F3827" w:rsidRPr="00041298" w:rsidRDefault="006F3827" w:rsidP="006F3827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4C3C28"/>
          <w:sz w:val="24"/>
          <w:szCs w:val="24"/>
          <w:lang w:eastAsia="ru-RU"/>
        </w:rPr>
      </w:pPr>
    </w:p>
    <w:p w:rsidR="006F3827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6F3827" w:rsidRPr="002B3B69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6F3827" w:rsidRPr="002B3B69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6F3827" w:rsidRPr="00071CEC" w:rsidRDefault="006F3827" w:rsidP="006F382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CEC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теоретические основы методов разделения концентрирования, их место в ряду других методов исследования, прогнозирования поведения химической системы;</w:t>
      </w:r>
    </w:p>
    <w:p w:rsidR="006F3827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71CE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-принцип работы и сущность явлений, положенных в основу работы современной аппаратуры.</w:t>
      </w:r>
    </w:p>
    <w:p w:rsidR="006F3827" w:rsidRPr="002B3B69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6F3827" w:rsidRPr="00071CEC" w:rsidRDefault="006F3827" w:rsidP="006F3827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охарактеризовать возможности метода, как на этапе планирования эксперимента, так и для прогнозирования поведения реальных химических систем; </w:t>
      </w:r>
    </w:p>
    <w:p w:rsidR="006F3827" w:rsidRPr="00071CEC" w:rsidRDefault="006F3827" w:rsidP="006F3827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CE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возможности этих методов путем разработки новых аналитических методик и реализации, а также усовершенствования известных;</w:t>
      </w:r>
    </w:p>
    <w:p w:rsidR="006F3827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71CEC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установить соответствующий прибор, привести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CEC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 рабочее состояние, устранить наиболее распространенные неисправности, оптимизировать процесс анализа.</w:t>
      </w:r>
    </w:p>
    <w:p w:rsidR="006F3827" w:rsidRPr="002B3B69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6F3827" w:rsidRPr="00071CEC" w:rsidRDefault="006F3827" w:rsidP="006F3827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071CEC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071CE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методами математической обработки результатов химического анализа для выявления и оценки погрешностей;</w:t>
      </w:r>
    </w:p>
    <w:p w:rsidR="006F3827" w:rsidRPr="002B3B69" w:rsidRDefault="006F3827" w:rsidP="006F3827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071CE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навыками эксплуатации приборов для различных вариантов методов разделения и концентрирования.</w:t>
      </w:r>
    </w:p>
    <w:p w:rsidR="00870E43" w:rsidRDefault="006F3827" w:rsidP="00457848">
      <w:pPr>
        <w:ind w:left="-426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  <w:r w:rsidR="00870E43" w:rsidRPr="00870E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9510893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5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43" w:rsidRPr="006D41FD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ПК-3: </w:t>
      </w:r>
      <w:r w:rsidRPr="006D41FD">
        <w:rPr>
          <w:rFonts w:ascii="Times New Roman" w:hAnsi="Times New Roman" w:cs="Times New Roman"/>
          <w:sz w:val="24"/>
          <w:szCs w:val="24"/>
          <w:lang w:bidi="en-US"/>
        </w:rPr>
        <w:t>Готовностью использовать современную аппаратуру при проведении научных исследований</w:t>
      </w:r>
      <w:r>
        <w:rPr>
          <w:rFonts w:ascii="Times New Roman" w:hAnsi="Times New Roman" w:cs="Times New Roman"/>
          <w:sz w:val="24"/>
          <w:szCs w:val="24"/>
          <w:lang w:bidi="en-US"/>
        </w:rPr>
        <w:t>.</w:t>
      </w:r>
    </w:p>
    <w:p w:rsidR="00870E43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870E43" w:rsidRPr="002B3B69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Основные дидактические единицы (разделы):</w:t>
      </w:r>
    </w:p>
    <w:p w:rsidR="00870E43" w:rsidRPr="006D41FD" w:rsidRDefault="00870E43" w:rsidP="00870E43">
      <w:pPr>
        <w:pStyle w:val="a5"/>
        <w:numPr>
          <w:ilvl w:val="0"/>
          <w:numId w:val="15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</w:rPr>
      </w:pPr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комбинированных и гибридных методах.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</w:t>
      </w:r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сочетания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способов </w:t>
      </w:r>
      <w:proofErr w:type="spellStart"/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пробоподготовки</w:t>
      </w:r>
      <w:proofErr w:type="spellEnd"/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методов определения веществ.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</w:t>
      </w:r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концентрирования, применяемые в комбинированных и гибридных методах определения органических и неорганических веществ.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</w:t>
      </w:r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сочетания концентрирования с методами определения элементов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5. </w:t>
      </w:r>
      <w:r w:rsidRPr="006D41F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разработки комбинированных и гибридных методов анализа.</w:t>
      </w:r>
    </w:p>
    <w:p w:rsidR="00870E43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870E43" w:rsidRPr="002B3B69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 xml:space="preserve">В результате освоения дисциплины </w:t>
      </w:r>
      <w:proofErr w:type="gramStart"/>
      <w:r w:rsidRPr="002B3B69">
        <w:rPr>
          <w:rFonts w:ascii="Times New Roman" w:hAnsi="Times New Roman" w:cs="Times New Roman"/>
          <w:b/>
          <w:sz w:val="24"/>
        </w:rPr>
        <w:t>обучающийся</w:t>
      </w:r>
      <w:proofErr w:type="gramEnd"/>
      <w:r w:rsidRPr="002B3B69">
        <w:rPr>
          <w:rFonts w:ascii="Times New Roman" w:hAnsi="Times New Roman" w:cs="Times New Roman"/>
          <w:b/>
          <w:sz w:val="24"/>
        </w:rPr>
        <w:t xml:space="preserve"> должен:</w:t>
      </w:r>
    </w:p>
    <w:p w:rsidR="00870E43" w:rsidRPr="002B3B69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знать</w:t>
      </w:r>
    </w:p>
    <w:p w:rsidR="00870E43" w:rsidRPr="00507E21" w:rsidRDefault="00870E43" w:rsidP="00870E4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теоретические основы методов разделения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концентрирования, их место в ряду других методов исследования, прогнозирования поведения химической системы;</w:t>
      </w:r>
    </w:p>
    <w:p w:rsidR="00870E43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507E2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-принцип работы и сущность явлений, положенных в основу работы современной аппаратуры.</w:t>
      </w:r>
    </w:p>
    <w:p w:rsidR="00870E43" w:rsidRPr="002B3B69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уметь</w:t>
      </w:r>
    </w:p>
    <w:p w:rsidR="00870E43" w:rsidRPr="00507E21" w:rsidRDefault="00870E43" w:rsidP="00870E4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охарактеризовать возможности метода, как на этапе планирования эксперимента, так и для прогнозирования поведения реальных химических систем; </w:t>
      </w:r>
    </w:p>
    <w:p w:rsidR="00870E43" w:rsidRPr="00507E21" w:rsidRDefault="00870E43" w:rsidP="00870E43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возможности этих методов путем разработки новых аналитических методик и реализации, а также усовершенствования известных;</w:t>
      </w:r>
    </w:p>
    <w:p w:rsidR="00870E43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установить соответствующий прибор, привести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в рабочее состояние, устранить наиболее распространенные неисправности, оптимизировать процесс анализа.</w:t>
      </w:r>
    </w:p>
    <w:p w:rsidR="00870E43" w:rsidRPr="002B3B69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b/>
          <w:sz w:val="24"/>
        </w:rPr>
      </w:pPr>
      <w:r w:rsidRPr="002B3B69">
        <w:rPr>
          <w:rFonts w:ascii="Times New Roman" w:hAnsi="Times New Roman" w:cs="Times New Roman"/>
          <w:b/>
          <w:sz w:val="24"/>
        </w:rPr>
        <w:t>- владеть</w:t>
      </w:r>
    </w:p>
    <w:p w:rsidR="00870E43" w:rsidRPr="00507E21" w:rsidRDefault="00870E43" w:rsidP="00870E43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507E21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- </w:t>
      </w:r>
      <w:r w:rsidRPr="00507E21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методами математической обработки результатов химического анализа для выявления и оценки погрешностей;</w:t>
      </w:r>
    </w:p>
    <w:p w:rsidR="00870E43" w:rsidRPr="002B3B69" w:rsidRDefault="00870E43" w:rsidP="00870E43">
      <w:pPr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507E2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навыками эксплуатации приборов для различных вариантов методов разделения и концентрирования.</w:t>
      </w:r>
    </w:p>
    <w:p w:rsidR="007C1857" w:rsidRDefault="007C1857" w:rsidP="007C1857">
      <w:pPr>
        <w:framePr w:h="14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8253" cy="9248775"/>
            <wp:effectExtent l="19050" t="0" r="5847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53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00" w:rsidRPr="005A6BA7" w:rsidRDefault="00870E43" w:rsidP="007D0B0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br w:type="page"/>
      </w:r>
      <w:r w:rsidR="007D0B00" w:rsidRPr="005A6BA7">
        <w:rPr>
          <w:rFonts w:ascii="Times New Roman" w:hAnsi="Times New Roman"/>
          <w:sz w:val="24"/>
          <w:szCs w:val="24"/>
        </w:rPr>
        <w:lastRenderedPageBreak/>
        <w:t>освоение студентами магистратуры основных алгоритмов и прикладных программ для обработки результатов химического анализа;</w:t>
      </w:r>
    </w:p>
    <w:p w:rsidR="007D0B00" w:rsidRPr="005A6BA7" w:rsidRDefault="007D0B00" w:rsidP="007D0B0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 xml:space="preserve">владение методологией выбора оптимальных алгоритмов при анализе многомерных данных, полученных при исследовании  многокомпонентных  природных объектов. </w:t>
      </w:r>
    </w:p>
    <w:p w:rsidR="007D0B00" w:rsidRPr="005A6BA7" w:rsidRDefault="007D0B00" w:rsidP="007D0B0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 xml:space="preserve">Место дисциплины в структуре ОП:  </w:t>
      </w:r>
      <w:r w:rsidRPr="005A6BA7">
        <w:rPr>
          <w:rFonts w:ascii="Times New Roman" w:hAnsi="Times New Roman"/>
          <w:sz w:val="24"/>
          <w:szCs w:val="24"/>
        </w:rPr>
        <w:t>Блок Б</w:t>
      </w:r>
      <w:proofErr w:type="gramStart"/>
      <w:r w:rsidRPr="005A6BA7">
        <w:rPr>
          <w:rFonts w:ascii="Times New Roman" w:hAnsi="Times New Roman"/>
          <w:sz w:val="24"/>
          <w:szCs w:val="24"/>
        </w:rPr>
        <w:t>1</w:t>
      </w:r>
      <w:proofErr w:type="gramEnd"/>
      <w:r w:rsidRPr="005A6BA7">
        <w:rPr>
          <w:rFonts w:ascii="Times New Roman" w:hAnsi="Times New Roman"/>
          <w:sz w:val="24"/>
          <w:szCs w:val="24"/>
        </w:rPr>
        <w:t>, вариативная часть (дисциплины по выбору): Б</w:t>
      </w:r>
      <w:proofErr w:type="gramStart"/>
      <w:r w:rsidRPr="005A6BA7">
        <w:rPr>
          <w:rFonts w:ascii="Times New Roman" w:hAnsi="Times New Roman"/>
          <w:sz w:val="24"/>
          <w:szCs w:val="24"/>
        </w:rPr>
        <w:t>1</w:t>
      </w:r>
      <w:proofErr w:type="gramEnd"/>
      <w:r w:rsidRPr="005A6BA7">
        <w:rPr>
          <w:rFonts w:ascii="Times New Roman" w:hAnsi="Times New Roman"/>
          <w:sz w:val="24"/>
          <w:szCs w:val="24"/>
        </w:rPr>
        <w:t>.В.ДВ.6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Формируемые компетенции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color w:val="222222"/>
          <w:sz w:val="24"/>
          <w:szCs w:val="24"/>
          <w:lang w:eastAsia="ru-RU"/>
        </w:rPr>
      </w:pPr>
      <w:proofErr w:type="spellStart"/>
      <w:r w:rsidRPr="005A6BA7">
        <w:rPr>
          <w:rFonts w:ascii="Times New Roman" w:hAnsi="Times New Roman"/>
          <w:b/>
          <w:i/>
          <w:sz w:val="24"/>
          <w:szCs w:val="24"/>
        </w:rPr>
        <w:t>Общекултурные</w:t>
      </w:r>
      <w:proofErr w:type="spellEnd"/>
      <w:r w:rsidRPr="005A6BA7">
        <w:rPr>
          <w:rFonts w:ascii="Times New Roman" w:hAnsi="Times New Roman"/>
          <w:b/>
          <w:i/>
          <w:sz w:val="24"/>
          <w:szCs w:val="24"/>
        </w:rPr>
        <w:t>:</w:t>
      </w:r>
    </w:p>
    <w:p w:rsidR="007D0B00" w:rsidRPr="008E4EB5" w:rsidRDefault="007D0B00" w:rsidP="007D0B00">
      <w:pPr>
        <w:rPr>
          <w:rFonts w:ascii="Times New Roman" w:hAnsi="Times New Roman"/>
          <w:sz w:val="24"/>
          <w:szCs w:val="24"/>
          <w:lang w:bidi="en-US"/>
        </w:rPr>
      </w:pPr>
      <w:r w:rsidRPr="008E4EB5">
        <w:rPr>
          <w:rFonts w:ascii="Times New Roman" w:hAnsi="Times New Roman"/>
          <w:bCs/>
          <w:sz w:val="24"/>
          <w:szCs w:val="24"/>
        </w:rPr>
        <w:t>ОК-1</w:t>
      </w:r>
      <w:r>
        <w:rPr>
          <w:rFonts w:ascii="Times New Roman" w:hAnsi="Times New Roman"/>
          <w:bCs/>
          <w:sz w:val="24"/>
          <w:szCs w:val="24"/>
        </w:rPr>
        <w:t xml:space="preserve">: </w:t>
      </w:r>
      <w:r w:rsidRPr="008E4EB5">
        <w:rPr>
          <w:rFonts w:ascii="Times New Roman" w:hAnsi="Times New Roman"/>
          <w:sz w:val="24"/>
          <w:szCs w:val="24"/>
          <w:lang w:bidi="en-US"/>
        </w:rPr>
        <w:t>Способность к абстракт</w:t>
      </w:r>
      <w:r>
        <w:rPr>
          <w:rFonts w:ascii="Times New Roman" w:hAnsi="Times New Roman"/>
          <w:sz w:val="24"/>
          <w:szCs w:val="24"/>
          <w:lang w:bidi="en-US"/>
        </w:rPr>
        <w:t>ному мышлению, анализу, синтезу.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color w:val="222222"/>
          <w:sz w:val="24"/>
          <w:szCs w:val="24"/>
          <w:lang w:eastAsia="ru-RU"/>
        </w:rPr>
      </w:pPr>
      <w:proofErr w:type="spellStart"/>
      <w:r w:rsidRPr="005A6BA7">
        <w:rPr>
          <w:rFonts w:ascii="Times New Roman" w:hAnsi="Times New Roman"/>
          <w:b/>
          <w:i/>
          <w:sz w:val="24"/>
          <w:szCs w:val="24"/>
        </w:rPr>
        <w:t>Общепрофессиональные</w:t>
      </w:r>
      <w:proofErr w:type="spellEnd"/>
      <w:r w:rsidRPr="005A6BA7">
        <w:rPr>
          <w:rFonts w:ascii="Times New Roman" w:hAnsi="Times New Roman"/>
          <w:b/>
          <w:i/>
          <w:sz w:val="24"/>
          <w:szCs w:val="24"/>
        </w:rPr>
        <w:t>:</w:t>
      </w:r>
    </w:p>
    <w:p w:rsidR="007D0B00" w:rsidRPr="008E4EB5" w:rsidRDefault="007D0B00" w:rsidP="007D0B00">
      <w:pPr>
        <w:jc w:val="both"/>
        <w:rPr>
          <w:rFonts w:ascii="Times New Roman" w:hAnsi="Times New Roman"/>
          <w:sz w:val="24"/>
          <w:szCs w:val="24"/>
        </w:rPr>
      </w:pPr>
      <w:r w:rsidRPr="008E4EB5">
        <w:rPr>
          <w:rFonts w:ascii="Times New Roman" w:hAnsi="Times New Roman"/>
          <w:sz w:val="24"/>
          <w:szCs w:val="24"/>
        </w:rPr>
        <w:t>ОПК-2</w:t>
      </w:r>
      <w:r>
        <w:rPr>
          <w:rFonts w:ascii="Times New Roman" w:hAnsi="Times New Roman"/>
          <w:sz w:val="24"/>
          <w:szCs w:val="24"/>
        </w:rPr>
        <w:t xml:space="preserve">: </w:t>
      </w:r>
      <w:r w:rsidRPr="008E4EB5">
        <w:rPr>
          <w:rFonts w:ascii="Times New Roman" w:hAnsi="Times New Roman"/>
          <w:sz w:val="24"/>
          <w:szCs w:val="24"/>
          <w:lang w:bidi="en-US"/>
        </w:rPr>
        <w:t>Владение современными компьютерными технологиями при планировании исследований, получении и обработке результатов научных экспериментов, сборе, обработке, хранении, представлени</w:t>
      </w:r>
      <w:r>
        <w:rPr>
          <w:rFonts w:ascii="Times New Roman" w:hAnsi="Times New Roman"/>
          <w:sz w:val="24"/>
          <w:szCs w:val="24"/>
          <w:lang w:bidi="en-US"/>
        </w:rPr>
        <w:t>и и передаче научной информации.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A6BA7">
        <w:rPr>
          <w:rFonts w:ascii="Times New Roman" w:hAnsi="Times New Roman"/>
          <w:b/>
          <w:i/>
          <w:sz w:val="24"/>
          <w:szCs w:val="24"/>
        </w:rPr>
        <w:t>Профессиональные:</w:t>
      </w:r>
    </w:p>
    <w:p w:rsidR="007D0B00" w:rsidRPr="008E4EB5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4EB5">
        <w:rPr>
          <w:rFonts w:ascii="Times New Roman" w:hAnsi="Times New Roman"/>
          <w:sz w:val="24"/>
          <w:szCs w:val="24"/>
        </w:rPr>
        <w:t>ПК-2</w:t>
      </w:r>
      <w:r>
        <w:rPr>
          <w:rFonts w:ascii="Times New Roman" w:hAnsi="Times New Roman"/>
          <w:sz w:val="24"/>
          <w:szCs w:val="24"/>
        </w:rPr>
        <w:t xml:space="preserve">: </w:t>
      </w:r>
      <w:r w:rsidRPr="008E4EB5">
        <w:rPr>
          <w:rFonts w:ascii="Times New Roman" w:hAnsi="Times New Roman"/>
          <w:sz w:val="24"/>
          <w:szCs w:val="24"/>
          <w:lang w:bidi="en-US"/>
        </w:rPr>
        <w:t>Владение теорией и навыками практической р</w:t>
      </w:r>
      <w:r>
        <w:rPr>
          <w:rFonts w:ascii="Times New Roman" w:hAnsi="Times New Roman"/>
          <w:sz w:val="24"/>
          <w:szCs w:val="24"/>
          <w:lang w:bidi="en-US"/>
        </w:rPr>
        <w:t>аботы в избранной области химии.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Основные дидактические единицы (разделы):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 xml:space="preserve">Раздел 1. </w:t>
      </w:r>
      <w:r w:rsidRPr="005A6BA7">
        <w:rPr>
          <w:rFonts w:ascii="Times New Roman" w:hAnsi="Times New Roman"/>
          <w:bCs/>
          <w:sz w:val="24"/>
          <w:szCs w:val="24"/>
        </w:rPr>
        <w:t xml:space="preserve">Основные идеи </w:t>
      </w:r>
      <w:proofErr w:type="spellStart"/>
      <w:r w:rsidRPr="005A6BA7">
        <w:rPr>
          <w:rFonts w:ascii="Times New Roman" w:hAnsi="Times New Roman"/>
          <w:bCs/>
          <w:sz w:val="24"/>
          <w:szCs w:val="24"/>
        </w:rPr>
        <w:t>хемометрики</w:t>
      </w:r>
      <w:proofErr w:type="spellEnd"/>
      <w:r w:rsidRPr="005A6BA7">
        <w:rPr>
          <w:rFonts w:ascii="Times New Roman" w:hAnsi="Times New Roman"/>
          <w:bCs/>
          <w:sz w:val="24"/>
          <w:szCs w:val="24"/>
        </w:rPr>
        <w:t xml:space="preserve"> и химической метрологии</w:t>
      </w:r>
      <w:r w:rsidRPr="005A6BA7">
        <w:rPr>
          <w:rFonts w:ascii="Times New Roman" w:hAnsi="Times New Roman"/>
          <w:b/>
          <w:sz w:val="24"/>
          <w:szCs w:val="24"/>
        </w:rPr>
        <w:t xml:space="preserve">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2.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5A6BA7">
        <w:rPr>
          <w:rFonts w:ascii="Times New Roman" w:hAnsi="Times New Roman"/>
          <w:bCs/>
          <w:sz w:val="24"/>
          <w:szCs w:val="24"/>
        </w:rPr>
        <w:t xml:space="preserve">Статистические методы в аналитической химии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3.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5A6BA7">
        <w:rPr>
          <w:rFonts w:ascii="Times New Roman" w:hAnsi="Times New Roman"/>
          <w:bCs/>
          <w:sz w:val="24"/>
          <w:szCs w:val="24"/>
        </w:rPr>
        <w:t>Основы дисперсионного анализа</w:t>
      </w:r>
      <w:r w:rsidRPr="005A6BA7">
        <w:rPr>
          <w:rFonts w:ascii="Times New Roman" w:hAnsi="Times New Roman"/>
          <w:b/>
          <w:sz w:val="24"/>
          <w:szCs w:val="24"/>
        </w:rPr>
        <w:t xml:space="preserve"> </w:t>
      </w:r>
    </w:p>
    <w:p w:rsidR="007D0B00" w:rsidRPr="005A6BA7" w:rsidRDefault="007D0B00" w:rsidP="007D0B00">
      <w:pPr>
        <w:spacing w:after="0" w:line="240" w:lineRule="auto"/>
        <w:rPr>
          <w:rFonts w:ascii="Times New Roman" w:eastAsia="TimesNewRoman,Bold" w:hAnsi="Times New Roman"/>
          <w:bCs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4.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5A6BA7">
        <w:rPr>
          <w:rFonts w:ascii="Times New Roman" w:hAnsi="Times New Roman"/>
          <w:bCs/>
          <w:sz w:val="24"/>
          <w:szCs w:val="24"/>
        </w:rPr>
        <w:t>Основы корреляционного анализа и теории распознавания образов</w:t>
      </w:r>
      <w:r w:rsidRPr="005A6BA7">
        <w:rPr>
          <w:rFonts w:ascii="Times New Roman" w:eastAsia="TimesNewRoman,Bold" w:hAnsi="Times New Roman"/>
          <w:bCs/>
          <w:sz w:val="24"/>
          <w:szCs w:val="24"/>
        </w:rPr>
        <w:t>.</w:t>
      </w:r>
    </w:p>
    <w:p w:rsidR="007D0B00" w:rsidRPr="005A6BA7" w:rsidRDefault="007D0B00" w:rsidP="007D0B00">
      <w:pPr>
        <w:spacing w:after="0" w:line="240" w:lineRule="auto"/>
        <w:rPr>
          <w:rFonts w:ascii="Times New Roman" w:eastAsia="TimesNewRoman,Bold" w:hAnsi="Times New Roman"/>
          <w:bCs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Раздел 5.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5A6BA7">
        <w:rPr>
          <w:rFonts w:ascii="Times New Roman" w:hAnsi="Times New Roman"/>
          <w:bCs/>
          <w:sz w:val="24"/>
          <w:szCs w:val="24"/>
        </w:rPr>
        <w:t>Основы регрессионного анализа</w:t>
      </w:r>
      <w:r w:rsidRPr="005A6BA7">
        <w:rPr>
          <w:rFonts w:ascii="Times New Roman" w:eastAsia="TimesNewRoman,Bold" w:hAnsi="Times New Roman"/>
          <w:bCs/>
          <w:sz w:val="24"/>
          <w:szCs w:val="24"/>
        </w:rPr>
        <w:t>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C3C0B">
        <w:rPr>
          <w:rFonts w:ascii="Times New Roman" w:hAnsi="Times New Roman"/>
          <w:b/>
          <w:sz w:val="24"/>
          <w:szCs w:val="24"/>
        </w:rPr>
        <w:t>Раздел 6.</w:t>
      </w:r>
      <w:r w:rsidRPr="005A6BA7">
        <w:rPr>
          <w:rFonts w:ascii="Times New Roman" w:hAnsi="Times New Roman"/>
          <w:sz w:val="24"/>
          <w:szCs w:val="24"/>
        </w:rPr>
        <w:t xml:space="preserve"> </w:t>
      </w:r>
      <w:r w:rsidRPr="005A6BA7">
        <w:rPr>
          <w:rFonts w:ascii="Times New Roman" w:hAnsi="Times New Roman"/>
          <w:bCs/>
          <w:sz w:val="24"/>
          <w:szCs w:val="24"/>
        </w:rPr>
        <w:t>Математические методы планирования эксперимента в аналитической химии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C3C0B">
        <w:rPr>
          <w:rFonts w:ascii="Times New Roman" w:hAnsi="Times New Roman"/>
          <w:b/>
          <w:sz w:val="24"/>
          <w:szCs w:val="24"/>
        </w:rPr>
        <w:t>Раздел 7</w:t>
      </w:r>
      <w:r w:rsidRPr="005A6BA7">
        <w:rPr>
          <w:rFonts w:ascii="Times New Roman" w:hAnsi="Times New Roman"/>
          <w:sz w:val="24"/>
          <w:szCs w:val="24"/>
        </w:rPr>
        <w:t xml:space="preserve">. </w:t>
      </w:r>
      <w:r w:rsidRPr="005A6BA7">
        <w:rPr>
          <w:rFonts w:ascii="Times New Roman" w:hAnsi="Times New Roman"/>
          <w:bCs/>
          <w:sz w:val="24"/>
          <w:szCs w:val="24"/>
        </w:rPr>
        <w:t>Метрологические критерии выбора метода и методики анализа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5A6BA7">
        <w:rPr>
          <w:rFonts w:ascii="Times New Roman" w:hAnsi="Times New Roman"/>
          <w:b/>
          <w:sz w:val="24"/>
          <w:szCs w:val="24"/>
        </w:rPr>
        <w:t>обучающийся</w:t>
      </w:r>
      <w:proofErr w:type="gramEnd"/>
      <w:r w:rsidRPr="005A6BA7">
        <w:rPr>
          <w:rFonts w:ascii="Times New Roman" w:hAnsi="Times New Roman"/>
          <w:b/>
          <w:sz w:val="24"/>
          <w:szCs w:val="24"/>
        </w:rPr>
        <w:t xml:space="preserve"> должен: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- знать</w:t>
      </w:r>
      <w:r>
        <w:rPr>
          <w:rFonts w:ascii="Times New Roman" w:hAnsi="Times New Roman"/>
          <w:b/>
          <w:sz w:val="24"/>
          <w:szCs w:val="24"/>
        </w:rPr>
        <w:t>:</w:t>
      </w:r>
      <w:r w:rsidRPr="005A6BA7">
        <w:rPr>
          <w:rFonts w:ascii="Times New Roman" w:hAnsi="Times New Roman"/>
          <w:b/>
          <w:sz w:val="24"/>
          <w:szCs w:val="24"/>
        </w:rPr>
        <w:t xml:space="preserve"> </w:t>
      </w:r>
    </w:p>
    <w:p w:rsidR="007D0B00" w:rsidRPr="005A6BA7" w:rsidRDefault="007D0B00" w:rsidP="007D0B00">
      <w:pPr>
        <w:numPr>
          <w:ilvl w:val="0"/>
          <w:numId w:val="22"/>
        </w:numPr>
        <w:tabs>
          <w:tab w:val="clear" w:pos="927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>общие вопросы планирования и организации эксперимента</w:t>
      </w:r>
      <w:proofErr w:type="gramStart"/>
      <w:r w:rsidRPr="005A6BA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A6BA7">
        <w:rPr>
          <w:rFonts w:ascii="Times New Roman" w:hAnsi="Times New Roman"/>
          <w:sz w:val="24"/>
          <w:szCs w:val="24"/>
        </w:rPr>
        <w:t xml:space="preserve"> классификацию методов планирования эксперимента</w:t>
      </w:r>
    </w:p>
    <w:p w:rsidR="007D0B00" w:rsidRPr="005A6BA7" w:rsidRDefault="007D0B00" w:rsidP="007D0B00">
      <w:pPr>
        <w:numPr>
          <w:ilvl w:val="0"/>
          <w:numId w:val="22"/>
        </w:numPr>
        <w:tabs>
          <w:tab w:val="clear" w:pos="927"/>
          <w:tab w:val="num" w:pos="426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 xml:space="preserve">особенности планирования эксперимента в химии и химической технологии;  </w:t>
      </w:r>
    </w:p>
    <w:p w:rsidR="007D0B00" w:rsidRPr="005A6BA7" w:rsidRDefault="007D0B00" w:rsidP="007D0B00">
      <w:pPr>
        <w:numPr>
          <w:ilvl w:val="0"/>
          <w:numId w:val="22"/>
        </w:numPr>
        <w:tabs>
          <w:tab w:val="clear" w:pos="927"/>
          <w:tab w:val="num" w:pos="426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>основы высшей математики, математической статистики;</w:t>
      </w:r>
    </w:p>
    <w:p w:rsidR="007D0B00" w:rsidRPr="005A6BA7" w:rsidRDefault="007D0B00" w:rsidP="007D0B00">
      <w:pPr>
        <w:pStyle w:val="1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>принципы анализа экспериментальных данных, методы предварительной их обработки.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- уметь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D0B00" w:rsidRPr="005A6BA7" w:rsidRDefault="007D0B00" w:rsidP="007D0B00">
      <w:pPr>
        <w:numPr>
          <w:ilvl w:val="0"/>
          <w:numId w:val="22"/>
        </w:numPr>
        <w:tabs>
          <w:tab w:val="clear" w:pos="927"/>
          <w:tab w:val="num" w:pos="426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 xml:space="preserve">грамотно спланировать эксперимент и реализовать возможности метода при решении разнообразных аналитических задач в химии, биологии, геохимии, нефтехимии, химической технологии; </w:t>
      </w:r>
    </w:p>
    <w:p w:rsidR="007D0B00" w:rsidRPr="005A6BA7" w:rsidRDefault="007D0B00" w:rsidP="007D0B00">
      <w:pPr>
        <w:numPr>
          <w:ilvl w:val="0"/>
          <w:numId w:val="22"/>
        </w:numPr>
        <w:tabs>
          <w:tab w:val="clear" w:pos="927"/>
          <w:tab w:val="num" w:pos="426"/>
        </w:tabs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 xml:space="preserve">использовать алгоритмы дисперсионного, регрессионного анализа, факторного эксперимента, методов оптимизации эксперимента; </w:t>
      </w:r>
    </w:p>
    <w:p w:rsidR="007D0B00" w:rsidRPr="005A6BA7" w:rsidRDefault="007D0B00" w:rsidP="007D0B00">
      <w:pPr>
        <w:pStyle w:val="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 xml:space="preserve">реализовать возможности аналитических методов при актуализации описанных и при разработке новых аналитических методик.  </w:t>
      </w:r>
    </w:p>
    <w:p w:rsidR="007D0B00" w:rsidRPr="005A6BA7" w:rsidRDefault="007D0B00" w:rsidP="007D0B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A6BA7">
        <w:rPr>
          <w:rFonts w:ascii="Times New Roman" w:hAnsi="Times New Roman"/>
          <w:b/>
          <w:sz w:val="24"/>
          <w:szCs w:val="24"/>
        </w:rPr>
        <w:t>- владеть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7D0B00" w:rsidRPr="005A6BA7" w:rsidRDefault="007D0B00" w:rsidP="007D0B00">
      <w:pPr>
        <w:numPr>
          <w:ilvl w:val="0"/>
          <w:numId w:val="23"/>
        </w:num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 xml:space="preserve">приемами и алгоритмами математического аппарата в решении конкретных задач в области аналитической химии, метрологии, стандартизации и сертификации; </w:t>
      </w:r>
    </w:p>
    <w:p w:rsidR="007D0B00" w:rsidRPr="005A6BA7" w:rsidRDefault="007D0B00" w:rsidP="007D0B00">
      <w:pPr>
        <w:numPr>
          <w:ilvl w:val="0"/>
          <w:numId w:val="23"/>
        </w:numPr>
        <w:spacing w:after="0" w:line="240" w:lineRule="auto"/>
        <w:ind w:firstLine="180"/>
        <w:jc w:val="both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lastRenderedPageBreak/>
        <w:t xml:space="preserve">основными положениями и приемами учета погрешностей на всех стадиях выполнения анализа и расчета результатов анализа с учетом метрологических характеристик; </w:t>
      </w:r>
    </w:p>
    <w:p w:rsidR="007D0B00" w:rsidRPr="005A6BA7" w:rsidRDefault="007D0B00" w:rsidP="007D0B00">
      <w:pPr>
        <w:pStyle w:val="1"/>
        <w:numPr>
          <w:ilvl w:val="0"/>
          <w:numId w:val="23"/>
        </w:numPr>
        <w:autoSpaceDE w:val="0"/>
        <w:autoSpaceDN w:val="0"/>
        <w:adjustRightInd w:val="0"/>
        <w:ind w:left="0"/>
        <w:rPr>
          <w:rFonts w:ascii="Times New Roman" w:hAnsi="Times New Roman"/>
          <w:sz w:val="24"/>
          <w:szCs w:val="24"/>
        </w:rPr>
      </w:pPr>
      <w:r w:rsidRPr="005A6BA7">
        <w:rPr>
          <w:rFonts w:ascii="Times New Roman" w:hAnsi="Times New Roman"/>
          <w:sz w:val="24"/>
          <w:szCs w:val="24"/>
        </w:rPr>
        <w:t>приемами планирования эксперимента для более быстрого и экономного достижения необходимых результатов.</w:t>
      </w:r>
    </w:p>
    <w:p w:rsidR="007D0B00" w:rsidRPr="005A6BA7" w:rsidRDefault="007D0B00" w:rsidP="007D0B00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заканчивается экзаменом.</w:t>
      </w:r>
    </w:p>
    <w:p w:rsidR="00870E43" w:rsidRDefault="00870E43">
      <w:pPr>
        <w:rPr>
          <w:rFonts w:ascii="Times New Roman" w:hAnsi="Times New Roman" w:cs="Times New Roman"/>
          <w:sz w:val="24"/>
          <w:szCs w:val="24"/>
          <w:lang w:bidi="en-US"/>
        </w:rPr>
      </w:pPr>
    </w:p>
    <w:p w:rsidR="006F3827" w:rsidRDefault="00FE666B" w:rsidP="00457848">
      <w:pPr>
        <w:ind w:left="-426"/>
        <w:rPr>
          <w:rFonts w:ascii="Times New Roman" w:hAnsi="Times New Roman" w:cs="Times New Roman"/>
          <w:sz w:val="24"/>
          <w:szCs w:val="24"/>
          <w:lang w:bidi="en-US"/>
        </w:rPr>
      </w:pPr>
      <w:r w:rsidRPr="00FE66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91350" cy="9880992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8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6B" w:rsidRPr="00087E2B" w:rsidRDefault="00FE666B" w:rsidP="00FE666B">
      <w:pPr>
        <w:pStyle w:val="a6"/>
        <w:numPr>
          <w:ilvl w:val="0"/>
          <w:numId w:val="16"/>
        </w:numPr>
        <w:spacing w:line="276" w:lineRule="auto"/>
        <w:ind w:left="567" w:firstLine="0"/>
        <w:jc w:val="both"/>
        <w:rPr>
          <w:szCs w:val="24"/>
        </w:rPr>
      </w:pPr>
      <w:r w:rsidRPr="00087E2B">
        <w:rPr>
          <w:szCs w:val="24"/>
        </w:rPr>
        <w:lastRenderedPageBreak/>
        <w:t xml:space="preserve">осуществлять статистическую обработку результатов исследования и </w:t>
      </w:r>
      <w:proofErr w:type="spellStart"/>
      <w:r w:rsidRPr="00087E2B">
        <w:rPr>
          <w:szCs w:val="24"/>
        </w:rPr>
        <w:t>интерпр</w:t>
      </w:r>
      <w:proofErr w:type="gramStart"/>
      <w:r w:rsidRPr="00087E2B">
        <w:rPr>
          <w:szCs w:val="24"/>
        </w:rPr>
        <w:t>е</w:t>
      </w:r>
      <w:proofErr w:type="spellEnd"/>
      <w:r>
        <w:rPr>
          <w:szCs w:val="24"/>
        </w:rPr>
        <w:t>-</w:t>
      </w:r>
      <w:proofErr w:type="gramEnd"/>
      <w:r>
        <w:rPr>
          <w:szCs w:val="24"/>
        </w:rPr>
        <w:t xml:space="preserve"> </w:t>
      </w:r>
      <w:r w:rsidRPr="00087E2B">
        <w:rPr>
          <w:szCs w:val="24"/>
        </w:rPr>
        <w:t>тировать данные</w:t>
      </w:r>
      <w:r w:rsidRPr="00087E2B">
        <w:t xml:space="preserve"> химического анализа</w:t>
      </w:r>
      <w:r w:rsidRPr="00087E2B">
        <w:rPr>
          <w:szCs w:val="24"/>
        </w:rPr>
        <w:t xml:space="preserve">. 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 xml:space="preserve">Место дисциплины в структуре ОП:  </w:t>
      </w:r>
      <w:r w:rsidRPr="00087E2B">
        <w:rPr>
          <w:rFonts w:ascii="Times New Roman" w:hAnsi="Times New Roman" w:cs="Times New Roman"/>
          <w:b/>
        </w:rPr>
        <w:t>Блок Б</w:t>
      </w:r>
      <w:proofErr w:type="gramStart"/>
      <w:r w:rsidRPr="00087E2B">
        <w:rPr>
          <w:rFonts w:ascii="Times New Roman" w:hAnsi="Times New Roman" w:cs="Times New Roman"/>
          <w:b/>
        </w:rPr>
        <w:t>1</w:t>
      </w:r>
      <w:proofErr w:type="gramEnd"/>
      <w:r w:rsidRPr="00087E2B">
        <w:rPr>
          <w:rFonts w:ascii="Times New Roman" w:hAnsi="Times New Roman" w:cs="Times New Roman"/>
          <w:b/>
        </w:rPr>
        <w:t>, вариативная часть (дисциплины по выбору): Б</w:t>
      </w:r>
      <w:proofErr w:type="gramStart"/>
      <w:r w:rsidRPr="00087E2B">
        <w:rPr>
          <w:rFonts w:ascii="Times New Roman" w:hAnsi="Times New Roman" w:cs="Times New Roman"/>
          <w:b/>
        </w:rPr>
        <w:t>1</w:t>
      </w:r>
      <w:proofErr w:type="gramEnd"/>
      <w:r w:rsidRPr="00087E2B">
        <w:rPr>
          <w:rFonts w:ascii="Times New Roman" w:hAnsi="Times New Roman" w:cs="Times New Roman"/>
          <w:b/>
        </w:rPr>
        <w:t>.В.ДВ.6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Формируемые компетенции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proofErr w:type="spellStart"/>
      <w:r w:rsidRPr="00087E2B">
        <w:rPr>
          <w:rFonts w:ascii="Times New Roman" w:hAnsi="Times New Roman" w:cs="Times New Roman"/>
          <w:b/>
          <w:i/>
          <w:sz w:val="24"/>
          <w:szCs w:val="24"/>
        </w:rPr>
        <w:t>Общепрофессиональные</w:t>
      </w:r>
      <w:proofErr w:type="spellEnd"/>
      <w:r w:rsidRPr="00087E2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E666B" w:rsidRPr="00087E2B" w:rsidRDefault="00FE666B" w:rsidP="00FE666B">
      <w:pPr>
        <w:ind w:left="567"/>
        <w:rPr>
          <w:rFonts w:ascii="Times New Roman" w:hAnsi="Times New Roman" w:cs="Times New Roman"/>
          <w:sz w:val="24"/>
          <w:szCs w:val="24"/>
          <w:lang w:bidi="en-US"/>
        </w:rPr>
      </w:pPr>
      <w:r w:rsidRPr="00087E2B">
        <w:rPr>
          <w:rFonts w:ascii="Times New Roman" w:hAnsi="Times New Roman" w:cs="Times New Roman"/>
          <w:sz w:val="24"/>
          <w:szCs w:val="24"/>
          <w:lang w:bidi="en-US"/>
        </w:rPr>
        <w:t>Способностью использовать и развивать теоретические основы традиционных и новых разделов химии при решении профессиональных задач (ОПК-1)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087E2B">
        <w:rPr>
          <w:rFonts w:ascii="Times New Roman" w:hAnsi="Times New Roman" w:cs="Times New Roman"/>
          <w:b/>
          <w:i/>
          <w:sz w:val="24"/>
          <w:szCs w:val="24"/>
        </w:rPr>
        <w:t>Профессиональные:</w:t>
      </w:r>
    </w:p>
    <w:p w:rsidR="00FE666B" w:rsidRPr="00087E2B" w:rsidRDefault="00FE666B" w:rsidP="00FE666B">
      <w:pPr>
        <w:spacing w:after="0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087E2B">
        <w:rPr>
          <w:rFonts w:ascii="Times New Roman" w:hAnsi="Times New Roman" w:cs="Times New Roman"/>
          <w:sz w:val="24"/>
          <w:szCs w:val="24"/>
          <w:lang w:bidi="en-US"/>
        </w:rPr>
        <w:t>Владением теорией и навыками практической работы в избранной области химии (ПК-2)</w:t>
      </w:r>
    </w:p>
    <w:p w:rsidR="00FE666B" w:rsidRPr="00087E2B" w:rsidRDefault="00FE666B" w:rsidP="00FE666B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087E2B">
        <w:rPr>
          <w:rFonts w:ascii="Times New Roman" w:hAnsi="Times New Roman" w:cs="Times New Roman"/>
          <w:sz w:val="24"/>
          <w:szCs w:val="24"/>
          <w:lang w:bidi="en-US"/>
        </w:rPr>
        <w:t>Готовностью использовать современную аппаратуру при проведении научных исследований (ПК-3)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Основные дидактические единицы (разделы):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FE666B" w:rsidRPr="00087E2B" w:rsidRDefault="00FE666B" w:rsidP="00FE666B">
      <w:pPr>
        <w:spacing w:after="0"/>
        <w:ind w:left="567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Pr="00087E2B">
        <w:rPr>
          <w:rFonts w:ascii="Times New Roman" w:hAnsi="Times New Roman" w:cs="Times New Roman"/>
        </w:rPr>
        <w:t xml:space="preserve">Методы и приемы химического анализа сильнодействующих, ядовитых и </w:t>
      </w:r>
      <w:proofErr w:type="spellStart"/>
      <w:r w:rsidRPr="00087E2B">
        <w:rPr>
          <w:rFonts w:ascii="Times New Roman" w:hAnsi="Times New Roman" w:cs="Times New Roman"/>
        </w:rPr>
        <w:t>наркот</w:t>
      </w:r>
      <w:proofErr w:type="gramStart"/>
      <w:r w:rsidRPr="00087E2B">
        <w:rPr>
          <w:rFonts w:ascii="Times New Roman" w:hAnsi="Times New Roman" w:cs="Times New Roman"/>
        </w:rPr>
        <w:t>и</w:t>
      </w:r>
      <w:proofErr w:type="spellEnd"/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 w:rsidRPr="00087E2B">
        <w:rPr>
          <w:rFonts w:ascii="Times New Roman" w:hAnsi="Times New Roman" w:cs="Times New Roman"/>
        </w:rPr>
        <w:t>ческих</w:t>
      </w:r>
      <w:proofErr w:type="spellEnd"/>
      <w:r w:rsidRPr="00087E2B">
        <w:rPr>
          <w:rFonts w:ascii="Times New Roman" w:hAnsi="Times New Roman" w:cs="Times New Roman"/>
        </w:rPr>
        <w:t xml:space="preserve"> веществ. </w:t>
      </w:r>
      <w:proofErr w:type="spellStart"/>
      <w:r w:rsidRPr="00087E2B">
        <w:rPr>
          <w:rFonts w:ascii="Times New Roman" w:hAnsi="Times New Roman" w:cs="Times New Roman"/>
        </w:rPr>
        <w:t>Токсикокинетика</w:t>
      </w:r>
      <w:proofErr w:type="spellEnd"/>
      <w:r w:rsidRPr="00087E2B">
        <w:rPr>
          <w:rFonts w:ascii="Times New Roman" w:hAnsi="Times New Roman" w:cs="Times New Roman"/>
        </w:rPr>
        <w:t xml:space="preserve"> и </w:t>
      </w:r>
      <w:proofErr w:type="spellStart"/>
      <w:r w:rsidRPr="00087E2B">
        <w:rPr>
          <w:rFonts w:ascii="Times New Roman" w:hAnsi="Times New Roman" w:cs="Times New Roman"/>
        </w:rPr>
        <w:t>биотрансформация</w:t>
      </w:r>
      <w:proofErr w:type="spellEnd"/>
      <w:r w:rsidRPr="00087E2B">
        <w:rPr>
          <w:rFonts w:ascii="Times New Roman" w:hAnsi="Times New Roman" w:cs="Times New Roman"/>
        </w:rPr>
        <w:t xml:space="preserve">  токсических веществ.</w:t>
      </w:r>
    </w:p>
    <w:p w:rsidR="00FE666B" w:rsidRPr="00087E2B" w:rsidRDefault="00FE666B" w:rsidP="00FE666B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087E2B">
        <w:rPr>
          <w:rFonts w:ascii="Times New Roman" w:hAnsi="Times New Roman" w:cs="Times New Roman"/>
          <w:sz w:val="24"/>
          <w:szCs w:val="24"/>
        </w:rPr>
        <w:t xml:space="preserve"> </w:t>
      </w:r>
      <w:r w:rsidRPr="00087E2B">
        <w:rPr>
          <w:rFonts w:ascii="Times New Roman" w:hAnsi="Times New Roman" w:cs="Times New Roman"/>
        </w:rPr>
        <w:t>Химический анализ неорганических сильнодействующих и ядовитых веществ.</w:t>
      </w:r>
    </w:p>
    <w:p w:rsidR="00FE666B" w:rsidRPr="00087E2B" w:rsidRDefault="00FE666B" w:rsidP="00FE666B">
      <w:pPr>
        <w:spacing w:after="0"/>
        <w:ind w:left="567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087E2B">
        <w:rPr>
          <w:rFonts w:ascii="Times New Roman" w:hAnsi="Times New Roman" w:cs="Times New Roman"/>
          <w:sz w:val="24"/>
          <w:szCs w:val="24"/>
        </w:rPr>
        <w:t xml:space="preserve"> </w:t>
      </w:r>
      <w:r w:rsidRPr="00087E2B">
        <w:rPr>
          <w:rFonts w:ascii="Times New Roman" w:hAnsi="Times New Roman" w:cs="Times New Roman"/>
        </w:rPr>
        <w:t>Химический анализ сильнодействующих и ядовитых лекарственных веществ.</w:t>
      </w:r>
    </w:p>
    <w:p w:rsidR="00FE666B" w:rsidRPr="00087E2B" w:rsidRDefault="00FE666B" w:rsidP="00FE666B">
      <w:pPr>
        <w:spacing w:after="0"/>
        <w:ind w:left="567"/>
        <w:rPr>
          <w:rFonts w:ascii="Times New Roman" w:eastAsia="TimesNewRoman,Bold" w:hAnsi="Times New Roman" w:cs="Times New Roman"/>
          <w:bCs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Раздел 4.</w:t>
      </w:r>
      <w:r w:rsidRPr="00087E2B">
        <w:rPr>
          <w:rFonts w:ascii="Times New Roman" w:hAnsi="Times New Roman" w:cs="Times New Roman"/>
          <w:sz w:val="24"/>
          <w:szCs w:val="24"/>
        </w:rPr>
        <w:t xml:space="preserve"> </w:t>
      </w:r>
      <w:r w:rsidRPr="00087E2B">
        <w:rPr>
          <w:rFonts w:ascii="Times New Roman" w:hAnsi="Times New Roman" w:cs="Times New Roman"/>
        </w:rPr>
        <w:t>Химический анализ прир</w:t>
      </w:r>
      <w:r>
        <w:rPr>
          <w:rFonts w:ascii="Times New Roman" w:hAnsi="Times New Roman" w:cs="Times New Roman"/>
        </w:rPr>
        <w:t>одных и синте</w:t>
      </w:r>
      <w:r w:rsidRPr="00087E2B">
        <w:rPr>
          <w:rFonts w:ascii="Times New Roman" w:hAnsi="Times New Roman" w:cs="Times New Roman"/>
        </w:rPr>
        <w:t>тических наркотических и психотропных веществ.</w:t>
      </w:r>
    </w:p>
    <w:p w:rsidR="00FE666B" w:rsidRPr="00087E2B" w:rsidRDefault="00FE666B" w:rsidP="00FE666B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Раздел 5.</w:t>
      </w:r>
      <w:r w:rsidRPr="00087E2B">
        <w:rPr>
          <w:rFonts w:ascii="Times New Roman" w:hAnsi="Times New Roman" w:cs="Times New Roman"/>
          <w:sz w:val="24"/>
          <w:szCs w:val="24"/>
        </w:rPr>
        <w:t xml:space="preserve"> </w:t>
      </w:r>
      <w:r w:rsidRPr="00087E2B">
        <w:rPr>
          <w:rFonts w:ascii="Times New Roman" w:hAnsi="Times New Roman" w:cs="Times New Roman"/>
        </w:rPr>
        <w:t>Химический анализ пестицидов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FE666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дисциплины </w:t>
      </w:r>
      <w:proofErr w:type="gramStart"/>
      <w:r w:rsidRPr="00087E2B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087E2B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- знать</w:t>
      </w:r>
    </w:p>
    <w:p w:rsidR="00FE666B" w:rsidRPr="00087E2B" w:rsidRDefault="00FE666B" w:rsidP="00FE666B">
      <w:pPr>
        <w:pStyle w:val="a5"/>
        <w:numPr>
          <w:ilvl w:val="0"/>
          <w:numId w:val="17"/>
        </w:numPr>
        <w:ind w:left="567" w:firstLine="0"/>
        <w:jc w:val="both"/>
        <w:rPr>
          <w:rFonts w:ascii="Times New Roman" w:hAnsi="Times New Roman" w:cs="Times New Roman"/>
        </w:rPr>
      </w:pPr>
      <w:r w:rsidRPr="00087E2B">
        <w:rPr>
          <w:rFonts w:ascii="Times New Roman" w:hAnsi="Times New Roman" w:cs="Times New Roman"/>
        </w:rPr>
        <w:t xml:space="preserve">Теоретические основы и методологию химических и физико-химических методов анализа сильнодействующих, ядовитых и наркотических веществ. </w:t>
      </w:r>
    </w:p>
    <w:p w:rsidR="00FE666B" w:rsidRPr="00087E2B" w:rsidRDefault="00FE666B" w:rsidP="00FE666B">
      <w:pPr>
        <w:pStyle w:val="a5"/>
        <w:numPr>
          <w:ilvl w:val="0"/>
          <w:numId w:val="17"/>
        </w:numPr>
        <w:ind w:left="567" w:firstLine="0"/>
        <w:jc w:val="both"/>
        <w:rPr>
          <w:rFonts w:ascii="Times New Roman" w:hAnsi="Times New Roman" w:cs="Times New Roman"/>
        </w:rPr>
      </w:pPr>
      <w:r w:rsidRPr="00087E2B">
        <w:rPr>
          <w:rFonts w:ascii="Times New Roman" w:hAnsi="Times New Roman" w:cs="Times New Roman"/>
        </w:rPr>
        <w:t xml:space="preserve">Методы выделения, обнаружения и определения сильнодействующих, ядовитых и </w:t>
      </w:r>
      <w:proofErr w:type="spellStart"/>
      <w:r w:rsidRPr="00087E2B">
        <w:rPr>
          <w:rFonts w:ascii="Times New Roman" w:hAnsi="Times New Roman" w:cs="Times New Roman"/>
        </w:rPr>
        <w:t>наркот</w:t>
      </w:r>
      <w:proofErr w:type="gramStart"/>
      <w:r w:rsidRPr="00087E2B">
        <w:rPr>
          <w:rFonts w:ascii="Times New Roman" w:hAnsi="Times New Roman" w:cs="Times New Roman"/>
        </w:rPr>
        <w:t>и</w:t>
      </w:r>
      <w:proofErr w:type="spellEnd"/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 w:rsidRPr="00087E2B">
        <w:rPr>
          <w:rFonts w:ascii="Times New Roman" w:hAnsi="Times New Roman" w:cs="Times New Roman"/>
        </w:rPr>
        <w:t>ческих</w:t>
      </w:r>
      <w:proofErr w:type="spellEnd"/>
      <w:r w:rsidRPr="00087E2B">
        <w:rPr>
          <w:rFonts w:ascii="Times New Roman" w:hAnsi="Times New Roman" w:cs="Times New Roman"/>
        </w:rPr>
        <w:t xml:space="preserve"> веществ. </w:t>
      </w:r>
    </w:p>
    <w:p w:rsidR="00FE666B" w:rsidRPr="00087E2B" w:rsidRDefault="00FE666B" w:rsidP="00FE666B">
      <w:pPr>
        <w:pStyle w:val="a5"/>
        <w:numPr>
          <w:ilvl w:val="0"/>
          <w:numId w:val="17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087E2B">
        <w:rPr>
          <w:rFonts w:ascii="Times New Roman" w:hAnsi="Times New Roman" w:cs="Times New Roman"/>
        </w:rPr>
        <w:t>Принцип работы используемых приборов и  с</w:t>
      </w:r>
      <w:r>
        <w:rPr>
          <w:rFonts w:ascii="Times New Roman" w:hAnsi="Times New Roman" w:cs="Times New Roman"/>
        </w:rPr>
        <w:t>оставление нормативно-техничес</w:t>
      </w:r>
      <w:r w:rsidRPr="00087E2B">
        <w:rPr>
          <w:rFonts w:ascii="Times New Roman" w:hAnsi="Times New Roman" w:cs="Times New Roman"/>
        </w:rPr>
        <w:t xml:space="preserve">кой </w:t>
      </w:r>
      <w:proofErr w:type="spellStart"/>
      <w:r w:rsidRPr="00087E2B">
        <w:rPr>
          <w:rFonts w:ascii="Times New Roman" w:hAnsi="Times New Roman" w:cs="Times New Roman"/>
        </w:rPr>
        <w:t>докуме</w:t>
      </w:r>
      <w:proofErr w:type="gramStart"/>
      <w:r w:rsidRPr="00087E2B">
        <w:rPr>
          <w:rFonts w:ascii="Times New Roman" w:hAnsi="Times New Roman" w:cs="Times New Roman"/>
        </w:rPr>
        <w:t>н</w:t>
      </w:r>
      <w:proofErr w:type="spellEnd"/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 w:rsidRPr="00087E2B">
        <w:rPr>
          <w:rFonts w:ascii="Times New Roman" w:hAnsi="Times New Roman" w:cs="Times New Roman"/>
        </w:rPr>
        <w:t>тации</w:t>
      </w:r>
      <w:proofErr w:type="spellEnd"/>
      <w:r w:rsidRPr="00087E2B">
        <w:rPr>
          <w:rFonts w:ascii="Times New Roman" w:hAnsi="Times New Roman" w:cs="Times New Roman"/>
        </w:rPr>
        <w:t xml:space="preserve"> по результатам анализа.</w:t>
      </w:r>
    </w:p>
    <w:p w:rsidR="00FE666B" w:rsidRPr="00087E2B" w:rsidRDefault="00FE666B" w:rsidP="00FE666B">
      <w:pPr>
        <w:pStyle w:val="a5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- уметь</w:t>
      </w:r>
    </w:p>
    <w:p w:rsidR="00FE666B" w:rsidRPr="00087E2B" w:rsidRDefault="00FE666B" w:rsidP="00FE666B">
      <w:pPr>
        <w:pStyle w:val="a5"/>
        <w:numPr>
          <w:ilvl w:val="0"/>
          <w:numId w:val="18"/>
        </w:numPr>
        <w:ind w:left="567" w:firstLine="0"/>
        <w:jc w:val="both"/>
        <w:rPr>
          <w:rFonts w:ascii="Times New Roman" w:hAnsi="Times New Roman" w:cs="Times New Roman"/>
        </w:rPr>
      </w:pPr>
      <w:r w:rsidRPr="00087E2B">
        <w:rPr>
          <w:rFonts w:ascii="Times New Roman" w:hAnsi="Times New Roman" w:cs="Times New Roman"/>
        </w:rPr>
        <w:t xml:space="preserve">Грамотно спланировать методы качественного и количественного анализа сильнодействующих, ядовитых и наркотических веществ. </w:t>
      </w:r>
    </w:p>
    <w:p w:rsidR="00FE666B" w:rsidRPr="00087E2B" w:rsidRDefault="00FE666B" w:rsidP="00FE666B">
      <w:pPr>
        <w:pStyle w:val="a5"/>
        <w:numPr>
          <w:ilvl w:val="0"/>
          <w:numId w:val="18"/>
        </w:numPr>
        <w:ind w:left="567" w:firstLine="0"/>
        <w:jc w:val="both"/>
        <w:rPr>
          <w:rFonts w:ascii="Times New Roman" w:hAnsi="Times New Roman" w:cs="Times New Roman"/>
        </w:rPr>
      </w:pPr>
      <w:r w:rsidRPr="00087E2B">
        <w:rPr>
          <w:rFonts w:ascii="Times New Roman" w:hAnsi="Times New Roman" w:cs="Times New Roman"/>
        </w:rPr>
        <w:t xml:space="preserve">Реализовать возможности химических и физико-химических методов при решении разнообразных аналитических задач в соответствующей области. </w:t>
      </w:r>
    </w:p>
    <w:p w:rsidR="00FE666B" w:rsidRPr="00087E2B" w:rsidRDefault="00FE666B" w:rsidP="00FE666B">
      <w:pPr>
        <w:pStyle w:val="a5"/>
        <w:numPr>
          <w:ilvl w:val="0"/>
          <w:numId w:val="18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7E2B">
        <w:rPr>
          <w:rFonts w:ascii="Times New Roman" w:hAnsi="Times New Roman" w:cs="Times New Roman"/>
        </w:rPr>
        <w:t>Оптимизировать и усовершенствовать процесс анализа сильнодействующих, ядовитых и наркотических веществ.</w:t>
      </w:r>
    </w:p>
    <w:p w:rsidR="00FE666B" w:rsidRPr="00087E2B" w:rsidRDefault="00FE666B" w:rsidP="00FE666B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E666B" w:rsidRPr="00087E2B" w:rsidRDefault="00FE666B" w:rsidP="00FE666B">
      <w:pPr>
        <w:spacing w:after="0" w:line="240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087E2B">
        <w:rPr>
          <w:rFonts w:ascii="Times New Roman" w:hAnsi="Times New Roman" w:cs="Times New Roman"/>
          <w:b/>
          <w:sz w:val="24"/>
          <w:szCs w:val="24"/>
        </w:rPr>
        <w:t>- владеть</w:t>
      </w:r>
    </w:p>
    <w:p w:rsidR="00FE666B" w:rsidRPr="00087E2B" w:rsidRDefault="00FE666B" w:rsidP="00FE666B">
      <w:pPr>
        <w:pStyle w:val="a5"/>
        <w:numPr>
          <w:ilvl w:val="0"/>
          <w:numId w:val="19"/>
        </w:numPr>
        <w:ind w:left="567" w:firstLine="0"/>
        <w:jc w:val="both"/>
        <w:rPr>
          <w:rFonts w:ascii="Times New Roman" w:hAnsi="Times New Roman" w:cs="Times New Roman"/>
        </w:rPr>
      </w:pPr>
      <w:r w:rsidRPr="00087E2B">
        <w:rPr>
          <w:rFonts w:ascii="Times New Roman" w:hAnsi="Times New Roman" w:cs="Times New Roman"/>
        </w:rPr>
        <w:t xml:space="preserve">Навыками практического анализа сильнодействующих, ядовитых и наркотических веществ. </w:t>
      </w:r>
    </w:p>
    <w:p w:rsidR="00396FC1" w:rsidRPr="00396FC1" w:rsidRDefault="00FE666B" w:rsidP="00396FC1">
      <w:pPr>
        <w:pStyle w:val="a5"/>
        <w:numPr>
          <w:ilvl w:val="0"/>
          <w:numId w:val="19"/>
        </w:numPr>
        <w:ind w:left="567" w:firstLine="0"/>
        <w:jc w:val="both"/>
      </w:pPr>
      <w:r w:rsidRPr="00396FC1">
        <w:rPr>
          <w:rFonts w:ascii="Times New Roman" w:hAnsi="Times New Roman" w:cs="Times New Roman"/>
        </w:rPr>
        <w:t xml:space="preserve">Методами экспериментального исследования состава образцов сильнодействующих, ядовитых и наркотических веществ. </w:t>
      </w:r>
    </w:p>
    <w:p w:rsidR="008F73DC" w:rsidRDefault="00FE666B" w:rsidP="00396FC1">
      <w:pPr>
        <w:pStyle w:val="a5"/>
        <w:numPr>
          <w:ilvl w:val="0"/>
          <w:numId w:val="19"/>
        </w:numPr>
        <w:ind w:left="567" w:firstLine="0"/>
        <w:jc w:val="both"/>
      </w:pPr>
      <w:r w:rsidRPr="00396FC1">
        <w:rPr>
          <w:rFonts w:ascii="Times New Roman" w:hAnsi="Times New Roman" w:cs="Times New Roman"/>
        </w:rPr>
        <w:t>Методами обработки полученных результатов</w:t>
      </w:r>
      <w:r w:rsidRPr="00396FC1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396FC1">
        <w:rPr>
          <w:rFonts w:ascii="Times New Roman" w:hAnsi="Times New Roman" w:cs="Times New Roman"/>
        </w:rPr>
        <w:t>эксперимента.</w:t>
      </w:r>
    </w:p>
    <w:sectPr w:rsidR="008F73DC" w:rsidSect="0007442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488C"/>
    <w:multiLevelType w:val="hybridMultilevel"/>
    <w:tmpl w:val="AC085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103A4F"/>
    <w:multiLevelType w:val="hybridMultilevel"/>
    <w:tmpl w:val="32A09B8A"/>
    <w:lvl w:ilvl="0" w:tplc="0DB89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31B3C"/>
    <w:multiLevelType w:val="hybridMultilevel"/>
    <w:tmpl w:val="85E04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32801"/>
    <w:multiLevelType w:val="hybridMultilevel"/>
    <w:tmpl w:val="DAB85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768D9"/>
    <w:multiLevelType w:val="singleLevel"/>
    <w:tmpl w:val="E820A9DE"/>
    <w:lvl w:ilvl="0"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5">
    <w:nsid w:val="18BA4991"/>
    <w:multiLevelType w:val="hybridMultilevel"/>
    <w:tmpl w:val="186C44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8C6DC6"/>
    <w:multiLevelType w:val="hybridMultilevel"/>
    <w:tmpl w:val="48320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060CB"/>
    <w:multiLevelType w:val="hybridMultilevel"/>
    <w:tmpl w:val="47F26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F6B87"/>
    <w:multiLevelType w:val="hybridMultilevel"/>
    <w:tmpl w:val="145E98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60133D"/>
    <w:multiLevelType w:val="hybridMultilevel"/>
    <w:tmpl w:val="0C5A4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57402B"/>
    <w:multiLevelType w:val="hybridMultilevel"/>
    <w:tmpl w:val="CD921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B4474"/>
    <w:multiLevelType w:val="hybridMultilevel"/>
    <w:tmpl w:val="D3E0E2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373B1E"/>
    <w:multiLevelType w:val="hybridMultilevel"/>
    <w:tmpl w:val="7826C3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A410EE1"/>
    <w:multiLevelType w:val="hybridMultilevel"/>
    <w:tmpl w:val="1F7ACD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350FDE"/>
    <w:multiLevelType w:val="hybridMultilevel"/>
    <w:tmpl w:val="F336FC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4B3A53"/>
    <w:multiLevelType w:val="multilevel"/>
    <w:tmpl w:val="98AA4F50"/>
    <w:lvl w:ilvl="0">
      <w:start w:val="200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2085"/>
        </w:tabs>
        <w:ind w:left="2085" w:hanging="1005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DC666DE"/>
    <w:multiLevelType w:val="hybridMultilevel"/>
    <w:tmpl w:val="3D1C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1E7F79"/>
    <w:multiLevelType w:val="hybridMultilevel"/>
    <w:tmpl w:val="4D3665D4"/>
    <w:lvl w:ilvl="0" w:tplc="FFFFFFFF">
      <w:start w:val="1"/>
      <w:numFmt w:val="bullet"/>
      <w:lvlText w:val=""/>
      <w:legacy w:legacy="1" w:legacySpace="0" w:legacyIndent="283"/>
      <w:lvlJc w:val="left"/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8">
    <w:nsid w:val="5A4D0DC9"/>
    <w:multiLevelType w:val="hybridMultilevel"/>
    <w:tmpl w:val="16340D08"/>
    <w:lvl w:ilvl="0" w:tplc="7C08AA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3FDB"/>
    <w:multiLevelType w:val="hybridMultilevel"/>
    <w:tmpl w:val="E4320E12"/>
    <w:lvl w:ilvl="0" w:tplc="EA7064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C26A0D"/>
    <w:multiLevelType w:val="hybridMultilevel"/>
    <w:tmpl w:val="E2E62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5B05E6"/>
    <w:multiLevelType w:val="hybridMultilevel"/>
    <w:tmpl w:val="D42665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93694B"/>
    <w:multiLevelType w:val="hybridMultilevel"/>
    <w:tmpl w:val="432E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53AF9"/>
    <w:multiLevelType w:val="hybridMultilevel"/>
    <w:tmpl w:val="40508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F2708B"/>
    <w:multiLevelType w:val="hybridMultilevel"/>
    <w:tmpl w:val="A9E8A4D4"/>
    <w:lvl w:ilvl="0" w:tplc="0DB89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D0308B"/>
    <w:multiLevelType w:val="hybridMultilevel"/>
    <w:tmpl w:val="079E8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6"/>
  </w:num>
  <w:num w:numId="4">
    <w:abstractNumId w:val="23"/>
  </w:num>
  <w:num w:numId="5">
    <w:abstractNumId w:val="8"/>
  </w:num>
  <w:num w:numId="6">
    <w:abstractNumId w:val="6"/>
  </w:num>
  <w:num w:numId="7">
    <w:abstractNumId w:val="7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5"/>
  </w:num>
  <w:num w:numId="13">
    <w:abstractNumId w:val="14"/>
  </w:num>
  <w:num w:numId="14">
    <w:abstractNumId w:val="0"/>
  </w:num>
  <w:num w:numId="15">
    <w:abstractNumId w:val="22"/>
  </w:num>
  <w:num w:numId="16">
    <w:abstractNumId w:val="21"/>
  </w:num>
  <w:num w:numId="17">
    <w:abstractNumId w:val="11"/>
  </w:num>
  <w:num w:numId="18">
    <w:abstractNumId w:val="12"/>
  </w:num>
  <w:num w:numId="19">
    <w:abstractNumId w:val="13"/>
  </w:num>
  <w:num w:numId="20">
    <w:abstractNumId w:val="9"/>
  </w:num>
  <w:num w:numId="21">
    <w:abstractNumId w:val="15"/>
  </w:num>
  <w:num w:numId="22">
    <w:abstractNumId w:val="4"/>
  </w:num>
  <w:num w:numId="23">
    <w:abstractNumId w:val="17"/>
  </w:num>
  <w:num w:numId="24">
    <w:abstractNumId w:val="1"/>
  </w:num>
  <w:num w:numId="25">
    <w:abstractNumId w:val="24"/>
  </w:num>
  <w:num w:numId="26">
    <w:abstractNumId w:val="2"/>
  </w:num>
  <w:num w:numId="27">
    <w:abstractNumId w:val="20"/>
  </w:num>
  <w:num w:numId="28">
    <w:abstractNumId w:val="25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CFF"/>
    <w:rsid w:val="00010E47"/>
    <w:rsid w:val="00024D4F"/>
    <w:rsid w:val="00074421"/>
    <w:rsid w:val="001F4616"/>
    <w:rsid w:val="002F2AFF"/>
    <w:rsid w:val="002F6D5B"/>
    <w:rsid w:val="00343ED9"/>
    <w:rsid w:val="00396FC1"/>
    <w:rsid w:val="003A38FD"/>
    <w:rsid w:val="0045744C"/>
    <w:rsid w:val="00457848"/>
    <w:rsid w:val="00463FDA"/>
    <w:rsid w:val="004821B5"/>
    <w:rsid w:val="004F41C3"/>
    <w:rsid w:val="006561D4"/>
    <w:rsid w:val="00664CA6"/>
    <w:rsid w:val="00693A87"/>
    <w:rsid w:val="006E5830"/>
    <w:rsid w:val="006F3827"/>
    <w:rsid w:val="00700D83"/>
    <w:rsid w:val="00706711"/>
    <w:rsid w:val="00741294"/>
    <w:rsid w:val="007A3F9D"/>
    <w:rsid w:val="007C1857"/>
    <w:rsid w:val="007D0B00"/>
    <w:rsid w:val="007F3DBE"/>
    <w:rsid w:val="00817F78"/>
    <w:rsid w:val="00822C72"/>
    <w:rsid w:val="00832FB5"/>
    <w:rsid w:val="00870E43"/>
    <w:rsid w:val="0088189F"/>
    <w:rsid w:val="008F73DC"/>
    <w:rsid w:val="009017C0"/>
    <w:rsid w:val="009505D4"/>
    <w:rsid w:val="00992673"/>
    <w:rsid w:val="00A17496"/>
    <w:rsid w:val="00A263DE"/>
    <w:rsid w:val="00B07332"/>
    <w:rsid w:val="00BD7C9B"/>
    <w:rsid w:val="00BF24B8"/>
    <w:rsid w:val="00C95B2B"/>
    <w:rsid w:val="00CF7032"/>
    <w:rsid w:val="00D57CFF"/>
    <w:rsid w:val="00DA1A03"/>
    <w:rsid w:val="00DE2735"/>
    <w:rsid w:val="00DE2CE3"/>
    <w:rsid w:val="00E21DC7"/>
    <w:rsid w:val="00E66A1C"/>
    <w:rsid w:val="00FE1C64"/>
    <w:rsid w:val="00FE6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C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7CFF"/>
    <w:pPr>
      <w:ind w:left="720"/>
      <w:contextualSpacing/>
    </w:pPr>
  </w:style>
  <w:style w:type="character" w:customStyle="1" w:styleId="apple-converted-space">
    <w:name w:val="apple-converted-space"/>
    <w:basedOn w:val="a0"/>
    <w:rsid w:val="008F73DC"/>
  </w:style>
  <w:style w:type="paragraph" w:styleId="a6">
    <w:name w:val="Title"/>
    <w:basedOn w:val="a"/>
    <w:link w:val="a7"/>
    <w:qFormat/>
    <w:rsid w:val="00FE666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FE666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Абзац списка1"/>
    <w:basedOn w:val="a"/>
    <w:rsid w:val="007D0B00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Body Text Indent"/>
    <w:basedOn w:val="a"/>
    <w:link w:val="a9"/>
    <w:rsid w:val="006E5830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6E583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6E58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ormal">
    <w:name w:val="Normal"/>
    <w:rsid w:val="009926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главление_"/>
    <w:link w:val="ab"/>
    <w:rsid w:val="00992673"/>
    <w:rPr>
      <w:sz w:val="18"/>
      <w:szCs w:val="18"/>
      <w:shd w:val="clear" w:color="auto" w:fill="FFFFFF"/>
    </w:rPr>
  </w:style>
  <w:style w:type="paragraph" w:customStyle="1" w:styleId="ab">
    <w:name w:val="Оглавление"/>
    <w:basedOn w:val="a"/>
    <w:link w:val="aa"/>
    <w:rsid w:val="00992673"/>
    <w:pPr>
      <w:widowControl w:val="0"/>
      <w:shd w:val="clear" w:color="auto" w:fill="FFFFFF"/>
      <w:spacing w:after="120" w:line="0" w:lineRule="atLeast"/>
      <w:ind w:hanging="340"/>
      <w:jc w:val="both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55</Pages>
  <Words>8207</Words>
  <Characters>46784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</dc:creator>
  <cp:lastModifiedBy>НИК</cp:lastModifiedBy>
  <cp:revision>35</cp:revision>
  <dcterms:created xsi:type="dcterms:W3CDTF">2015-11-25T03:26:00Z</dcterms:created>
  <dcterms:modified xsi:type="dcterms:W3CDTF">2017-03-29T04:58:00Z</dcterms:modified>
</cp:coreProperties>
</file>