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0C" w:rsidRPr="00FD5A59" w:rsidRDefault="003F3E70" w:rsidP="00FD5A59">
      <w:pPr>
        <w:shd w:val="clear" w:color="auto" w:fill="FFFFFF"/>
        <w:spacing w:line="276" w:lineRule="auto"/>
        <w:ind w:left="14" w:firstLine="69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15pt;height:53.15pt">
            <v:imagedata r:id="rId7" o:title="398"/>
          </v:shape>
        </w:pict>
      </w:r>
      <w:r w:rsidR="00CB0C0C" w:rsidRPr="00FD5A59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pict>
          <v:shape id="_x0000_i1026" type="#_x0000_t75" style="width:51.7pt;height:51.7pt">
            <v:imagedata r:id="rId8" o:title="surgu"/>
          </v:shape>
        </w:pict>
      </w:r>
    </w:p>
    <w:p w:rsidR="00CB0C0C" w:rsidRPr="00FD5A59" w:rsidRDefault="00CB0C0C" w:rsidP="00FD5A59">
      <w:pPr>
        <w:shd w:val="clear" w:color="auto" w:fill="FFFFFF"/>
        <w:spacing w:line="276" w:lineRule="auto"/>
        <w:ind w:left="14" w:firstLine="69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5A59" w:rsidRDefault="00CB0C0C" w:rsidP="00586967">
      <w:pPr>
        <w:shd w:val="clear" w:color="auto" w:fill="FFFFFF"/>
        <w:spacing w:line="276" w:lineRule="auto"/>
        <w:ind w:left="14" w:hanging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5A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ДЕПАРТАМЕНТ ОБРАЗОВАНИЯ И МОЛОДЕЖНОЙ ПОЛИТИКИ </w:t>
      </w:r>
    </w:p>
    <w:p w:rsidR="00CB0C0C" w:rsidRPr="00FD5A59" w:rsidRDefault="00CB0C0C" w:rsidP="00586967">
      <w:pPr>
        <w:shd w:val="clear" w:color="auto" w:fill="FFFFFF"/>
        <w:spacing w:line="276" w:lineRule="auto"/>
        <w:ind w:left="14" w:hanging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5A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ХАНТЫ-МАНСИЙСКОГО АВТОНОМНОГО ОКРУГА – ЮГРЫ</w:t>
      </w:r>
    </w:p>
    <w:p w:rsidR="00CB0C0C" w:rsidRPr="00FD5A59" w:rsidRDefault="00CB0C0C" w:rsidP="00586967">
      <w:pPr>
        <w:shd w:val="clear" w:color="auto" w:fill="FFFFFF"/>
        <w:spacing w:line="276" w:lineRule="auto"/>
        <w:ind w:left="14" w:hanging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D06B3" w:rsidRDefault="00CB0C0C" w:rsidP="00586967">
      <w:pPr>
        <w:shd w:val="clear" w:color="auto" w:fill="FFFFFF"/>
        <w:spacing w:line="276" w:lineRule="auto"/>
        <w:ind w:left="14" w:hanging="1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5A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ДЕПАРТАМЕНТ ФИЗИЧЕСКОЙ КУЛЬТУРЫ И СПОРТА </w:t>
      </w:r>
    </w:p>
    <w:p w:rsidR="00BD06B3" w:rsidRPr="00FD5A59" w:rsidRDefault="00BD06B3" w:rsidP="00BD06B3">
      <w:pPr>
        <w:shd w:val="clear" w:color="auto" w:fill="FFFFFF"/>
        <w:spacing w:line="276" w:lineRule="auto"/>
        <w:ind w:left="14" w:hanging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5A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ХАНТЫ-МАНСИЙСКОГО АВТОНОМНОГО ОКРУГА – ЮГРЫ</w:t>
      </w:r>
    </w:p>
    <w:p w:rsidR="00CB0C0C" w:rsidRPr="00FD5A59" w:rsidRDefault="00CB0C0C" w:rsidP="00BD06B3">
      <w:pPr>
        <w:shd w:val="clear" w:color="auto" w:fill="FFFFFF"/>
        <w:spacing w:line="276" w:lineRule="auto"/>
        <w:ind w:left="14" w:hanging="1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45E3" w:rsidRDefault="00CB0C0C" w:rsidP="00586967">
      <w:pPr>
        <w:shd w:val="clear" w:color="auto" w:fill="FFFFFF"/>
        <w:spacing w:line="276" w:lineRule="auto"/>
        <w:ind w:left="14" w:hanging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5A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БЮДЖЕТНОЕ УЧРЕЖДЕНИЕ ВЫСШЕГО ОБРАЗОВАНИЯ </w:t>
      </w:r>
    </w:p>
    <w:p w:rsidR="00CB0C0C" w:rsidRPr="00FD5A59" w:rsidRDefault="00CB0C0C" w:rsidP="00586967">
      <w:pPr>
        <w:shd w:val="clear" w:color="auto" w:fill="FFFFFF"/>
        <w:spacing w:line="276" w:lineRule="auto"/>
        <w:ind w:left="14" w:hanging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5A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ХАНТЫ-МАНСИЙСКОГО АВТОНОМНОГО ОКРУГА – ЮГРЫ  </w:t>
      </w:r>
    </w:p>
    <w:p w:rsidR="00CB0C0C" w:rsidRPr="00FD5A59" w:rsidRDefault="00CB0C0C" w:rsidP="00586967">
      <w:pPr>
        <w:shd w:val="clear" w:color="auto" w:fill="FFFFFF"/>
        <w:spacing w:line="276" w:lineRule="auto"/>
        <w:ind w:left="14" w:hanging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5A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«СУРГУТСКИЙ ГОСУДАРСТВЕННЫЙ УНИВЕРСИТЕТ»</w:t>
      </w:r>
    </w:p>
    <w:p w:rsidR="00CB0C0C" w:rsidRPr="00FD5A59" w:rsidRDefault="00CB0C0C" w:rsidP="00586967">
      <w:pPr>
        <w:shd w:val="clear" w:color="auto" w:fill="FFFFFF"/>
        <w:spacing w:line="276" w:lineRule="auto"/>
        <w:ind w:left="14" w:hanging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0C0C" w:rsidRPr="00572634" w:rsidRDefault="00CB0C0C" w:rsidP="00586967">
      <w:pPr>
        <w:shd w:val="clear" w:color="auto" w:fill="FFFFFF"/>
        <w:spacing w:line="276" w:lineRule="auto"/>
        <w:ind w:left="14" w:hanging="1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2634">
        <w:rPr>
          <w:rFonts w:ascii="Times New Roman" w:hAnsi="Times New Roman" w:cs="Times New Roman"/>
          <w:b/>
          <w:color w:val="000000"/>
          <w:sz w:val="28"/>
          <w:szCs w:val="28"/>
        </w:rPr>
        <w:t>ИНСТИТУТ ГУМАНИТАРНОГО ОБРАЗОВАНИЯ И СПОРТА</w:t>
      </w:r>
    </w:p>
    <w:p w:rsidR="00CB0C0C" w:rsidRPr="00FD5A59" w:rsidRDefault="00CB0C0C" w:rsidP="00586967">
      <w:pPr>
        <w:shd w:val="clear" w:color="auto" w:fill="FFFFFF"/>
        <w:spacing w:line="276" w:lineRule="auto"/>
        <w:ind w:left="14" w:hanging="1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2634">
        <w:rPr>
          <w:rFonts w:ascii="Times New Roman" w:hAnsi="Times New Roman" w:cs="Times New Roman"/>
          <w:b/>
          <w:color w:val="000000"/>
          <w:sz w:val="28"/>
          <w:szCs w:val="28"/>
        </w:rPr>
        <w:t>ЦЕНТР СПОРТИВНОЙ НАУКИ</w:t>
      </w:r>
      <w:r w:rsidRPr="00FD5A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B0C0C" w:rsidRPr="00FD5A59" w:rsidRDefault="00CB0C0C" w:rsidP="00586967">
      <w:pPr>
        <w:shd w:val="clear" w:color="auto" w:fill="FFFFFF"/>
        <w:spacing w:line="276" w:lineRule="auto"/>
        <w:ind w:left="14" w:hanging="1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0C0C" w:rsidRPr="00FD5A59" w:rsidRDefault="00CB0C0C" w:rsidP="00586967">
      <w:pPr>
        <w:shd w:val="clear" w:color="auto" w:fill="FFFFFF"/>
        <w:spacing w:line="276" w:lineRule="auto"/>
        <w:ind w:left="14" w:hanging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5A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Информационное письмо</w:t>
      </w:r>
    </w:p>
    <w:p w:rsidR="00CB0C0C" w:rsidRPr="00FD5A59" w:rsidRDefault="00CB0C0C" w:rsidP="00586967">
      <w:pPr>
        <w:shd w:val="clear" w:color="auto" w:fill="FFFFFF"/>
        <w:spacing w:line="276" w:lineRule="auto"/>
        <w:ind w:left="14" w:hanging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0C0C" w:rsidRPr="00FD5A59" w:rsidRDefault="00CB0C0C" w:rsidP="00586967">
      <w:pPr>
        <w:shd w:val="clear" w:color="auto" w:fill="FFFFFF"/>
        <w:spacing w:line="276" w:lineRule="auto"/>
        <w:ind w:left="14" w:hanging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5A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Уважаемые коллеги!</w:t>
      </w:r>
    </w:p>
    <w:p w:rsidR="001C5937" w:rsidRPr="00FD5A59" w:rsidRDefault="001C5937" w:rsidP="00FD5A59">
      <w:pPr>
        <w:shd w:val="clear" w:color="auto" w:fill="FFFFFF"/>
        <w:spacing w:line="276" w:lineRule="auto"/>
        <w:ind w:left="14" w:firstLine="69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6B10" w:rsidRDefault="00CB0C0C" w:rsidP="00FD5A59">
      <w:pPr>
        <w:shd w:val="clear" w:color="auto" w:fill="FFFFFF"/>
        <w:spacing w:line="276" w:lineRule="auto"/>
        <w:ind w:left="14" w:firstLine="69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Приглашаем вас принять участие в </w:t>
      </w:r>
      <w:r w:rsidR="00A958F1" w:rsidRPr="00FD5A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0441" w:rsidRPr="00FD5A59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A958F1" w:rsidRPr="00FD5A5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C0441" w:rsidRPr="00FD5A59">
        <w:rPr>
          <w:rFonts w:ascii="Times New Roman" w:hAnsi="Times New Roman" w:cs="Times New Roman"/>
          <w:sz w:val="28"/>
          <w:szCs w:val="28"/>
        </w:rPr>
        <w:t xml:space="preserve"> </w:t>
      </w:r>
      <w:r w:rsidRPr="00FD5A59">
        <w:rPr>
          <w:rFonts w:ascii="Times New Roman" w:hAnsi="Times New Roman" w:cs="Times New Roman"/>
          <w:sz w:val="28"/>
          <w:szCs w:val="28"/>
        </w:rPr>
        <w:t>в</w:t>
      </w:r>
      <w:r w:rsidR="00295608" w:rsidRPr="00FD5A59">
        <w:rPr>
          <w:rFonts w:ascii="Times New Roman" w:hAnsi="Times New Roman" w:cs="Times New Roman"/>
          <w:sz w:val="28"/>
          <w:szCs w:val="28"/>
        </w:rPr>
        <w:t>сероссийск</w:t>
      </w:r>
      <w:r w:rsidR="00A958F1" w:rsidRPr="00FD5A59">
        <w:rPr>
          <w:rFonts w:ascii="Times New Roman" w:hAnsi="Times New Roman" w:cs="Times New Roman"/>
          <w:sz w:val="28"/>
          <w:szCs w:val="28"/>
        </w:rPr>
        <w:t>ой</w:t>
      </w:r>
      <w:r w:rsidR="00295608" w:rsidRPr="00FD5A59">
        <w:rPr>
          <w:rFonts w:ascii="Times New Roman" w:hAnsi="Times New Roman" w:cs="Times New Roman"/>
          <w:sz w:val="28"/>
          <w:szCs w:val="28"/>
        </w:rPr>
        <w:t xml:space="preserve"> с </w:t>
      </w:r>
      <w:r w:rsidR="00FC0441" w:rsidRPr="00FD5A59">
        <w:rPr>
          <w:rFonts w:ascii="Times New Roman" w:hAnsi="Times New Roman" w:cs="Times New Roman"/>
          <w:sz w:val="28"/>
          <w:szCs w:val="28"/>
        </w:rPr>
        <w:t>международн</w:t>
      </w:r>
      <w:r w:rsidR="00295608" w:rsidRPr="00FD5A59">
        <w:rPr>
          <w:rFonts w:ascii="Times New Roman" w:hAnsi="Times New Roman" w:cs="Times New Roman"/>
          <w:sz w:val="28"/>
          <w:szCs w:val="28"/>
        </w:rPr>
        <w:t>ым участием</w:t>
      </w:r>
      <w:r w:rsidR="00A958F1" w:rsidRPr="00FD5A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0441" w:rsidRPr="00FD5A59">
        <w:rPr>
          <w:rFonts w:ascii="Times New Roman" w:hAnsi="Times New Roman" w:cs="Times New Roman"/>
          <w:sz w:val="28"/>
          <w:szCs w:val="28"/>
        </w:rPr>
        <w:t>научн</w:t>
      </w:r>
      <w:r w:rsidR="00A958F1" w:rsidRPr="00FD5A59">
        <w:rPr>
          <w:rFonts w:ascii="Times New Roman" w:hAnsi="Times New Roman" w:cs="Times New Roman"/>
          <w:sz w:val="28"/>
          <w:szCs w:val="28"/>
        </w:rPr>
        <w:t>о-практической</w:t>
      </w:r>
      <w:r w:rsidR="00FC0441" w:rsidRPr="00FD5A59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A958F1" w:rsidRPr="00FD5A59">
        <w:rPr>
          <w:rFonts w:ascii="Times New Roman" w:hAnsi="Times New Roman" w:cs="Times New Roman"/>
          <w:sz w:val="28"/>
          <w:szCs w:val="28"/>
        </w:rPr>
        <w:t>и</w:t>
      </w: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46B1B" w:rsidRPr="00FD5A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A46B1B" w:rsidRPr="00FD5A59">
        <w:rPr>
          <w:rFonts w:ascii="Times New Roman" w:hAnsi="Times New Roman" w:cs="Times New Roman"/>
          <w:b/>
          <w:sz w:val="28"/>
          <w:szCs w:val="28"/>
        </w:rPr>
        <w:t>СОВЕРШЕНСТВОВАНИЕ С</w:t>
      </w:r>
      <w:r w:rsidR="00A46B1B" w:rsidRPr="00FD5A59">
        <w:rPr>
          <w:rFonts w:ascii="Times New Roman" w:hAnsi="Times New Roman" w:cs="Times New Roman"/>
          <w:b/>
          <w:sz w:val="28"/>
          <w:szCs w:val="28"/>
        </w:rPr>
        <w:t>И</w:t>
      </w:r>
      <w:r w:rsidR="00A46B1B" w:rsidRPr="00FD5A59">
        <w:rPr>
          <w:rFonts w:ascii="Times New Roman" w:hAnsi="Times New Roman" w:cs="Times New Roman"/>
          <w:b/>
          <w:sz w:val="28"/>
          <w:szCs w:val="28"/>
        </w:rPr>
        <w:t>СТЕМЫ ФИЗИЧЕСКОГО ВОСПИТАНИЯ, СПОРТИВНОЙ ТРЕНИРОВКИ, ТУРИЗМА И ОЗДОРОВЛЕНИЯ РАЗЛИЧНЫХ КАТЕГОРИЙ НАСЕЛЕНИЯ</w:t>
      </w:r>
      <w:r w:rsidR="00A46B1B" w:rsidRPr="00FD5A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1C5937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gramStart"/>
      <w:r w:rsidR="001C5937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которая</w:t>
      </w:r>
      <w:proofErr w:type="gramEnd"/>
      <w:r w:rsidR="001C5937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состоится </w:t>
      </w:r>
      <w:r w:rsidR="00FC0441" w:rsidRPr="00FD5A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C60184" w:rsidRPr="00FD5A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FC0441" w:rsidRPr="00FD5A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-1</w:t>
      </w:r>
      <w:r w:rsidR="00C60184" w:rsidRPr="00FD5A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AB14BC" w:rsidRPr="00FD5A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ноября </w:t>
      </w:r>
      <w:r w:rsidR="00FC0441" w:rsidRPr="00FD5A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</w:t>
      </w:r>
      <w:r w:rsidR="00256B10" w:rsidRPr="00FD5A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AB14BC" w:rsidRPr="00FD5A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C0441" w:rsidRPr="00FD5A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года</w:t>
      </w:r>
      <w:r w:rsidR="001C5937" w:rsidRPr="00FD5A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F3E70" w:rsidRDefault="003F3E70" w:rsidP="00FD5A59">
      <w:pPr>
        <w:shd w:val="clear" w:color="auto" w:fill="FFFFFF"/>
        <w:spacing w:line="276" w:lineRule="auto"/>
        <w:ind w:left="14" w:firstLine="69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586967" w:rsidRPr="00FD5A59" w:rsidRDefault="00586967" w:rsidP="00FD5A59">
      <w:pPr>
        <w:shd w:val="clear" w:color="auto" w:fill="FFFFFF"/>
        <w:spacing w:line="276" w:lineRule="auto"/>
        <w:ind w:left="14" w:firstLine="69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  <w:r w:rsidRPr="00BD06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конференции</w:t>
      </w:r>
      <w:r w:rsidRPr="00BD06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</w:t>
      </w:r>
      <w:r w:rsidR="00BD06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D06B3" w:rsidRPr="00E27B6A">
        <w:rPr>
          <w:rFonts w:ascii="Times New Roman" w:hAnsi="Times New Roman" w:cs="Times New Roman"/>
          <w:color w:val="000000"/>
          <w:sz w:val="28"/>
          <w:szCs w:val="28"/>
        </w:rPr>
        <w:t>содействие интеграции науки и практики в сфере физ</w:t>
      </w:r>
      <w:r w:rsidR="00BD06B3" w:rsidRPr="00E27B6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D06B3" w:rsidRPr="00E27B6A">
        <w:rPr>
          <w:rFonts w:ascii="Times New Roman" w:hAnsi="Times New Roman" w:cs="Times New Roman"/>
          <w:color w:val="000000"/>
          <w:sz w:val="28"/>
          <w:szCs w:val="28"/>
        </w:rPr>
        <w:t>ческой культуры и спорта для повышения эффективности системы физического воспитания, спортивной тренировки, туризма и оздоровления различных категорий населения</w:t>
      </w:r>
      <w:r w:rsidR="00BD06B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86967" w:rsidRPr="00FD5A59" w:rsidRDefault="00586967" w:rsidP="00586967">
      <w:pPr>
        <w:shd w:val="clear" w:color="auto" w:fill="FFFFFF"/>
        <w:spacing w:line="276" w:lineRule="auto"/>
        <w:ind w:firstLine="695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BD06B3">
        <w:rPr>
          <w:rFonts w:ascii="Times New Roman" w:hAnsi="Times New Roman" w:cs="Times New Roman"/>
          <w:sz w:val="28"/>
          <w:szCs w:val="28"/>
          <w:lang w:eastAsia="en-US"/>
        </w:rPr>
        <w:t xml:space="preserve">Программа конференции предусматривает проведение </w:t>
      </w:r>
      <w:proofErr w:type="gramStart"/>
      <w:r w:rsidRPr="00BD06B3">
        <w:rPr>
          <w:rFonts w:ascii="Times New Roman" w:hAnsi="Times New Roman" w:cs="Times New Roman"/>
          <w:sz w:val="28"/>
          <w:szCs w:val="28"/>
          <w:lang w:eastAsia="en-US"/>
        </w:rPr>
        <w:t>пленарного</w:t>
      </w:r>
      <w:proofErr w:type="gramEnd"/>
      <w:r w:rsidRPr="00BD06B3">
        <w:rPr>
          <w:rFonts w:ascii="Times New Roman" w:hAnsi="Times New Roman" w:cs="Times New Roman"/>
          <w:sz w:val="28"/>
          <w:szCs w:val="28"/>
          <w:lang w:eastAsia="en-US"/>
        </w:rPr>
        <w:t xml:space="preserve"> и секцио</w:t>
      </w:r>
      <w:r w:rsidRPr="00BD06B3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BD06B3">
        <w:rPr>
          <w:rFonts w:ascii="Times New Roman" w:hAnsi="Times New Roman" w:cs="Times New Roman"/>
          <w:sz w:val="28"/>
          <w:szCs w:val="28"/>
          <w:lang w:eastAsia="en-US"/>
        </w:rPr>
        <w:t xml:space="preserve">ных заседаний, </w:t>
      </w:r>
      <w:r w:rsidR="00BD06B3" w:rsidRPr="00BD06B3">
        <w:rPr>
          <w:rFonts w:ascii="Times New Roman" w:hAnsi="Times New Roman" w:cs="Times New Roman"/>
          <w:sz w:val="28"/>
          <w:szCs w:val="28"/>
          <w:lang w:eastAsia="en-US"/>
        </w:rPr>
        <w:t>круглых столов</w:t>
      </w:r>
      <w:r w:rsidR="0067376E">
        <w:rPr>
          <w:rFonts w:ascii="Times New Roman" w:hAnsi="Times New Roman" w:cs="Times New Roman"/>
          <w:sz w:val="28"/>
          <w:szCs w:val="28"/>
          <w:lang w:eastAsia="en-US"/>
        </w:rPr>
        <w:t>, открытых лекций</w:t>
      </w:r>
      <w:r w:rsidR="00BD06B3" w:rsidRPr="00BD06B3">
        <w:rPr>
          <w:rFonts w:ascii="Times New Roman" w:hAnsi="Times New Roman" w:cs="Times New Roman"/>
          <w:sz w:val="28"/>
          <w:szCs w:val="28"/>
          <w:lang w:eastAsia="en-US"/>
        </w:rPr>
        <w:t xml:space="preserve"> и мастер-классов.</w:t>
      </w:r>
    </w:p>
    <w:p w:rsidR="00AA4313" w:rsidRPr="00BD06B3" w:rsidRDefault="00586967" w:rsidP="00AA431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</w:pP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работе конференции примут участие ведущие отечественные и зарубежные специалисты в сфере физической культуры, спорта и туризма. По итогам работы конференции будет издан электронный сборник научных трудов, которому </w:t>
      </w:r>
      <w:r w:rsidRPr="00FD5A59">
        <w:rPr>
          <w:rFonts w:ascii="Times New Roman" w:hAnsi="Times New Roman" w:cs="Times New Roman"/>
          <w:spacing w:val="-2"/>
          <w:sz w:val="28"/>
          <w:szCs w:val="28"/>
        </w:rPr>
        <w:t>присва</w:t>
      </w:r>
      <w:r w:rsidRPr="00FD5A5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D5A59">
        <w:rPr>
          <w:rFonts w:ascii="Times New Roman" w:hAnsi="Times New Roman" w:cs="Times New Roman"/>
          <w:spacing w:val="-2"/>
          <w:sz w:val="28"/>
          <w:szCs w:val="28"/>
        </w:rPr>
        <w:t xml:space="preserve">вается международный индекс ISBN, шифры УДК и ББК. </w:t>
      </w:r>
    </w:p>
    <w:p w:rsidR="003F3E70" w:rsidRDefault="003F3E70" w:rsidP="00FD5A59">
      <w:pPr>
        <w:shd w:val="clear" w:color="auto" w:fill="FFFFFF"/>
        <w:spacing w:line="276" w:lineRule="auto"/>
        <w:ind w:firstLine="695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</w:pPr>
    </w:p>
    <w:p w:rsidR="00AB14BC" w:rsidRPr="00FD5A59" w:rsidRDefault="00AB14BC" w:rsidP="00FD5A59">
      <w:pPr>
        <w:shd w:val="clear" w:color="auto" w:fill="FFFFFF"/>
        <w:spacing w:line="276" w:lineRule="auto"/>
        <w:ind w:firstLine="695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FD5A5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Научные направления конференции:</w:t>
      </w:r>
    </w:p>
    <w:p w:rsidR="00AB14BC" w:rsidRPr="00FD5A59" w:rsidRDefault="00AB14BC" w:rsidP="00FD5A59">
      <w:pPr>
        <w:numPr>
          <w:ilvl w:val="0"/>
          <w:numId w:val="3"/>
        </w:numPr>
        <w:shd w:val="clear" w:color="auto" w:fill="FFFFFF"/>
        <w:tabs>
          <w:tab w:val="clear" w:pos="1424"/>
          <w:tab w:val="num" w:pos="142"/>
          <w:tab w:val="left" w:pos="993"/>
        </w:tabs>
        <w:spacing w:line="276" w:lineRule="auto"/>
        <w:ind w:left="0" w:right="11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D5A59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системы физического воспитания в образовательных организациях с учетом </w:t>
      </w:r>
      <w:r w:rsidR="00BF703A" w:rsidRPr="00FD5A59">
        <w:rPr>
          <w:rFonts w:ascii="Times New Roman" w:hAnsi="Times New Roman" w:cs="Times New Roman"/>
          <w:color w:val="000000"/>
          <w:sz w:val="28"/>
          <w:szCs w:val="28"/>
        </w:rPr>
        <w:t>современных требований</w:t>
      </w:r>
      <w:r w:rsidRPr="00FD5A59">
        <w:rPr>
          <w:rFonts w:ascii="Times New Roman" w:hAnsi="Times New Roman" w:cs="Times New Roman"/>
          <w:color w:val="000000"/>
          <w:sz w:val="28"/>
          <w:szCs w:val="28"/>
        </w:rPr>
        <w:t>: реализация инновационных по</w:t>
      </w:r>
      <w:r w:rsidRPr="00FD5A5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FD5A59">
        <w:rPr>
          <w:rFonts w:ascii="Times New Roman" w:hAnsi="Times New Roman" w:cs="Times New Roman"/>
          <w:color w:val="000000"/>
          <w:sz w:val="28"/>
          <w:szCs w:val="28"/>
        </w:rPr>
        <w:t xml:space="preserve">ходов и технологий. </w:t>
      </w:r>
    </w:p>
    <w:p w:rsidR="00AB14BC" w:rsidRPr="00FD5A59" w:rsidRDefault="00802A54" w:rsidP="00FD5A59">
      <w:pPr>
        <w:numPr>
          <w:ilvl w:val="0"/>
          <w:numId w:val="3"/>
        </w:numPr>
        <w:shd w:val="clear" w:color="auto" w:fill="FFFFFF"/>
        <w:tabs>
          <w:tab w:val="clear" w:pos="1424"/>
          <w:tab w:val="num" w:pos="142"/>
          <w:tab w:val="left" w:pos="993"/>
        </w:tabs>
        <w:spacing w:line="276" w:lineRule="auto"/>
        <w:ind w:left="0" w:right="11" w:firstLine="695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D5A59">
        <w:rPr>
          <w:rFonts w:ascii="Times New Roman" w:hAnsi="Times New Roman" w:cs="Times New Roman"/>
          <w:color w:val="000000"/>
          <w:sz w:val="28"/>
          <w:szCs w:val="28"/>
        </w:rPr>
        <w:t>Состояние и перспективы развития системы подготовки спортивного резе</w:t>
      </w:r>
      <w:r w:rsidRPr="00FD5A5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D5A5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ва. </w:t>
      </w:r>
    </w:p>
    <w:p w:rsidR="00BF703A" w:rsidRPr="00FD5A59" w:rsidRDefault="00BF703A" w:rsidP="00FD5A59">
      <w:pPr>
        <w:numPr>
          <w:ilvl w:val="0"/>
          <w:numId w:val="3"/>
        </w:numPr>
        <w:shd w:val="clear" w:color="auto" w:fill="FFFFFF"/>
        <w:tabs>
          <w:tab w:val="clear" w:pos="1424"/>
          <w:tab w:val="num" w:pos="142"/>
          <w:tab w:val="left" w:pos="993"/>
        </w:tabs>
        <w:spacing w:line="276" w:lineRule="auto"/>
        <w:ind w:left="0" w:right="11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D5A59">
        <w:rPr>
          <w:rFonts w:ascii="Times New Roman" w:hAnsi="Times New Roman" w:cs="Times New Roman"/>
          <w:color w:val="000000"/>
          <w:sz w:val="28"/>
          <w:szCs w:val="28"/>
        </w:rPr>
        <w:t>Совершенствование</w:t>
      </w:r>
      <w:r w:rsidR="00AB14BC" w:rsidRPr="00FD5A59">
        <w:rPr>
          <w:rFonts w:ascii="Times New Roman" w:hAnsi="Times New Roman" w:cs="Times New Roman"/>
          <w:color w:val="000000"/>
          <w:sz w:val="28"/>
          <w:szCs w:val="28"/>
        </w:rPr>
        <w:t xml:space="preserve"> системы подготовки </w:t>
      </w:r>
      <w:r w:rsidRPr="00FD5A59">
        <w:rPr>
          <w:rFonts w:ascii="Times New Roman" w:hAnsi="Times New Roman" w:cs="Times New Roman"/>
          <w:color w:val="000000"/>
          <w:sz w:val="28"/>
          <w:szCs w:val="28"/>
        </w:rPr>
        <w:t>и переподготовки кадров</w:t>
      </w:r>
      <w:r w:rsidR="00AB14BC" w:rsidRPr="00FD5A59">
        <w:rPr>
          <w:rFonts w:ascii="Times New Roman" w:hAnsi="Times New Roman" w:cs="Times New Roman"/>
          <w:color w:val="000000"/>
          <w:sz w:val="28"/>
          <w:szCs w:val="28"/>
        </w:rPr>
        <w:t xml:space="preserve"> в обл</w:t>
      </w:r>
      <w:r w:rsidR="00AB14BC" w:rsidRPr="00FD5A5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B14BC" w:rsidRPr="00FD5A59">
        <w:rPr>
          <w:rFonts w:ascii="Times New Roman" w:hAnsi="Times New Roman" w:cs="Times New Roman"/>
          <w:color w:val="000000"/>
          <w:sz w:val="28"/>
          <w:szCs w:val="28"/>
        </w:rPr>
        <w:t>сти физической культуры,  оздоровитель</w:t>
      </w:r>
      <w:r w:rsidRPr="00FD5A59">
        <w:rPr>
          <w:rFonts w:ascii="Times New Roman" w:hAnsi="Times New Roman" w:cs="Times New Roman"/>
          <w:color w:val="000000"/>
          <w:sz w:val="28"/>
          <w:szCs w:val="28"/>
        </w:rPr>
        <w:t>ной работы и туризма.</w:t>
      </w:r>
    </w:p>
    <w:p w:rsidR="00AB14BC" w:rsidRPr="00FD5A59" w:rsidRDefault="00AB14BC" w:rsidP="00FD5A59">
      <w:pPr>
        <w:numPr>
          <w:ilvl w:val="0"/>
          <w:numId w:val="3"/>
        </w:numPr>
        <w:shd w:val="clear" w:color="auto" w:fill="FFFFFF"/>
        <w:tabs>
          <w:tab w:val="clear" w:pos="1424"/>
          <w:tab w:val="num" w:pos="142"/>
          <w:tab w:val="left" w:pos="993"/>
        </w:tabs>
        <w:spacing w:line="276" w:lineRule="auto"/>
        <w:ind w:left="0" w:right="11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D5A59">
        <w:rPr>
          <w:rFonts w:ascii="Times New Roman" w:hAnsi="Times New Roman" w:cs="Times New Roman"/>
          <w:color w:val="000000"/>
          <w:sz w:val="28"/>
          <w:szCs w:val="28"/>
        </w:rPr>
        <w:t>Медико-биологические, социологические и психолого-педагогические а</w:t>
      </w:r>
      <w:r w:rsidRPr="00FD5A5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D5A59">
        <w:rPr>
          <w:rFonts w:ascii="Times New Roman" w:hAnsi="Times New Roman" w:cs="Times New Roman"/>
          <w:color w:val="000000"/>
          <w:sz w:val="28"/>
          <w:szCs w:val="28"/>
        </w:rPr>
        <w:t>пекты физической активности и здорового образа (стиля) жизни различных катег</w:t>
      </w:r>
      <w:r w:rsidRPr="00FD5A5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D5A59">
        <w:rPr>
          <w:rFonts w:ascii="Times New Roman" w:hAnsi="Times New Roman" w:cs="Times New Roman"/>
          <w:color w:val="000000"/>
          <w:sz w:val="28"/>
          <w:szCs w:val="28"/>
        </w:rPr>
        <w:t>рий населения.</w:t>
      </w:r>
    </w:p>
    <w:p w:rsidR="00AB14BC" w:rsidRPr="00FD5A59" w:rsidRDefault="00AB14BC" w:rsidP="00FD5A59">
      <w:pPr>
        <w:numPr>
          <w:ilvl w:val="0"/>
          <w:numId w:val="3"/>
        </w:numPr>
        <w:shd w:val="clear" w:color="auto" w:fill="FFFFFF"/>
        <w:tabs>
          <w:tab w:val="clear" w:pos="1424"/>
          <w:tab w:val="num" w:pos="142"/>
          <w:tab w:val="left" w:pos="993"/>
        </w:tabs>
        <w:spacing w:line="276" w:lineRule="auto"/>
        <w:ind w:left="0" w:right="11" w:firstLine="695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D5A59">
        <w:rPr>
          <w:rFonts w:ascii="Times New Roman" w:hAnsi="Times New Roman" w:cs="Times New Roman"/>
          <w:color w:val="000000"/>
          <w:sz w:val="28"/>
          <w:szCs w:val="28"/>
        </w:rPr>
        <w:t>Адаптивн</w:t>
      </w:r>
      <w:r w:rsidR="00256B10" w:rsidRPr="00FD5A59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FD5A59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</w:t>
      </w:r>
      <w:r w:rsidR="00256B10" w:rsidRPr="00FD5A59">
        <w:rPr>
          <w:rFonts w:ascii="Times New Roman" w:hAnsi="Times New Roman" w:cs="Times New Roman"/>
          <w:color w:val="000000"/>
          <w:sz w:val="28"/>
          <w:szCs w:val="28"/>
        </w:rPr>
        <w:t xml:space="preserve">ая культура </w:t>
      </w:r>
      <w:r w:rsidRPr="00FD5A59">
        <w:rPr>
          <w:rFonts w:ascii="Times New Roman" w:hAnsi="Times New Roman" w:cs="Times New Roman"/>
          <w:color w:val="000000"/>
          <w:sz w:val="28"/>
          <w:szCs w:val="28"/>
        </w:rPr>
        <w:t>и спорт</w:t>
      </w:r>
      <w:r w:rsidR="00256B10" w:rsidRPr="00FD5A59">
        <w:rPr>
          <w:rFonts w:ascii="Times New Roman" w:hAnsi="Times New Roman" w:cs="Times New Roman"/>
          <w:color w:val="000000"/>
          <w:sz w:val="28"/>
          <w:szCs w:val="28"/>
        </w:rPr>
        <w:t>. С</w:t>
      </w:r>
      <w:r w:rsidRPr="00FD5A59">
        <w:rPr>
          <w:rFonts w:ascii="Times New Roman" w:hAnsi="Times New Roman" w:cs="Times New Roman"/>
          <w:color w:val="000000"/>
          <w:sz w:val="28"/>
          <w:szCs w:val="28"/>
        </w:rPr>
        <w:t>овременное состояние и пе</w:t>
      </w:r>
      <w:r w:rsidRPr="00FD5A5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D5A59">
        <w:rPr>
          <w:rFonts w:ascii="Times New Roman" w:hAnsi="Times New Roman" w:cs="Times New Roman"/>
          <w:color w:val="000000"/>
          <w:sz w:val="28"/>
          <w:szCs w:val="28"/>
        </w:rPr>
        <w:t>спективы разви</w:t>
      </w:r>
      <w:r w:rsidR="00256B10" w:rsidRPr="00FD5A59">
        <w:rPr>
          <w:rFonts w:ascii="Times New Roman" w:hAnsi="Times New Roman" w:cs="Times New Roman"/>
          <w:color w:val="000000"/>
          <w:sz w:val="28"/>
          <w:szCs w:val="28"/>
        </w:rPr>
        <w:t>тия инклюзивного образования в сфере физического воспитания.</w:t>
      </w:r>
    </w:p>
    <w:p w:rsidR="00AB14BC" w:rsidRPr="00FD5A59" w:rsidRDefault="00AB14BC" w:rsidP="00FD5A59">
      <w:pPr>
        <w:numPr>
          <w:ilvl w:val="0"/>
          <w:numId w:val="3"/>
        </w:numPr>
        <w:shd w:val="clear" w:color="auto" w:fill="FFFFFF"/>
        <w:tabs>
          <w:tab w:val="clear" w:pos="1424"/>
          <w:tab w:val="num" w:pos="142"/>
          <w:tab w:val="left" w:pos="993"/>
        </w:tabs>
        <w:spacing w:line="276" w:lineRule="auto"/>
        <w:ind w:left="0" w:right="11" w:firstLine="695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D5A59">
        <w:rPr>
          <w:rFonts w:ascii="Times New Roman" w:hAnsi="Times New Roman" w:cs="Times New Roman"/>
          <w:sz w:val="28"/>
          <w:szCs w:val="28"/>
        </w:rPr>
        <w:t>Развитие спортивно-оздоровительного туризма и рекреации в различных регионах России.</w:t>
      </w:r>
    </w:p>
    <w:p w:rsidR="00AB14BC" w:rsidRPr="00FD5A59" w:rsidRDefault="00AB14BC" w:rsidP="00FD5A59">
      <w:pPr>
        <w:numPr>
          <w:ilvl w:val="0"/>
          <w:numId w:val="3"/>
        </w:numPr>
        <w:shd w:val="clear" w:color="auto" w:fill="FFFFFF"/>
        <w:tabs>
          <w:tab w:val="clear" w:pos="1424"/>
          <w:tab w:val="num" w:pos="142"/>
          <w:tab w:val="left" w:pos="993"/>
        </w:tabs>
        <w:spacing w:line="276" w:lineRule="auto"/>
        <w:ind w:left="0" w:right="11" w:firstLine="695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D5A59">
        <w:rPr>
          <w:rFonts w:ascii="Times New Roman" w:hAnsi="Times New Roman" w:cs="Times New Roman"/>
          <w:color w:val="000000"/>
          <w:sz w:val="28"/>
          <w:szCs w:val="28"/>
        </w:rPr>
        <w:t>Современное состояние и перспективы развития студенческого спорта.</w:t>
      </w:r>
    </w:p>
    <w:p w:rsidR="00AB14BC" w:rsidRPr="00FD5A59" w:rsidRDefault="00802A54" w:rsidP="00FD5A59">
      <w:pPr>
        <w:numPr>
          <w:ilvl w:val="0"/>
          <w:numId w:val="3"/>
        </w:numPr>
        <w:shd w:val="clear" w:color="auto" w:fill="FFFFFF"/>
        <w:tabs>
          <w:tab w:val="clear" w:pos="1424"/>
          <w:tab w:val="num" w:pos="142"/>
          <w:tab w:val="left" w:pos="993"/>
        </w:tabs>
        <w:spacing w:line="276" w:lineRule="auto"/>
        <w:ind w:left="0" w:right="11" w:firstLine="695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D5A59">
        <w:rPr>
          <w:rFonts w:ascii="Times New Roman" w:hAnsi="Times New Roman" w:cs="Times New Roman"/>
          <w:color w:val="000000"/>
          <w:sz w:val="28"/>
          <w:szCs w:val="28"/>
        </w:rPr>
        <w:t xml:space="preserve">Актуальные вопросы </w:t>
      </w:r>
      <w:r w:rsidR="00256B10" w:rsidRPr="00FD5A59">
        <w:rPr>
          <w:rFonts w:ascii="Times New Roman" w:hAnsi="Times New Roman" w:cs="Times New Roman"/>
          <w:color w:val="000000"/>
          <w:sz w:val="28"/>
          <w:szCs w:val="28"/>
        </w:rPr>
        <w:t>реализации</w:t>
      </w:r>
      <w:r w:rsidRPr="00FD5A59">
        <w:rPr>
          <w:rFonts w:ascii="Times New Roman" w:hAnsi="Times New Roman" w:cs="Times New Roman"/>
          <w:color w:val="000000"/>
          <w:sz w:val="28"/>
          <w:szCs w:val="28"/>
        </w:rPr>
        <w:t xml:space="preserve"> ВФСК </w:t>
      </w:r>
      <w:r w:rsidR="00AB14BC" w:rsidRPr="00FD5A59">
        <w:rPr>
          <w:rFonts w:ascii="Times New Roman" w:hAnsi="Times New Roman" w:cs="Times New Roman"/>
          <w:color w:val="000000"/>
          <w:sz w:val="28"/>
          <w:szCs w:val="28"/>
        </w:rPr>
        <w:t>«Готов к труду и обороне»</w:t>
      </w:r>
      <w:r w:rsidRPr="00FD5A59">
        <w:rPr>
          <w:rFonts w:ascii="Times New Roman" w:hAnsi="Times New Roman" w:cs="Times New Roman"/>
          <w:color w:val="000000"/>
          <w:sz w:val="28"/>
          <w:szCs w:val="28"/>
        </w:rPr>
        <w:t xml:space="preserve"> в ра</w:t>
      </w:r>
      <w:r w:rsidRPr="00FD5A5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FD5A59">
        <w:rPr>
          <w:rFonts w:ascii="Times New Roman" w:hAnsi="Times New Roman" w:cs="Times New Roman"/>
          <w:color w:val="000000"/>
          <w:sz w:val="28"/>
          <w:szCs w:val="28"/>
        </w:rPr>
        <w:t xml:space="preserve">личных регионах России. </w:t>
      </w:r>
      <w:r w:rsidR="001D5B41" w:rsidRPr="00FD5A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D5A59" w:rsidRDefault="00FD5A59" w:rsidP="00FD5A59">
      <w:pPr>
        <w:spacing w:line="276" w:lineRule="auto"/>
        <w:ind w:firstLine="69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86967" w:rsidRDefault="00803676" w:rsidP="00FD5A59">
      <w:pPr>
        <w:shd w:val="clear" w:color="auto" w:fill="FFFFFF"/>
        <w:spacing w:line="276" w:lineRule="auto"/>
        <w:ind w:firstLine="695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5869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</w:t>
      </w:r>
      <w:r w:rsidR="005869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5869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ставление материалов</w:t>
      </w:r>
      <w:r w:rsidRPr="00FD5A5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</w:p>
    <w:p w:rsidR="00586967" w:rsidRPr="00586967" w:rsidRDefault="00586967" w:rsidP="00586967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86967">
        <w:rPr>
          <w:rFonts w:ascii="Times New Roman" w:hAnsi="Times New Roman" w:cs="Times New Roman"/>
          <w:sz w:val="28"/>
          <w:szCs w:val="28"/>
          <w:lang w:eastAsia="en-US"/>
        </w:rPr>
        <w:t xml:space="preserve">Для участия в конференции необходимо в срок </w:t>
      </w:r>
      <w:r w:rsidRPr="00586967">
        <w:rPr>
          <w:rFonts w:ascii="Times New Roman" w:hAnsi="Times New Roman" w:cs="Times New Roman"/>
          <w:b/>
          <w:sz w:val="28"/>
          <w:szCs w:val="28"/>
          <w:lang w:eastAsia="en-US"/>
        </w:rPr>
        <w:t>до 1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5</w:t>
      </w:r>
      <w:r w:rsidRPr="00586967"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  <w:r w:rsidR="00AA4313">
        <w:rPr>
          <w:rFonts w:ascii="Times New Roman" w:hAnsi="Times New Roman" w:cs="Times New Roman"/>
          <w:b/>
          <w:sz w:val="28"/>
          <w:szCs w:val="28"/>
          <w:lang w:eastAsia="en-US"/>
        </w:rPr>
        <w:t>10</w:t>
      </w:r>
      <w:r w:rsidRPr="00586967">
        <w:rPr>
          <w:rFonts w:ascii="Times New Roman" w:hAnsi="Times New Roman" w:cs="Times New Roman"/>
          <w:b/>
          <w:sz w:val="28"/>
          <w:szCs w:val="28"/>
          <w:lang w:eastAsia="en-US"/>
        </w:rPr>
        <w:t>.2017 г.</w:t>
      </w:r>
      <w:r w:rsidRPr="00586967">
        <w:rPr>
          <w:rFonts w:ascii="Times New Roman" w:hAnsi="Times New Roman" w:cs="Times New Roman"/>
          <w:sz w:val="28"/>
          <w:szCs w:val="28"/>
          <w:lang w:eastAsia="en-US"/>
        </w:rPr>
        <w:t xml:space="preserve"> на электро</w:t>
      </w:r>
      <w:r w:rsidRPr="00586967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586967">
        <w:rPr>
          <w:rFonts w:ascii="Times New Roman" w:hAnsi="Times New Roman" w:cs="Times New Roman"/>
          <w:sz w:val="28"/>
          <w:szCs w:val="28"/>
          <w:lang w:eastAsia="en-US"/>
        </w:rPr>
        <w:t xml:space="preserve">ный адрес </w:t>
      </w:r>
      <w:proofErr w:type="spellStart"/>
      <w:r w:rsidR="00AA4313" w:rsidRPr="00AA4313">
        <w:rPr>
          <w:rFonts w:ascii="Times New Roman" w:hAnsi="Times New Roman" w:cs="Times New Roman"/>
          <w:b/>
          <w:sz w:val="28"/>
          <w:szCs w:val="28"/>
          <w:lang w:val="en-US" w:eastAsia="en-US"/>
        </w:rPr>
        <w:t>konf</w:t>
      </w:r>
      <w:proofErr w:type="spellEnd"/>
      <w:r w:rsidR="00AA4313" w:rsidRPr="00AA4313">
        <w:rPr>
          <w:rFonts w:ascii="Times New Roman" w:hAnsi="Times New Roman" w:cs="Times New Roman"/>
          <w:b/>
          <w:sz w:val="28"/>
          <w:szCs w:val="28"/>
          <w:lang w:eastAsia="en-US"/>
        </w:rPr>
        <w:t>-</w:t>
      </w:r>
      <w:proofErr w:type="spellStart"/>
      <w:r w:rsidR="00AA4313" w:rsidRPr="00AA4313">
        <w:rPr>
          <w:rFonts w:ascii="Times New Roman" w:hAnsi="Times New Roman" w:cs="Times New Roman"/>
          <w:b/>
          <w:sz w:val="28"/>
          <w:szCs w:val="28"/>
          <w:lang w:val="en-US" w:eastAsia="en-US"/>
        </w:rPr>
        <w:t>igois</w:t>
      </w:r>
      <w:proofErr w:type="spellEnd"/>
      <w:r w:rsidR="00AA4313" w:rsidRPr="00AA4313">
        <w:rPr>
          <w:rFonts w:ascii="Times New Roman" w:hAnsi="Times New Roman" w:cs="Times New Roman"/>
          <w:b/>
          <w:sz w:val="28"/>
          <w:szCs w:val="28"/>
          <w:lang w:eastAsia="en-US"/>
        </w:rPr>
        <w:t>2017@</w:t>
      </w:r>
      <w:r w:rsidR="00AA4313" w:rsidRPr="00AA4313">
        <w:rPr>
          <w:rFonts w:ascii="Times New Roman" w:hAnsi="Times New Roman" w:cs="Times New Roman"/>
          <w:b/>
          <w:sz w:val="28"/>
          <w:szCs w:val="28"/>
          <w:lang w:val="en-US" w:eastAsia="en-US"/>
        </w:rPr>
        <w:t>mail</w:t>
      </w:r>
      <w:r w:rsidR="00AA4313" w:rsidRPr="00AA4313"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  <w:proofErr w:type="spellStart"/>
      <w:r w:rsidR="00AA4313" w:rsidRPr="00AA4313">
        <w:rPr>
          <w:rFonts w:ascii="Times New Roman" w:hAnsi="Times New Roman" w:cs="Times New Roman"/>
          <w:b/>
          <w:sz w:val="28"/>
          <w:szCs w:val="28"/>
          <w:lang w:val="en-US" w:eastAsia="en-US"/>
        </w:rPr>
        <w:t>ru</w:t>
      </w:r>
      <w:proofErr w:type="spellEnd"/>
      <w:r w:rsidRPr="0058696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586967">
        <w:rPr>
          <w:rFonts w:ascii="Times New Roman" w:hAnsi="Times New Roman" w:cs="Times New Roman"/>
          <w:sz w:val="28"/>
          <w:szCs w:val="28"/>
          <w:lang w:eastAsia="en-US"/>
        </w:rPr>
        <w:t>отправить заявку и статью (см. приложение</w:t>
      </w:r>
      <w:r w:rsidR="00572634">
        <w:rPr>
          <w:rFonts w:ascii="Times New Roman" w:hAnsi="Times New Roman" w:cs="Times New Roman"/>
          <w:sz w:val="28"/>
          <w:szCs w:val="28"/>
          <w:lang w:eastAsia="en-US"/>
        </w:rPr>
        <w:t xml:space="preserve"> 1, 2</w:t>
      </w:r>
      <w:r w:rsidRPr="00586967">
        <w:rPr>
          <w:rFonts w:ascii="Times New Roman" w:hAnsi="Times New Roman" w:cs="Times New Roman"/>
          <w:sz w:val="28"/>
          <w:szCs w:val="28"/>
          <w:lang w:eastAsia="en-US"/>
        </w:rPr>
        <w:t xml:space="preserve">) в виде прикрепленных файлов (Иванов_заявка.doc; Иванов (фамилия первого автора статьи)_статья.doc). Если авторов статьи несколько, то в одном файле оформляются заявки на </w:t>
      </w:r>
      <w:r w:rsidRPr="00586967">
        <w:rPr>
          <w:rFonts w:ascii="Times New Roman" w:hAnsi="Times New Roman" w:cs="Times New Roman"/>
          <w:sz w:val="28"/>
          <w:szCs w:val="28"/>
          <w:u w:val="single"/>
          <w:lang w:eastAsia="en-US"/>
        </w:rPr>
        <w:t>каждого</w:t>
      </w:r>
      <w:r w:rsidRPr="00586967">
        <w:rPr>
          <w:rFonts w:ascii="Times New Roman" w:hAnsi="Times New Roman" w:cs="Times New Roman"/>
          <w:sz w:val="28"/>
          <w:szCs w:val="28"/>
          <w:lang w:eastAsia="en-US"/>
        </w:rPr>
        <w:t xml:space="preserve"> автора. Для опубликования статьи в сборнике необходимо рук</w:t>
      </w:r>
      <w:r w:rsidRPr="00586967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586967">
        <w:rPr>
          <w:rFonts w:ascii="Times New Roman" w:hAnsi="Times New Roman" w:cs="Times New Roman"/>
          <w:sz w:val="28"/>
          <w:szCs w:val="28"/>
          <w:lang w:eastAsia="en-US"/>
        </w:rPr>
        <w:t>водствоваться требованиями к оформлению (см. приложение</w:t>
      </w:r>
      <w:r w:rsidR="00572634">
        <w:rPr>
          <w:rFonts w:ascii="Times New Roman" w:hAnsi="Times New Roman" w:cs="Times New Roman"/>
          <w:sz w:val="28"/>
          <w:szCs w:val="28"/>
          <w:lang w:eastAsia="en-US"/>
        </w:rPr>
        <w:t xml:space="preserve"> 1</w:t>
      </w:r>
      <w:r w:rsidRPr="00586967">
        <w:rPr>
          <w:rFonts w:ascii="Times New Roman" w:hAnsi="Times New Roman" w:cs="Times New Roman"/>
          <w:sz w:val="28"/>
          <w:szCs w:val="28"/>
          <w:lang w:eastAsia="en-US"/>
        </w:rPr>
        <w:t>). Статьи, не соотве</w:t>
      </w:r>
      <w:r w:rsidRPr="00586967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586967">
        <w:rPr>
          <w:rFonts w:ascii="Times New Roman" w:hAnsi="Times New Roman" w:cs="Times New Roman"/>
          <w:sz w:val="28"/>
          <w:szCs w:val="28"/>
          <w:lang w:eastAsia="en-US"/>
        </w:rPr>
        <w:t>ствующие данным требованиям, не принимаются к публикации.</w:t>
      </w:r>
    </w:p>
    <w:p w:rsidR="00AA4313" w:rsidRDefault="00AA4313" w:rsidP="00586967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:rsidR="00586967" w:rsidRPr="00586967" w:rsidRDefault="00586967" w:rsidP="00586967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586967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Организационный взнос с участников конференции не взимается. </w:t>
      </w:r>
    </w:p>
    <w:p w:rsidR="00803676" w:rsidRPr="00FD5A59" w:rsidRDefault="00803676" w:rsidP="00FD5A59">
      <w:pPr>
        <w:shd w:val="clear" w:color="auto" w:fill="FFFFFF"/>
        <w:spacing w:line="276" w:lineRule="auto"/>
        <w:ind w:firstLine="69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5A5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Актуальная информация о конференции</w:t>
      </w: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будет размещаться на сайт</w:t>
      </w:r>
      <w:r w:rsidR="007B1296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 </w:t>
      </w:r>
      <w:r w:rsidRPr="00FD5A59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www</w:t>
      </w: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spellStart"/>
      <w:r w:rsidRPr="00FD5A59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surgu</w:t>
      </w:r>
      <w:proofErr w:type="spellEnd"/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spellStart"/>
      <w:r w:rsidRPr="00FD5A59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ru</w:t>
      </w:r>
      <w:proofErr w:type="spellEnd"/>
      <w:r w:rsidR="00AA431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76B49" w:rsidRPr="00FD5A59" w:rsidRDefault="00576B49" w:rsidP="00FD5A59">
      <w:pPr>
        <w:spacing w:line="276" w:lineRule="auto"/>
        <w:ind w:firstLine="695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456F8A" w:rsidRPr="00FD5A59" w:rsidRDefault="00456F8A" w:rsidP="00FD5A59">
      <w:pPr>
        <w:shd w:val="clear" w:color="auto" w:fill="FFFFFF"/>
        <w:spacing w:line="276" w:lineRule="auto"/>
        <w:ind w:firstLine="695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7B1296" w:rsidRPr="00EC0A28" w:rsidRDefault="00AA4313" w:rsidP="002C0B37">
      <w:pPr>
        <w:shd w:val="clear" w:color="auto" w:fill="FFFFFF"/>
        <w:spacing w:line="276" w:lineRule="auto"/>
        <w:ind w:firstLine="695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br w:type="page"/>
      </w:r>
      <w:r w:rsidR="007B1296" w:rsidRPr="00EC0A28">
        <w:rPr>
          <w:rFonts w:ascii="Times New Roman" w:hAnsi="Times New Roman" w:cs="Times New Roman"/>
          <w:bCs/>
          <w:i/>
          <w:color w:val="000000"/>
          <w:sz w:val="28"/>
          <w:szCs w:val="28"/>
        </w:rPr>
        <w:lastRenderedPageBreak/>
        <w:t>Приложение 1</w:t>
      </w:r>
    </w:p>
    <w:p w:rsidR="00FC0441" w:rsidRPr="00EC0A28" w:rsidRDefault="00FC0441" w:rsidP="00FD5A59">
      <w:pPr>
        <w:shd w:val="clear" w:color="auto" w:fill="FFFFFF"/>
        <w:spacing w:line="276" w:lineRule="auto"/>
        <w:ind w:firstLine="69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0A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оформлению статей</w:t>
      </w:r>
    </w:p>
    <w:p w:rsidR="00EC0A28" w:rsidRDefault="00EC0A28" w:rsidP="00FD5A59">
      <w:pPr>
        <w:shd w:val="clear" w:color="auto" w:fill="FFFFFF"/>
        <w:spacing w:line="276" w:lineRule="auto"/>
        <w:ind w:firstLine="69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C0441" w:rsidRPr="00FD5A59" w:rsidRDefault="00AB14BC" w:rsidP="00FD5A59">
      <w:pPr>
        <w:shd w:val="clear" w:color="auto" w:fill="FFFFFF"/>
        <w:spacing w:line="276" w:lineRule="auto"/>
        <w:ind w:firstLine="69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Материалы </w:t>
      </w:r>
      <w:r w:rsidR="00D124C5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публикации </w:t>
      </w:r>
      <w:r w:rsidR="00143554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должны быть представлены</w:t>
      </w: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академической форме с выделением следующих положений</w:t>
      </w:r>
      <w:r w:rsidR="00FC0441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введение (актуальность </w:t>
      </w:r>
      <w:r w:rsidR="00FC0441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исследования</w:t>
      </w: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FC0441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цель, методика и организация </w:t>
      </w:r>
      <w:r w:rsidR="00FC0441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исследова</w:t>
      </w: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ния, </w:t>
      </w:r>
      <w:r w:rsidR="00FC0441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результаты </w:t>
      </w: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исследования и их обсу</w:t>
      </w: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ж</w:t>
      </w: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дение, выводы </w:t>
      </w:r>
      <w:r w:rsidR="00FC0441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или заключе</w:t>
      </w: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ние, список литерат</w:t>
      </w:r>
      <w:r w:rsidR="00FC0441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уры.</w:t>
      </w:r>
    </w:p>
    <w:p w:rsidR="006749DD" w:rsidRPr="00FD5A59" w:rsidRDefault="00FC0441" w:rsidP="00FD5A59">
      <w:pPr>
        <w:spacing w:line="276" w:lineRule="auto"/>
        <w:ind w:firstLine="69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Мат</w:t>
      </w:r>
      <w:r w:rsidR="00AB14BC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ериалы должны отражать результаты с</w:t>
      </w: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обственн</w:t>
      </w:r>
      <w:r w:rsidR="00AB14BC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ых </w:t>
      </w: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исследовани</w:t>
      </w:r>
      <w:r w:rsidR="00AB14BC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й ав</w:t>
      </w: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тор</w:t>
      </w:r>
      <w:r w:rsidR="00AB14BC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ов</w:t>
      </w:r>
      <w:r w:rsidR="00FB4DD8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(те</w:t>
      </w:r>
      <w:proofErr w:type="gramStart"/>
      <w:r w:rsidR="00FB4DD8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кст ст</w:t>
      </w:r>
      <w:proofErr w:type="gramEnd"/>
      <w:r w:rsidR="00FB4DD8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атьи должен быть тщательно отредактирован)</w:t>
      </w:r>
      <w:r w:rsidR="00AB14BC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6749DD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В случае несоответствия т</w:t>
      </w:r>
      <w:r w:rsidR="006749DD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6749DD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матике конференции или несоблюдения требований поступившие материалы могут быть отклонены. </w:t>
      </w:r>
      <w:r w:rsidR="00803676" w:rsidRPr="00FD5A59">
        <w:rPr>
          <w:rFonts w:ascii="Times New Roman" w:hAnsi="Times New Roman" w:cs="Times New Roman"/>
          <w:sz w:val="28"/>
          <w:szCs w:val="28"/>
        </w:rPr>
        <w:t>Р</w:t>
      </w:r>
      <w:r w:rsidR="007B1296" w:rsidRPr="00FD5A59">
        <w:rPr>
          <w:rFonts w:ascii="Times New Roman" w:hAnsi="Times New Roman" w:cs="Times New Roman"/>
          <w:sz w:val="28"/>
          <w:szCs w:val="28"/>
        </w:rPr>
        <w:t>едакционная коллегия</w:t>
      </w:r>
      <w:r w:rsidR="00803676" w:rsidRPr="00FD5A59">
        <w:rPr>
          <w:rFonts w:ascii="Times New Roman" w:hAnsi="Times New Roman" w:cs="Times New Roman"/>
          <w:sz w:val="28"/>
          <w:szCs w:val="28"/>
        </w:rPr>
        <w:t xml:space="preserve"> оставляет за собой право сокращения и р</w:t>
      </w:r>
      <w:r w:rsidR="00803676" w:rsidRPr="00FD5A59">
        <w:rPr>
          <w:rFonts w:ascii="Times New Roman" w:hAnsi="Times New Roman" w:cs="Times New Roman"/>
          <w:sz w:val="28"/>
          <w:szCs w:val="28"/>
        </w:rPr>
        <w:t>е</w:t>
      </w:r>
      <w:r w:rsidR="00803676" w:rsidRPr="00FD5A59">
        <w:rPr>
          <w:rFonts w:ascii="Times New Roman" w:hAnsi="Times New Roman" w:cs="Times New Roman"/>
          <w:sz w:val="28"/>
          <w:szCs w:val="28"/>
        </w:rPr>
        <w:t xml:space="preserve">дактирования материалов. </w:t>
      </w:r>
      <w:r w:rsidR="006749DD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Один автор имеет право представить не более трех ст</w:t>
      </w:r>
      <w:r w:rsidR="006749DD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6749DD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тей.</w:t>
      </w:r>
      <w:r w:rsidR="00FB4DD8" w:rsidRPr="00FD5A59">
        <w:rPr>
          <w:rFonts w:ascii="Times New Roman" w:hAnsi="Times New Roman" w:cs="Times New Roman"/>
          <w:b/>
          <w:i/>
          <w:sz w:val="28"/>
          <w:szCs w:val="28"/>
        </w:rPr>
        <w:t xml:space="preserve"> Все присланные материалы проверяются программой «</w:t>
      </w:r>
      <w:proofErr w:type="spellStart"/>
      <w:r w:rsidR="00FB4DD8" w:rsidRPr="00FD5A59">
        <w:rPr>
          <w:rFonts w:ascii="Times New Roman" w:hAnsi="Times New Roman" w:cs="Times New Roman"/>
          <w:b/>
          <w:i/>
          <w:sz w:val="28"/>
          <w:szCs w:val="28"/>
        </w:rPr>
        <w:t>Антиплагиат</w:t>
      </w:r>
      <w:proofErr w:type="spellEnd"/>
      <w:r w:rsidR="00FB4DD8" w:rsidRPr="00FD5A59">
        <w:rPr>
          <w:rFonts w:ascii="Times New Roman" w:hAnsi="Times New Roman" w:cs="Times New Roman"/>
          <w:b/>
          <w:i/>
          <w:sz w:val="28"/>
          <w:szCs w:val="28"/>
        </w:rPr>
        <w:t>» (ор</w:t>
      </w:r>
      <w:r w:rsidR="00FB4DD8" w:rsidRPr="00FD5A59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FB4DD8" w:rsidRPr="00FD5A59">
        <w:rPr>
          <w:rFonts w:ascii="Times New Roman" w:hAnsi="Times New Roman" w:cs="Times New Roman"/>
          <w:b/>
          <w:i/>
          <w:sz w:val="28"/>
          <w:szCs w:val="28"/>
        </w:rPr>
        <w:t>гинальность текста не менее 7</w:t>
      </w:r>
      <w:r w:rsidR="007B1296" w:rsidRPr="00FD5A59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FB4DD8" w:rsidRPr="00FD5A59">
        <w:rPr>
          <w:rFonts w:ascii="Times New Roman" w:hAnsi="Times New Roman" w:cs="Times New Roman"/>
          <w:b/>
          <w:i/>
          <w:sz w:val="28"/>
          <w:szCs w:val="28"/>
        </w:rPr>
        <w:t>%).</w:t>
      </w:r>
    </w:p>
    <w:p w:rsidR="006E3217" w:rsidRPr="006E3217" w:rsidRDefault="006E3217" w:rsidP="006E3217">
      <w:pPr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Объем статьи – </w:t>
      </w:r>
      <w:r w:rsidRPr="00EC0A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</w:t>
      </w: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D5A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4 до 6 страниц</w:t>
      </w: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, включая аннотацию, ключевые слова и библиографию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6E3217">
        <w:rPr>
          <w:rFonts w:ascii="Times New Roman" w:hAnsi="Times New Roman"/>
          <w:b/>
          <w:sz w:val="28"/>
          <w:szCs w:val="28"/>
        </w:rPr>
        <w:t xml:space="preserve"> Текст</w:t>
      </w:r>
      <w:r w:rsidRPr="006E3217">
        <w:rPr>
          <w:rFonts w:ascii="Times New Roman" w:hAnsi="Times New Roman"/>
          <w:sz w:val="28"/>
          <w:szCs w:val="28"/>
        </w:rPr>
        <w:t xml:space="preserve"> материалов конференции набирается в текстовом редакторе </w:t>
      </w:r>
      <w:proofErr w:type="spellStart"/>
      <w:r w:rsidRPr="006E3217">
        <w:rPr>
          <w:rFonts w:ascii="Times New Roman" w:hAnsi="Times New Roman"/>
          <w:sz w:val="28"/>
          <w:szCs w:val="28"/>
        </w:rPr>
        <w:t>Word</w:t>
      </w:r>
      <w:proofErr w:type="spellEnd"/>
      <w:r w:rsidRPr="006E3217">
        <w:rPr>
          <w:rFonts w:ascii="Times New Roman" w:hAnsi="Times New Roman"/>
          <w:sz w:val="28"/>
          <w:szCs w:val="28"/>
        </w:rPr>
        <w:t>, формат А</w:t>
      </w:r>
      <w:proofErr w:type="gramStart"/>
      <w:r w:rsidRPr="006E3217">
        <w:rPr>
          <w:rFonts w:ascii="Times New Roman" w:hAnsi="Times New Roman"/>
          <w:sz w:val="28"/>
          <w:szCs w:val="28"/>
        </w:rPr>
        <w:t>4</w:t>
      </w:r>
      <w:proofErr w:type="gramEnd"/>
      <w:r w:rsidRPr="006E3217">
        <w:rPr>
          <w:rFonts w:ascii="Times New Roman" w:hAnsi="Times New Roman"/>
          <w:sz w:val="28"/>
          <w:szCs w:val="28"/>
        </w:rPr>
        <w:t xml:space="preserve">, шрифт </w:t>
      </w:r>
      <w:proofErr w:type="spellStart"/>
      <w:r w:rsidRPr="006E3217">
        <w:rPr>
          <w:rFonts w:ascii="Times New Roman" w:hAnsi="Times New Roman"/>
          <w:sz w:val="28"/>
          <w:szCs w:val="28"/>
        </w:rPr>
        <w:t>TimesNewRoman</w:t>
      </w:r>
      <w:proofErr w:type="spellEnd"/>
      <w:r w:rsidRPr="006E3217">
        <w:rPr>
          <w:rFonts w:ascii="Times New Roman" w:hAnsi="Times New Roman"/>
          <w:sz w:val="28"/>
          <w:szCs w:val="28"/>
        </w:rPr>
        <w:t>, кегль 12 для текста и 11 – для рисунков и таблиц и их названий, интервал 1, абзацный отступ 1,25 см, все поля по 2</w:t>
      </w:r>
      <w:r>
        <w:rPr>
          <w:rFonts w:ascii="Times New Roman" w:hAnsi="Times New Roman"/>
          <w:sz w:val="28"/>
          <w:szCs w:val="28"/>
        </w:rPr>
        <w:t>,5</w:t>
      </w:r>
      <w:r w:rsidRPr="006E3217">
        <w:rPr>
          <w:rFonts w:ascii="Times New Roman" w:hAnsi="Times New Roman"/>
          <w:sz w:val="28"/>
          <w:szCs w:val="28"/>
        </w:rPr>
        <w:t> см, в</w:t>
      </w:r>
      <w:r w:rsidRPr="006E3217">
        <w:rPr>
          <w:rFonts w:ascii="Times New Roman" w:hAnsi="Times New Roman"/>
          <w:sz w:val="28"/>
          <w:szCs w:val="28"/>
        </w:rPr>
        <w:t>ы</w:t>
      </w:r>
      <w:r w:rsidRPr="006E3217">
        <w:rPr>
          <w:rFonts w:ascii="Times New Roman" w:hAnsi="Times New Roman"/>
          <w:sz w:val="28"/>
          <w:szCs w:val="28"/>
        </w:rPr>
        <w:t>равнивание текста по ширине страницы</w:t>
      </w:r>
      <w:r w:rsidRPr="002C0B37">
        <w:rPr>
          <w:rFonts w:ascii="Times New Roman" w:hAnsi="Times New Roman"/>
          <w:color w:val="000000" w:themeColor="text1"/>
          <w:sz w:val="28"/>
          <w:szCs w:val="28"/>
        </w:rPr>
        <w:t>. Автоматические переносы</w:t>
      </w:r>
      <w:r w:rsidRPr="006E3217">
        <w:rPr>
          <w:rFonts w:ascii="Times New Roman" w:hAnsi="Times New Roman"/>
          <w:sz w:val="28"/>
          <w:szCs w:val="28"/>
        </w:rPr>
        <w:t xml:space="preserve"> и абзац проб</w:t>
      </w:r>
      <w:r w:rsidRPr="006E3217">
        <w:rPr>
          <w:rFonts w:ascii="Times New Roman" w:hAnsi="Times New Roman"/>
          <w:sz w:val="28"/>
          <w:szCs w:val="28"/>
        </w:rPr>
        <w:t>е</w:t>
      </w:r>
      <w:r w:rsidRPr="006E3217">
        <w:rPr>
          <w:rFonts w:ascii="Times New Roman" w:hAnsi="Times New Roman"/>
          <w:sz w:val="28"/>
          <w:szCs w:val="28"/>
        </w:rPr>
        <w:t>лами запрещены. Страницы не нумеруются. Все аббревиатуры должны быть ра</w:t>
      </w:r>
      <w:r w:rsidRPr="006E3217">
        <w:rPr>
          <w:rFonts w:ascii="Times New Roman" w:hAnsi="Times New Roman"/>
          <w:sz w:val="28"/>
          <w:szCs w:val="28"/>
        </w:rPr>
        <w:t>с</w:t>
      </w:r>
      <w:r w:rsidRPr="006E3217">
        <w:rPr>
          <w:rFonts w:ascii="Times New Roman" w:hAnsi="Times New Roman"/>
          <w:sz w:val="28"/>
          <w:szCs w:val="28"/>
        </w:rPr>
        <w:t>шифрованы.</w:t>
      </w:r>
    </w:p>
    <w:p w:rsidR="006E3217" w:rsidRPr="006E3217" w:rsidRDefault="006E3217" w:rsidP="006E3217">
      <w:pPr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E3217">
        <w:rPr>
          <w:rFonts w:ascii="Times New Roman" w:hAnsi="Times New Roman"/>
          <w:sz w:val="28"/>
          <w:szCs w:val="28"/>
        </w:rPr>
        <w:t xml:space="preserve">Использование </w:t>
      </w:r>
      <w:r w:rsidRPr="006E3217">
        <w:rPr>
          <w:rFonts w:ascii="Times New Roman" w:hAnsi="Times New Roman"/>
          <w:b/>
          <w:sz w:val="28"/>
          <w:szCs w:val="28"/>
        </w:rPr>
        <w:t xml:space="preserve">рисунков, диаграмм, схем </w:t>
      </w:r>
      <w:r w:rsidRPr="006E3217">
        <w:rPr>
          <w:rFonts w:ascii="Times New Roman" w:hAnsi="Times New Roman"/>
          <w:sz w:val="28"/>
          <w:szCs w:val="28"/>
        </w:rPr>
        <w:t xml:space="preserve">и т.п. должно быть оправданным, они должны быть чёткими, обтекание текстом не допускается. Названия и номера располагаются </w:t>
      </w:r>
      <w:r w:rsidRPr="006E3217">
        <w:rPr>
          <w:rFonts w:ascii="Times New Roman" w:hAnsi="Times New Roman"/>
          <w:i/>
          <w:sz w:val="28"/>
          <w:szCs w:val="28"/>
        </w:rPr>
        <w:t>под ними</w:t>
      </w:r>
      <w:r w:rsidRPr="006E3217">
        <w:rPr>
          <w:rFonts w:ascii="Times New Roman" w:hAnsi="Times New Roman"/>
          <w:sz w:val="28"/>
          <w:szCs w:val="28"/>
        </w:rPr>
        <w:t xml:space="preserve"> через один пробел.</w:t>
      </w:r>
      <w:r w:rsidRPr="006E3217">
        <w:rPr>
          <w:rFonts w:ascii="Times New Roman" w:hAnsi="Times New Roman"/>
          <w:spacing w:val="-2"/>
          <w:sz w:val="28"/>
          <w:szCs w:val="28"/>
        </w:rPr>
        <w:t xml:space="preserve"> Рисунки и схемы, выполненные в </w:t>
      </w:r>
      <w:proofErr w:type="spellStart"/>
      <w:r w:rsidRPr="006E3217">
        <w:rPr>
          <w:rFonts w:ascii="Times New Roman" w:hAnsi="Times New Roman"/>
          <w:spacing w:val="-2"/>
          <w:sz w:val="28"/>
          <w:szCs w:val="28"/>
        </w:rPr>
        <w:t>Word</w:t>
      </w:r>
      <w:proofErr w:type="spellEnd"/>
      <w:r w:rsidRPr="006E3217">
        <w:rPr>
          <w:rFonts w:ascii="Times New Roman" w:hAnsi="Times New Roman"/>
          <w:spacing w:val="-2"/>
          <w:sz w:val="28"/>
          <w:szCs w:val="28"/>
        </w:rPr>
        <w:t xml:space="preserve">, должны быть сгруппированы внутри единого объекта, иначе при изменении границ страницы элементы могут смещаться. При создании таблиц и диаграмм в </w:t>
      </w:r>
      <w:r w:rsidRPr="006E3217">
        <w:rPr>
          <w:rFonts w:ascii="Times New Roman" w:hAnsi="Times New Roman"/>
          <w:spacing w:val="-2"/>
          <w:sz w:val="28"/>
          <w:szCs w:val="28"/>
          <w:lang w:val="en-US"/>
        </w:rPr>
        <w:t>Excel</w:t>
      </w:r>
      <w:r w:rsidRPr="006E3217">
        <w:rPr>
          <w:rFonts w:ascii="Times New Roman" w:hAnsi="Times New Roman"/>
          <w:spacing w:val="-2"/>
          <w:sz w:val="28"/>
          <w:szCs w:val="28"/>
        </w:rPr>
        <w:t xml:space="preserve"> обяз</w:t>
      </w:r>
      <w:r w:rsidRPr="006E3217">
        <w:rPr>
          <w:rFonts w:ascii="Times New Roman" w:hAnsi="Times New Roman"/>
          <w:spacing w:val="-2"/>
          <w:sz w:val="28"/>
          <w:szCs w:val="28"/>
        </w:rPr>
        <w:t>а</w:t>
      </w:r>
      <w:r w:rsidRPr="006E3217">
        <w:rPr>
          <w:rFonts w:ascii="Times New Roman" w:hAnsi="Times New Roman"/>
          <w:spacing w:val="-2"/>
          <w:sz w:val="28"/>
          <w:szCs w:val="28"/>
        </w:rPr>
        <w:t>тельно прилагается исходный файл в формате .</w:t>
      </w:r>
      <w:proofErr w:type="spellStart"/>
      <w:r w:rsidRPr="006E3217">
        <w:rPr>
          <w:rFonts w:ascii="Times New Roman" w:hAnsi="Times New Roman"/>
          <w:spacing w:val="-2"/>
          <w:sz w:val="28"/>
          <w:szCs w:val="28"/>
        </w:rPr>
        <w:t>xls</w:t>
      </w:r>
      <w:proofErr w:type="spellEnd"/>
      <w:r w:rsidRPr="006E3217">
        <w:rPr>
          <w:rFonts w:ascii="Times New Roman" w:hAnsi="Times New Roman"/>
          <w:spacing w:val="-2"/>
          <w:sz w:val="28"/>
          <w:szCs w:val="28"/>
        </w:rPr>
        <w:t>.</w:t>
      </w:r>
    </w:p>
    <w:p w:rsidR="006E3217" w:rsidRPr="006E3217" w:rsidRDefault="006E3217" w:rsidP="006E3217">
      <w:pPr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E3217">
        <w:rPr>
          <w:rFonts w:ascii="Times New Roman" w:hAnsi="Times New Roman"/>
          <w:b/>
          <w:sz w:val="28"/>
          <w:szCs w:val="28"/>
        </w:rPr>
        <w:t xml:space="preserve">Таблицы </w:t>
      </w:r>
      <w:r w:rsidRPr="006E3217">
        <w:rPr>
          <w:rFonts w:ascii="Times New Roman" w:hAnsi="Times New Roman"/>
          <w:sz w:val="28"/>
          <w:szCs w:val="28"/>
        </w:rPr>
        <w:t xml:space="preserve">желательно использовать вертикальные без заливки. Таблицы в виде рисунка не желательны. Номер и название таблиц располагаются </w:t>
      </w:r>
      <w:r w:rsidRPr="006E3217">
        <w:rPr>
          <w:rFonts w:ascii="Times New Roman" w:hAnsi="Times New Roman"/>
          <w:i/>
          <w:sz w:val="28"/>
          <w:szCs w:val="28"/>
        </w:rPr>
        <w:t>над ней</w:t>
      </w:r>
      <w:r w:rsidRPr="006E3217">
        <w:rPr>
          <w:rFonts w:ascii="Times New Roman" w:hAnsi="Times New Roman"/>
          <w:sz w:val="28"/>
          <w:szCs w:val="28"/>
        </w:rPr>
        <w:t>.</w:t>
      </w:r>
    </w:p>
    <w:p w:rsidR="006E3217" w:rsidRDefault="006E3217" w:rsidP="006E3217">
      <w:pPr>
        <w:tabs>
          <w:tab w:val="left" w:pos="1080"/>
        </w:tabs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6E3217">
        <w:rPr>
          <w:rFonts w:ascii="Times New Roman" w:hAnsi="Times New Roman"/>
          <w:spacing w:val="-8"/>
          <w:sz w:val="28"/>
          <w:szCs w:val="28"/>
        </w:rPr>
        <w:t>На все таблицы, схемы и иллюстрации должна быть сделана ссылка в тексте с ук</w:t>
      </w:r>
      <w:r w:rsidRPr="006E3217">
        <w:rPr>
          <w:rFonts w:ascii="Times New Roman" w:hAnsi="Times New Roman"/>
          <w:spacing w:val="-8"/>
          <w:sz w:val="28"/>
          <w:szCs w:val="28"/>
        </w:rPr>
        <w:t>а</w:t>
      </w:r>
      <w:r w:rsidRPr="006E3217">
        <w:rPr>
          <w:rFonts w:ascii="Times New Roman" w:hAnsi="Times New Roman"/>
          <w:spacing w:val="-8"/>
          <w:sz w:val="28"/>
          <w:szCs w:val="28"/>
        </w:rPr>
        <w:t>занием их номера.</w:t>
      </w:r>
    </w:p>
    <w:p w:rsidR="006E3217" w:rsidRPr="006E3217" w:rsidRDefault="006E3217" w:rsidP="006E3217">
      <w:pPr>
        <w:tabs>
          <w:tab w:val="left" w:pos="108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6E3217">
        <w:rPr>
          <w:rFonts w:ascii="Times New Roman" w:hAnsi="Times New Roman"/>
          <w:b/>
          <w:bCs/>
          <w:sz w:val="28"/>
          <w:szCs w:val="28"/>
        </w:rPr>
        <w:t>Структура статьи</w:t>
      </w:r>
    </w:p>
    <w:p w:rsidR="006E3217" w:rsidRPr="006E3217" w:rsidRDefault="006E3217" w:rsidP="006E3217">
      <w:pPr>
        <w:tabs>
          <w:tab w:val="left" w:pos="1080"/>
        </w:tabs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FC0441" w:rsidRPr="00FD5A59" w:rsidRDefault="00D15705" w:rsidP="00FD5A59">
      <w:pPr>
        <w:shd w:val="clear" w:color="auto" w:fill="FFFFFF"/>
        <w:spacing w:line="276" w:lineRule="auto"/>
        <w:ind w:firstLine="69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– название статьи – прописными буква</w:t>
      </w:r>
      <w:r w:rsidR="00FC0441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ми,</w:t>
      </w: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центру</w:t>
      </w:r>
      <w:r w:rsidR="007B1296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7B1296" w:rsidRPr="00FD5A59" w:rsidRDefault="00D15705" w:rsidP="00FD5A59">
      <w:pPr>
        <w:shd w:val="clear" w:color="auto" w:fill="FFFFFF"/>
        <w:spacing w:line="276" w:lineRule="auto"/>
        <w:ind w:firstLine="69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инициалы и фамилия автора (авторов), учреждение </w:t>
      </w:r>
      <w:r w:rsidR="00FC0441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(полностью),</w:t>
      </w:r>
      <w:r w:rsidR="00366810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город, страна</w:t>
      </w:r>
      <w:r w:rsidR="007B1296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6B51A7" w:rsidRPr="00FD5A59" w:rsidRDefault="00D15705" w:rsidP="00FD5A59">
      <w:pPr>
        <w:shd w:val="clear" w:color="auto" w:fill="FFFFFF"/>
        <w:spacing w:line="276" w:lineRule="auto"/>
        <w:ind w:firstLine="69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r w:rsidR="006B51A7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аннотация статьи (три – пять предложений)</w:t>
      </w:r>
      <w:r w:rsidR="007B1296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7B1296" w:rsidRPr="00FD5A59" w:rsidRDefault="006E3217" w:rsidP="00FD5A59">
      <w:pPr>
        <w:shd w:val="clear" w:color="auto" w:fill="FFFFFF"/>
        <w:spacing w:line="276" w:lineRule="auto"/>
        <w:ind w:firstLine="69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D15705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ключевые слова (три – пять слов)</w:t>
      </w:r>
      <w:r w:rsidR="007B1296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FC0441" w:rsidRPr="00FD5A59" w:rsidRDefault="00D15705" w:rsidP="00FD5A59">
      <w:pPr>
        <w:shd w:val="clear" w:color="auto" w:fill="FFFFFF"/>
        <w:spacing w:line="276" w:lineRule="auto"/>
        <w:ind w:firstLine="69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– те</w:t>
      </w:r>
      <w:proofErr w:type="gramStart"/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кст ст</w:t>
      </w:r>
      <w:proofErr w:type="gramEnd"/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атьи</w:t>
      </w:r>
      <w:r w:rsidR="00FC0441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FC0441" w:rsidRPr="00FD5A59" w:rsidRDefault="00D15705" w:rsidP="00FD5A59">
      <w:pPr>
        <w:shd w:val="clear" w:color="auto" w:fill="FFFFFF"/>
        <w:spacing w:line="276" w:lineRule="auto"/>
        <w:ind w:firstLine="69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r w:rsidR="00FC0441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для повышения наглядности материалов исследова</w:t>
      </w: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ний рекомендуется и</w:t>
      </w: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пользовать </w:t>
      </w:r>
      <w:r w:rsidR="00FC0441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таблицы,</w:t>
      </w: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C0441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рисунки и т.п. </w:t>
      </w: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400982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желательно представить рисунки в виде </w:t>
      </w: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C0441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FC0441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="00FC0441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дельного файла</w:t>
      </w:r>
      <w:r w:rsidR="00400982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:rsidR="001B1A94" w:rsidRPr="00FD5A59" w:rsidRDefault="00FC0441" w:rsidP="00FD5A59">
      <w:pPr>
        <w:tabs>
          <w:tab w:val="left" w:pos="1080"/>
        </w:tabs>
        <w:spacing w:line="276" w:lineRule="auto"/>
        <w:ind w:firstLine="69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3. Список литератур</w:t>
      </w:r>
      <w:r w:rsidR="00D15705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ы </w:t>
      </w:r>
      <w:r w:rsidR="00124C8C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ссылки по тексту оформляются в соответствии с </w:t>
      </w:r>
      <w:r w:rsidR="006B51A7" w:rsidRPr="00FD5A59">
        <w:rPr>
          <w:rFonts w:ascii="Times New Roman" w:hAnsi="Times New Roman" w:cs="Times New Roman"/>
          <w:sz w:val="28"/>
          <w:szCs w:val="28"/>
        </w:rPr>
        <w:t xml:space="preserve">предусмотренными требованиями ГОСТ </w:t>
      </w:r>
      <w:proofErr w:type="gramStart"/>
      <w:r w:rsidR="006B51A7" w:rsidRPr="00FD5A5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B51A7" w:rsidRPr="00FD5A59">
        <w:rPr>
          <w:rFonts w:ascii="Times New Roman" w:hAnsi="Times New Roman" w:cs="Times New Roman"/>
          <w:sz w:val="28"/>
          <w:szCs w:val="28"/>
        </w:rPr>
        <w:t xml:space="preserve"> 7.0.5–2008. </w:t>
      </w:r>
      <w:r w:rsidR="00124C8C" w:rsidRPr="00FD5A59">
        <w:rPr>
          <w:rFonts w:ascii="Times New Roman" w:hAnsi="Times New Roman" w:cs="Times New Roman"/>
          <w:color w:val="000000"/>
          <w:sz w:val="28"/>
          <w:szCs w:val="28"/>
        </w:rPr>
        <w:t>Список входит в объем пу</w:t>
      </w:r>
      <w:r w:rsidR="00124C8C" w:rsidRPr="00FD5A59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124C8C" w:rsidRPr="00FD5A59">
        <w:rPr>
          <w:rFonts w:ascii="Times New Roman" w:hAnsi="Times New Roman" w:cs="Times New Roman"/>
          <w:color w:val="000000"/>
          <w:sz w:val="28"/>
          <w:szCs w:val="28"/>
        </w:rPr>
        <w:t xml:space="preserve">ликуемого материала и </w:t>
      </w:r>
      <w:r w:rsidR="00D15705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должен включать  </w:t>
      </w:r>
      <w:r w:rsidR="00124C8C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более </w:t>
      </w:r>
      <w:r w:rsidR="00D15705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десят</w:t>
      </w:r>
      <w:r w:rsidR="00124C8C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D15705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источников</w:t>
      </w:r>
      <w:r w:rsidR="00124C8C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124C5" w:rsidRPr="00FD5A59" w:rsidRDefault="00D124C5" w:rsidP="00FD5A59">
      <w:pPr>
        <w:tabs>
          <w:tab w:val="left" w:pos="1080"/>
        </w:tabs>
        <w:spacing w:line="276" w:lineRule="auto"/>
        <w:ind w:firstLine="695"/>
        <w:rPr>
          <w:rFonts w:ascii="Times New Roman" w:hAnsi="Times New Roman" w:cs="Times New Roman"/>
          <w:b/>
          <w:sz w:val="28"/>
          <w:szCs w:val="28"/>
        </w:rPr>
      </w:pPr>
    </w:p>
    <w:p w:rsidR="00D124C5" w:rsidRPr="00FD5A59" w:rsidRDefault="00D124C5" w:rsidP="00572634">
      <w:pPr>
        <w:pStyle w:val="21"/>
        <w:tabs>
          <w:tab w:val="left" w:pos="0"/>
          <w:tab w:val="left" w:pos="1080"/>
          <w:tab w:val="left" w:pos="9212"/>
        </w:tabs>
        <w:spacing w:line="276" w:lineRule="auto"/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FD5A59">
        <w:rPr>
          <w:rFonts w:ascii="Times New Roman" w:hAnsi="Times New Roman"/>
          <w:b/>
          <w:i/>
          <w:sz w:val="28"/>
          <w:szCs w:val="28"/>
        </w:rPr>
        <w:t>Образцы оформления библиографических ссылок</w:t>
      </w:r>
    </w:p>
    <w:p w:rsidR="00D124C5" w:rsidRPr="00FD5A59" w:rsidRDefault="00D124C5" w:rsidP="00FD5A59">
      <w:pPr>
        <w:tabs>
          <w:tab w:val="left" w:pos="1080"/>
        </w:tabs>
        <w:spacing w:line="276" w:lineRule="auto"/>
        <w:ind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D5A59">
        <w:rPr>
          <w:rFonts w:ascii="Times New Roman" w:hAnsi="Times New Roman" w:cs="Times New Roman"/>
          <w:sz w:val="28"/>
          <w:szCs w:val="28"/>
        </w:rPr>
        <w:t>1. Бердяев Н. А. Смысл истории. М.</w:t>
      </w:r>
      <w:proofErr w:type="gramStart"/>
      <w:r w:rsidRPr="00FD5A5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D5A59">
        <w:rPr>
          <w:rFonts w:ascii="Times New Roman" w:hAnsi="Times New Roman" w:cs="Times New Roman"/>
          <w:sz w:val="28"/>
          <w:szCs w:val="28"/>
        </w:rPr>
        <w:t xml:space="preserve"> Мысль, 1990. 175 c. </w:t>
      </w:r>
    </w:p>
    <w:p w:rsidR="00D124C5" w:rsidRPr="00FD5A59" w:rsidRDefault="00D124C5" w:rsidP="00FD5A59">
      <w:pPr>
        <w:tabs>
          <w:tab w:val="left" w:pos="1080"/>
        </w:tabs>
        <w:spacing w:line="276" w:lineRule="auto"/>
        <w:ind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D5A59">
        <w:rPr>
          <w:rFonts w:ascii="Times New Roman" w:hAnsi="Times New Roman" w:cs="Times New Roman"/>
          <w:sz w:val="28"/>
          <w:szCs w:val="28"/>
        </w:rPr>
        <w:t>2.</w:t>
      </w:r>
      <w:r w:rsidRPr="00FD5A5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D5A59">
        <w:rPr>
          <w:rFonts w:ascii="Times New Roman" w:hAnsi="Times New Roman" w:cs="Times New Roman"/>
          <w:sz w:val="28"/>
          <w:szCs w:val="28"/>
        </w:rPr>
        <w:t>Ефимова</w:t>
      </w:r>
      <w:r w:rsidRPr="00FD5A5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D5A59">
        <w:rPr>
          <w:rFonts w:ascii="Times New Roman" w:hAnsi="Times New Roman" w:cs="Times New Roman"/>
          <w:sz w:val="28"/>
          <w:szCs w:val="28"/>
        </w:rPr>
        <w:t>Т.</w:t>
      </w:r>
      <w:r w:rsidRPr="00FD5A5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D5A59">
        <w:rPr>
          <w:rFonts w:ascii="Times New Roman" w:hAnsi="Times New Roman" w:cs="Times New Roman"/>
          <w:sz w:val="28"/>
          <w:szCs w:val="28"/>
        </w:rPr>
        <w:t xml:space="preserve">Н., </w:t>
      </w:r>
      <w:proofErr w:type="spellStart"/>
      <w:r w:rsidRPr="00FD5A59">
        <w:rPr>
          <w:rFonts w:ascii="Times New Roman" w:hAnsi="Times New Roman" w:cs="Times New Roman"/>
          <w:sz w:val="28"/>
          <w:szCs w:val="28"/>
        </w:rPr>
        <w:t>Кусакин</w:t>
      </w:r>
      <w:proofErr w:type="spellEnd"/>
      <w:r w:rsidRPr="00FD5A5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D5A59">
        <w:rPr>
          <w:rFonts w:ascii="Times New Roman" w:hAnsi="Times New Roman" w:cs="Times New Roman"/>
          <w:sz w:val="28"/>
          <w:szCs w:val="28"/>
        </w:rPr>
        <w:t>А.</w:t>
      </w:r>
      <w:r w:rsidRPr="00FD5A5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D5A59">
        <w:rPr>
          <w:rFonts w:ascii="Times New Roman" w:hAnsi="Times New Roman" w:cs="Times New Roman"/>
          <w:sz w:val="28"/>
          <w:szCs w:val="28"/>
        </w:rPr>
        <w:t>В. Охрана и рациональное использование болот в Республике Марий Эл // Проблемы региональной экологии. 2007. № 1. С. 80–86.</w:t>
      </w:r>
    </w:p>
    <w:p w:rsidR="00D124C5" w:rsidRPr="00FD5A59" w:rsidRDefault="00D124C5" w:rsidP="00FD5A59">
      <w:pPr>
        <w:pStyle w:val="5"/>
        <w:shd w:val="clear" w:color="auto" w:fill="FFFFFF"/>
        <w:tabs>
          <w:tab w:val="left" w:pos="1080"/>
        </w:tabs>
        <w:spacing w:before="0" w:after="0" w:line="276" w:lineRule="auto"/>
        <w:ind w:firstLine="695"/>
        <w:jc w:val="both"/>
        <w:textAlignment w:val="top"/>
        <w:rPr>
          <w:rFonts w:ascii="Times New Roman" w:hAnsi="Times New Roman"/>
          <w:b w:val="0"/>
          <w:i w:val="0"/>
          <w:sz w:val="28"/>
          <w:szCs w:val="28"/>
        </w:rPr>
      </w:pPr>
      <w:r w:rsidRPr="00FD5A59">
        <w:rPr>
          <w:rFonts w:ascii="Times New Roman" w:hAnsi="Times New Roman"/>
          <w:b w:val="0"/>
          <w:i w:val="0"/>
          <w:caps/>
          <w:sz w:val="28"/>
          <w:szCs w:val="28"/>
        </w:rPr>
        <w:t>3.</w:t>
      </w:r>
      <w:r w:rsidRPr="00FD5A59">
        <w:rPr>
          <w:rFonts w:ascii="Times New Roman" w:hAnsi="Times New Roman"/>
          <w:b w:val="0"/>
          <w:i w:val="0"/>
          <w:caps/>
          <w:sz w:val="28"/>
          <w:szCs w:val="28"/>
          <w:lang w:val="en-US"/>
        </w:rPr>
        <w:t> </w:t>
      </w:r>
      <w:proofErr w:type="spellStart"/>
      <w:r w:rsidRPr="00FD5A59">
        <w:rPr>
          <w:rFonts w:ascii="Times New Roman" w:hAnsi="Times New Roman"/>
          <w:b w:val="0"/>
          <w:i w:val="0"/>
          <w:caps/>
          <w:sz w:val="28"/>
          <w:szCs w:val="28"/>
        </w:rPr>
        <w:t>Д</w:t>
      </w:r>
      <w:r w:rsidRPr="00FD5A59">
        <w:rPr>
          <w:rFonts w:ascii="Times New Roman" w:hAnsi="Times New Roman"/>
          <w:b w:val="0"/>
          <w:i w:val="0"/>
          <w:sz w:val="28"/>
          <w:szCs w:val="28"/>
        </w:rPr>
        <w:t>ирина</w:t>
      </w:r>
      <w:proofErr w:type="spellEnd"/>
      <w:r w:rsidRPr="00FD5A59">
        <w:rPr>
          <w:rFonts w:ascii="Times New Roman" w:hAnsi="Times New Roman"/>
          <w:b w:val="0"/>
          <w:i w:val="0"/>
          <w:sz w:val="28"/>
          <w:szCs w:val="28"/>
        </w:rPr>
        <w:t> </w:t>
      </w:r>
      <w:r w:rsidRPr="00FD5A59">
        <w:rPr>
          <w:rFonts w:ascii="Times New Roman" w:hAnsi="Times New Roman"/>
          <w:b w:val="0"/>
          <w:i w:val="0"/>
          <w:caps/>
          <w:sz w:val="28"/>
          <w:szCs w:val="28"/>
        </w:rPr>
        <w:t>А.</w:t>
      </w:r>
      <w:r w:rsidRPr="00FD5A59">
        <w:rPr>
          <w:rFonts w:ascii="Times New Roman" w:hAnsi="Times New Roman"/>
          <w:b w:val="0"/>
          <w:i w:val="0"/>
          <w:caps/>
          <w:sz w:val="28"/>
          <w:szCs w:val="28"/>
          <w:lang w:val="en-US"/>
        </w:rPr>
        <w:t> </w:t>
      </w:r>
      <w:r w:rsidRPr="00FD5A59">
        <w:rPr>
          <w:rFonts w:ascii="Times New Roman" w:hAnsi="Times New Roman"/>
          <w:b w:val="0"/>
          <w:i w:val="0"/>
          <w:caps/>
          <w:sz w:val="28"/>
          <w:szCs w:val="28"/>
        </w:rPr>
        <w:t>И. П</w:t>
      </w:r>
      <w:r w:rsidRPr="00FD5A59">
        <w:rPr>
          <w:rFonts w:ascii="Times New Roman" w:hAnsi="Times New Roman"/>
          <w:b w:val="0"/>
          <w:i w:val="0"/>
          <w:sz w:val="28"/>
          <w:szCs w:val="28"/>
        </w:rPr>
        <w:t>раво военнослужащих Российской Федерации на свободу а</w:t>
      </w:r>
      <w:r w:rsidRPr="00FD5A59">
        <w:rPr>
          <w:rFonts w:ascii="Times New Roman" w:hAnsi="Times New Roman"/>
          <w:b w:val="0"/>
          <w:i w:val="0"/>
          <w:sz w:val="28"/>
          <w:szCs w:val="28"/>
        </w:rPr>
        <w:t>с</w:t>
      </w:r>
      <w:r w:rsidRPr="00FD5A59">
        <w:rPr>
          <w:rFonts w:ascii="Times New Roman" w:hAnsi="Times New Roman"/>
          <w:b w:val="0"/>
          <w:i w:val="0"/>
          <w:sz w:val="28"/>
          <w:szCs w:val="28"/>
        </w:rPr>
        <w:t>социаций // Военное право</w:t>
      </w:r>
      <w:proofErr w:type="gramStart"/>
      <w:r w:rsidRPr="00FD5A59">
        <w:rPr>
          <w:rFonts w:ascii="Times New Roman" w:hAnsi="Times New Roman"/>
          <w:b w:val="0"/>
          <w:i w:val="0"/>
          <w:sz w:val="28"/>
          <w:szCs w:val="28"/>
          <w:lang w:val="en-US"/>
        </w:rPr>
        <w:t> </w:t>
      </w:r>
      <w:r w:rsidRPr="00FD5A59">
        <w:rPr>
          <w:rFonts w:ascii="Times New Roman" w:hAnsi="Times New Roman"/>
          <w:b w:val="0"/>
          <w:i w:val="0"/>
          <w:sz w:val="28"/>
          <w:szCs w:val="28"/>
        </w:rPr>
        <w:t>:</w:t>
      </w:r>
      <w:proofErr w:type="gramEnd"/>
      <w:r w:rsidRPr="00FD5A59">
        <w:rPr>
          <w:rFonts w:ascii="Times New Roman" w:hAnsi="Times New Roman"/>
          <w:b w:val="0"/>
          <w:i w:val="0"/>
          <w:sz w:val="28"/>
          <w:szCs w:val="28"/>
        </w:rPr>
        <w:t xml:space="preserve"> сетевой журн. 2007. </w:t>
      </w:r>
      <w:r w:rsidRPr="00FD5A59">
        <w:rPr>
          <w:rFonts w:ascii="Times New Roman" w:hAnsi="Times New Roman"/>
          <w:b w:val="0"/>
          <w:i w:val="0"/>
          <w:sz w:val="28"/>
          <w:szCs w:val="28"/>
          <w:lang w:val="en-US"/>
        </w:rPr>
        <w:t>URL</w:t>
      </w:r>
      <w:r w:rsidRPr="00FD5A59">
        <w:rPr>
          <w:rFonts w:ascii="Times New Roman" w:hAnsi="Times New Roman"/>
          <w:b w:val="0"/>
          <w:i w:val="0"/>
          <w:sz w:val="28"/>
          <w:szCs w:val="28"/>
        </w:rPr>
        <w:t xml:space="preserve">: </w:t>
      </w:r>
      <w:hyperlink r:id="rId9" w:history="1">
        <w:r w:rsidRPr="00FD5A59">
          <w:rPr>
            <w:rStyle w:val="a3"/>
            <w:rFonts w:ascii="Times New Roman" w:hAnsi="Times New Roman"/>
            <w:b w:val="0"/>
            <w:i w:val="0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FD5A59">
          <w:rPr>
            <w:rStyle w:val="a3"/>
            <w:rFonts w:ascii="Times New Roman" w:hAnsi="Times New Roman"/>
            <w:b w:val="0"/>
            <w:i w:val="0"/>
            <w:color w:val="000000" w:themeColor="text1"/>
            <w:sz w:val="28"/>
            <w:szCs w:val="28"/>
            <w:u w:val="none"/>
          </w:rPr>
          <w:t>://</w:t>
        </w:r>
        <w:r w:rsidRPr="00FD5A59">
          <w:rPr>
            <w:rStyle w:val="a3"/>
            <w:rFonts w:ascii="Times New Roman" w:hAnsi="Times New Roman"/>
            <w:b w:val="0"/>
            <w:i w:val="0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FD5A59">
          <w:rPr>
            <w:rStyle w:val="a3"/>
            <w:rFonts w:ascii="Times New Roman" w:hAnsi="Times New Roman"/>
            <w:b w:val="0"/>
            <w:i w:val="0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FD5A59">
          <w:rPr>
            <w:rStyle w:val="a3"/>
            <w:rFonts w:ascii="Times New Roman" w:hAnsi="Times New Roman"/>
            <w:b w:val="0"/>
            <w:i w:val="0"/>
            <w:color w:val="000000" w:themeColor="text1"/>
            <w:sz w:val="28"/>
            <w:szCs w:val="28"/>
            <w:u w:val="none"/>
            <w:lang w:val="en-US"/>
          </w:rPr>
          <w:t>voennoepravo</w:t>
        </w:r>
        <w:proofErr w:type="spellEnd"/>
        <w:r w:rsidRPr="00FD5A59">
          <w:rPr>
            <w:rStyle w:val="a3"/>
            <w:rFonts w:ascii="Times New Roman" w:hAnsi="Times New Roman"/>
            <w:b w:val="0"/>
            <w:i w:val="0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FD5A59">
          <w:rPr>
            <w:rStyle w:val="a3"/>
            <w:rFonts w:ascii="Times New Roman" w:hAnsi="Times New Roman"/>
            <w:b w:val="0"/>
            <w:i w:val="0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Pr="00FD5A59">
          <w:rPr>
            <w:rStyle w:val="a3"/>
            <w:rFonts w:ascii="Times New Roman" w:hAnsi="Times New Roman"/>
            <w:b w:val="0"/>
            <w:i w:val="0"/>
            <w:color w:val="000000" w:themeColor="text1"/>
            <w:sz w:val="28"/>
            <w:szCs w:val="28"/>
            <w:u w:val="none"/>
          </w:rPr>
          <w:t>/</w:t>
        </w:r>
        <w:r w:rsidRPr="00FD5A59">
          <w:rPr>
            <w:rStyle w:val="a3"/>
            <w:rFonts w:ascii="Times New Roman" w:hAnsi="Times New Roman"/>
            <w:b w:val="0"/>
            <w:i w:val="0"/>
            <w:color w:val="000000" w:themeColor="text1"/>
            <w:sz w:val="28"/>
            <w:szCs w:val="28"/>
            <w:u w:val="none"/>
            <w:lang w:val="en-US"/>
          </w:rPr>
          <w:t>node</w:t>
        </w:r>
        <w:r w:rsidRPr="00FD5A59">
          <w:rPr>
            <w:rStyle w:val="a3"/>
            <w:rFonts w:ascii="Times New Roman" w:hAnsi="Times New Roman"/>
            <w:b w:val="0"/>
            <w:i w:val="0"/>
            <w:color w:val="000000" w:themeColor="text1"/>
            <w:sz w:val="28"/>
            <w:szCs w:val="28"/>
            <w:u w:val="none"/>
          </w:rPr>
          <w:t>/2149</w:t>
        </w:r>
      </w:hyperlink>
      <w:r w:rsidRPr="00FD5A59">
        <w:rPr>
          <w:rFonts w:ascii="Times New Roman" w:hAnsi="Times New Roman"/>
          <w:b w:val="0"/>
          <w:i w:val="0"/>
          <w:sz w:val="28"/>
          <w:szCs w:val="28"/>
        </w:rPr>
        <w:t xml:space="preserve"> (дата обращения: 19.09.2007).</w:t>
      </w:r>
    </w:p>
    <w:p w:rsidR="00D124C5" w:rsidRPr="00FD5A59" w:rsidRDefault="00D124C5" w:rsidP="00FD5A59">
      <w:pPr>
        <w:tabs>
          <w:tab w:val="left" w:pos="1080"/>
        </w:tabs>
        <w:spacing w:line="276" w:lineRule="auto"/>
        <w:ind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D5A59">
        <w:rPr>
          <w:rFonts w:ascii="Times New Roman" w:hAnsi="Times New Roman" w:cs="Times New Roman"/>
          <w:sz w:val="28"/>
          <w:szCs w:val="28"/>
        </w:rPr>
        <w:t xml:space="preserve">4. О рынке ценных бумаг : </w:t>
      </w:r>
      <w:proofErr w:type="spellStart"/>
      <w:r w:rsidRPr="00FD5A59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FD5A59">
        <w:rPr>
          <w:rFonts w:ascii="Times New Roman" w:hAnsi="Times New Roman" w:cs="Times New Roman"/>
          <w:sz w:val="28"/>
          <w:szCs w:val="28"/>
        </w:rPr>
        <w:t>. закон</w:t>
      </w:r>
      <w:proofErr w:type="gramStart"/>
      <w:r w:rsidRPr="00FD5A59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FD5A59">
        <w:rPr>
          <w:rFonts w:ascii="Times New Roman" w:hAnsi="Times New Roman" w:cs="Times New Roman"/>
          <w:sz w:val="28"/>
          <w:szCs w:val="28"/>
        </w:rPr>
        <w:t xml:space="preserve">ос. Федерации от 22 апр. </w:t>
      </w:r>
      <w:smartTag w:uri="urn:schemas-microsoft-com:office:smarttags" w:element="metricconverter">
        <w:smartTagPr>
          <w:attr w:name="ProductID" w:val="1996 г"/>
        </w:smartTagPr>
        <w:r w:rsidRPr="00FD5A59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Pr="00FD5A59">
        <w:rPr>
          <w:rFonts w:ascii="Times New Roman" w:hAnsi="Times New Roman" w:cs="Times New Roman"/>
          <w:sz w:val="28"/>
          <w:szCs w:val="28"/>
        </w:rPr>
        <w:t>. № 39-ФЗ</w:t>
      </w:r>
      <w:proofErr w:type="gramStart"/>
      <w:r w:rsidRPr="00FD5A5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D5A59">
        <w:rPr>
          <w:rFonts w:ascii="Times New Roman" w:hAnsi="Times New Roman" w:cs="Times New Roman"/>
          <w:sz w:val="28"/>
          <w:szCs w:val="28"/>
        </w:rPr>
        <w:t xml:space="preserve"> принят Гос. Думой </w:t>
      </w:r>
      <w:proofErr w:type="spellStart"/>
      <w:r w:rsidRPr="00FD5A59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FD5A59">
        <w:rPr>
          <w:rFonts w:ascii="Times New Roman" w:hAnsi="Times New Roman" w:cs="Times New Roman"/>
          <w:sz w:val="28"/>
          <w:szCs w:val="28"/>
        </w:rPr>
        <w:t xml:space="preserve">. Собр. Рос. Федерации 20 марта </w:t>
      </w:r>
      <w:smartTag w:uri="urn:schemas-microsoft-com:office:smarttags" w:element="metricconverter">
        <w:smartTagPr>
          <w:attr w:name="ProductID" w:val="1996 г"/>
        </w:smartTagPr>
        <w:r w:rsidRPr="00FD5A59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Pr="00FD5A5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FD5A5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D5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A59">
        <w:rPr>
          <w:rFonts w:ascii="Times New Roman" w:hAnsi="Times New Roman" w:cs="Times New Roman"/>
          <w:sz w:val="28"/>
          <w:szCs w:val="28"/>
        </w:rPr>
        <w:t>одобр</w:t>
      </w:r>
      <w:proofErr w:type="spellEnd"/>
      <w:r w:rsidRPr="00FD5A59">
        <w:rPr>
          <w:rFonts w:ascii="Times New Roman" w:hAnsi="Times New Roman" w:cs="Times New Roman"/>
          <w:sz w:val="28"/>
          <w:szCs w:val="28"/>
        </w:rPr>
        <w:t xml:space="preserve">. Советом Федерации </w:t>
      </w:r>
      <w:proofErr w:type="spellStart"/>
      <w:r w:rsidRPr="00FD5A59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FD5A59">
        <w:rPr>
          <w:rFonts w:ascii="Times New Roman" w:hAnsi="Times New Roman" w:cs="Times New Roman"/>
          <w:sz w:val="28"/>
          <w:szCs w:val="28"/>
        </w:rPr>
        <w:t xml:space="preserve">. Собр. Рос. Федерации 11 апр. </w:t>
      </w:r>
      <w:smartTag w:uri="urn:schemas-microsoft-com:office:smarttags" w:element="metricconverter">
        <w:smartTagPr>
          <w:attr w:name="ProductID" w:val="1996 г"/>
        </w:smartTagPr>
        <w:r w:rsidRPr="00FD5A59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Pr="00FD5A59">
        <w:rPr>
          <w:rFonts w:ascii="Times New Roman" w:hAnsi="Times New Roman" w:cs="Times New Roman"/>
          <w:sz w:val="28"/>
          <w:szCs w:val="28"/>
        </w:rPr>
        <w:t>. // Рос</w:t>
      </w:r>
      <w:proofErr w:type="gramStart"/>
      <w:r w:rsidRPr="00FD5A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D5A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5A5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D5A59">
        <w:rPr>
          <w:rFonts w:ascii="Times New Roman" w:hAnsi="Times New Roman" w:cs="Times New Roman"/>
          <w:sz w:val="28"/>
          <w:szCs w:val="28"/>
        </w:rPr>
        <w:t>аз. − 1996. − 25 апр.</w:t>
      </w:r>
    </w:p>
    <w:p w:rsidR="00D124C5" w:rsidRPr="00FD5A59" w:rsidRDefault="00D124C5" w:rsidP="00FD5A59">
      <w:pPr>
        <w:spacing w:line="276" w:lineRule="auto"/>
        <w:ind w:firstLine="69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124C5" w:rsidRPr="00FD5A59" w:rsidRDefault="00D124C5" w:rsidP="00FD5A59">
      <w:pPr>
        <w:spacing w:line="276" w:lineRule="auto"/>
        <w:ind w:firstLine="69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5A59">
        <w:rPr>
          <w:rFonts w:ascii="Times New Roman" w:hAnsi="Times New Roman" w:cs="Times New Roman"/>
          <w:b/>
          <w:i/>
          <w:sz w:val="28"/>
          <w:szCs w:val="28"/>
        </w:rPr>
        <w:t>Библиографическая ссылка на издание, имеющее более трех авторов</w:t>
      </w:r>
    </w:p>
    <w:p w:rsidR="00D124C5" w:rsidRPr="00FD5A59" w:rsidRDefault="00D124C5" w:rsidP="00FD5A59">
      <w:pPr>
        <w:spacing w:line="276" w:lineRule="auto"/>
        <w:ind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D5A59">
        <w:rPr>
          <w:rFonts w:ascii="Times New Roman" w:hAnsi="Times New Roman" w:cs="Times New Roman"/>
          <w:sz w:val="28"/>
          <w:szCs w:val="28"/>
        </w:rPr>
        <w:t>5. Логинов С. И., Басова О. Н., Ефимова Ю. С., Гришина Л. И. Физическая а</w:t>
      </w:r>
      <w:r w:rsidRPr="00FD5A59">
        <w:rPr>
          <w:rFonts w:ascii="Times New Roman" w:hAnsi="Times New Roman" w:cs="Times New Roman"/>
          <w:sz w:val="28"/>
          <w:szCs w:val="28"/>
        </w:rPr>
        <w:t>к</w:t>
      </w:r>
      <w:r w:rsidRPr="00FD5A59">
        <w:rPr>
          <w:rFonts w:ascii="Times New Roman" w:hAnsi="Times New Roman" w:cs="Times New Roman"/>
          <w:sz w:val="28"/>
          <w:szCs w:val="28"/>
        </w:rPr>
        <w:t>тивность человека как фактор адаптации к условиям Югорского Севера // Физиол</w:t>
      </w:r>
      <w:r w:rsidRPr="00FD5A59">
        <w:rPr>
          <w:rFonts w:ascii="Times New Roman" w:hAnsi="Times New Roman" w:cs="Times New Roman"/>
          <w:sz w:val="28"/>
          <w:szCs w:val="28"/>
        </w:rPr>
        <w:t>о</w:t>
      </w:r>
      <w:r w:rsidRPr="00FD5A59">
        <w:rPr>
          <w:rFonts w:ascii="Times New Roman" w:hAnsi="Times New Roman" w:cs="Times New Roman"/>
          <w:sz w:val="28"/>
          <w:szCs w:val="28"/>
        </w:rPr>
        <w:t xml:space="preserve">гические механизмы адаптации человека : материалы </w:t>
      </w:r>
      <w:proofErr w:type="spellStart"/>
      <w:r w:rsidRPr="00FD5A59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FD5A59">
        <w:rPr>
          <w:rFonts w:ascii="Times New Roman" w:hAnsi="Times New Roman" w:cs="Times New Roman"/>
          <w:sz w:val="28"/>
          <w:szCs w:val="28"/>
        </w:rPr>
        <w:t>. науч</w:t>
      </w:r>
      <w:proofErr w:type="gramStart"/>
      <w:r w:rsidRPr="00FD5A59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FD5A5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FD5A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5A5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D5A59">
        <w:rPr>
          <w:rFonts w:ascii="Times New Roman" w:hAnsi="Times New Roman" w:cs="Times New Roman"/>
          <w:sz w:val="28"/>
          <w:szCs w:val="28"/>
        </w:rPr>
        <w:t xml:space="preserve">. 26 октября </w:t>
      </w:r>
      <w:smartTag w:uri="urn:schemas-microsoft-com:office:smarttags" w:element="metricconverter">
        <w:smartTagPr>
          <w:attr w:name="ProductID" w:val="2010 г"/>
        </w:smartTagPr>
        <w:r w:rsidRPr="00FD5A59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FD5A59">
        <w:rPr>
          <w:rFonts w:ascii="Times New Roman" w:hAnsi="Times New Roman" w:cs="Times New Roman"/>
          <w:sz w:val="28"/>
          <w:szCs w:val="28"/>
        </w:rPr>
        <w:t xml:space="preserve">. Тюмень: </w:t>
      </w:r>
      <w:proofErr w:type="spellStart"/>
      <w:r w:rsidRPr="00FD5A59">
        <w:rPr>
          <w:rFonts w:ascii="Times New Roman" w:hAnsi="Times New Roman" w:cs="Times New Roman"/>
          <w:sz w:val="28"/>
          <w:szCs w:val="28"/>
        </w:rPr>
        <w:t>Лаконика</w:t>
      </w:r>
      <w:proofErr w:type="spellEnd"/>
      <w:r w:rsidRPr="00FD5A59">
        <w:rPr>
          <w:rFonts w:ascii="Times New Roman" w:hAnsi="Times New Roman" w:cs="Times New Roman"/>
          <w:sz w:val="28"/>
          <w:szCs w:val="28"/>
        </w:rPr>
        <w:t>, 2010. С. 34–36.</w:t>
      </w:r>
    </w:p>
    <w:p w:rsidR="00D124C5" w:rsidRPr="00FD5A59" w:rsidRDefault="00D124C5" w:rsidP="00FD5A59">
      <w:pPr>
        <w:spacing w:line="276" w:lineRule="auto"/>
        <w:ind w:firstLine="69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5A59">
        <w:rPr>
          <w:rFonts w:ascii="Times New Roman" w:hAnsi="Times New Roman" w:cs="Times New Roman"/>
          <w:i/>
          <w:sz w:val="28"/>
          <w:szCs w:val="28"/>
        </w:rPr>
        <w:t xml:space="preserve">Указываются фамилии </w:t>
      </w:r>
      <w:r w:rsidRPr="00FD5A59">
        <w:rPr>
          <w:rFonts w:ascii="Times New Roman" w:hAnsi="Times New Roman" w:cs="Times New Roman"/>
          <w:b/>
          <w:i/>
          <w:sz w:val="28"/>
          <w:szCs w:val="28"/>
        </w:rPr>
        <w:t>всех</w:t>
      </w:r>
      <w:r w:rsidRPr="00FD5A59">
        <w:rPr>
          <w:rFonts w:ascii="Times New Roman" w:hAnsi="Times New Roman" w:cs="Times New Roman"/>
          <w:i/>
          <w:sz w:val="28"/>
          <w:szCs w:val="28"/>
        </w:rPr>
        <w:t xml:space="preserve"> авторов такого документа в том порядке, в к</w:t>
      </w:r>
      <w:r w:rsidRPr="00FD5A59">
        <w:rPr>
          <w:rFonts w:ascii="Times New Roman" w:hAnsi="Times New Roman" w:cs="Times New Roman"/>
          <w:i/>
          <w:sz w:val="28"/>
          <w:szCs w:val="28"/>
        </w:rPr>
        <w:t>о</w:t>
      </w:r>
      <w:r w:rsidRPr="00FD5A59">
        <w:rPr>
          <w:rFonts w:ascii="Times New Roman" w:hAnsi="Times New Roman" w:cs="Times New Roman"/>
          <w:i/>
          <w:sz w:val="28"/>
          <w:szCs w:val="28"/>
        </w:rPr>
        <w:t>тором они перечислены в исходном тексте.</w:t>
      </w:r>
    </w:p>
    <w:p w:rsidR="007B1296" w:rsidRPr="00FD5A59" w:rsidRDefault="007B1296" w:rsidP="00FD5A59">
      <w:pPr>
        <w:pageBreakBefore/>
        <w:spacing w:line="276" w:lineRule="auto"/>
        <w:ind w:firstLine="695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D5A59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Приложение 2</w:t>
      </w:r>
    </w:p>
    <w:p w:rsidR="002A3A80" w:rsidRPr="00FD5A59" w:rsidRDefault="00B555DB" w:rsidP="00FD5A59">
      <w:pPr>
        <w:spacing w:line="276" w:lineRule="auto"/>
        <w:ind w:firstLine="695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D5A59">
        <w:rPr>
          <w:rFonts w:ascii="Times New Roman" w:hAnsi="Times New Roman" w:cs="Times New Roman"/>
          <w:b/>
          <w:i/>
          <w:color w:val="000000"/>
          <w:sz w:val="28"/>
          <w:szCs w:val="28"/>
        </w:rPr>
        <w:t>Авторская справка</w:t>
      </w:r>
      <w:r w:rsidR="000C49FB" w:rsidRPr="00FD5A5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участника</w:t>
      </w:r>
      <w:r w:rsidR="002A3A80" w:rsidRPr="00FD5A5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FD5A59">
        <w:rPr>
          <w:rFonts w:ascii="Times New Roman" w:hAnsi="Times New Roman" w:cs="Times New Roman"/>
          <w:b/>
          <w:i/>
          <w:color w:val="000000"/>
          <w:sz w:val="28"/>
          <w:szCs w:val="28"/>
        </w:rPr>
        <w:t>(заявка)</w:t>
      </w:r>
    </w:p>
    <w:p w:rsidR="00124C8C" w:rsidRPr="00FD5A59" w:rsidRDefault="002A3A80" w:rsidP="00FD5A59">
      <w:pPr>
        <w:spacing w:line="276" w:lineRule="auto"/>
        <w:ind w:firstLine="69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D5A5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24C8C" w:rsidRPr="00FD5A59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регистрационная карта </w:t>
      </w:r>
      <w:r w:rsidRPr="00FD5A59">
        <w:rPr>
          <w:rFonts w:ascii="Times New Roman" w:hAnsi="Times New Roman" w:cs="Times New Roman"/>
          <w:color w:val="000000"/>
          <w:sz w:val="28"/>
          <w:szCs w:val="28"/>
        </w:rPr>
        <w:t xml:space="preserve">заполняется на каждого </w:t>
      </w:r>
      <w:r w:rsidR="00366810" w:rsidRPr="00FD5A59">
        <w:rPr>
          <w:rFonts w:ascii="Times New Roman" w:hAnsi="Times New Roman" w:cs="Times New Roman"/>
          <w:color w:val="000000"/>
          <w:sz w:val="28"/>
          <w:szCs w:val="28"/>
        </w:rPr>
        <w:t xml:space="preserve">автора статьи </w:t>
      </w:r>
      <w:r w:rsidRPr="00FD5A59">
        <w:rPr>
          <w:rFonts w:ascii="Times New Roman" w:hAnsi="Times New Roman" w:cs="Times New Roman"/>
          <w:color w:val="000000"/>
          <w:sz w:val="28"/>
          <w:szCs w:val="28"/>
        </w:rPr>
        <w:t xml:space="preserve">отдельно, </w:t>
      </w:r>
      <w:proofErr w:type="gramEnd"/>
    </w:p>
    <w:p w:rsidR="008C22D8" w:rsidRPr="00FD5A59" w:rsidRDefault="002A3A80" w:rsidP="00FD5A59">
      <w:pPr>
        <w:spacing w:line="276" w:lineRule="auto"/>
        <w:ind w:firstLine="69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5A59">
        <w:rPr>
          <w:rFonts w:ascii="Times New Roman" w:hAnsi="Times New Roman" w:cs="Times New Roman"/>
          <w:color w:val="000000"/>
          <w:sz w:val="28"/>
          <w:szCs w:val="28"/>
        </w:rPr>
        <w:t>высылается единым файлом)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2"/>
        <w:gridCol w:w="4720"/>
      </w:tblGrid>
      <w:tr w:rsidR="000C49FB" w:rsidRPr="00FD5A59" w:rsidTr="007B1296">
        <w:tc>
          <w:tcPr>
            <w:tcW w:w="5670" w:type="dxa"/>
          </w:tcPr>
          <w:p w:rsidR="000C49FB" w:rsidRPr="00FD5A59" w:rsidRDefault="000C49FB" w:rsidP="002C0B3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</w:t>
            </w:r>
            <w:r w:rsidR="00B555DB" w:rsidRPr="00FD5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(полностью)</w:t>
            </w:r>
          </w:p>
        </w:tc>
        <w:tc>
          <w:tcPr>
            <w:tcW w:w="4820" w:type="dxa"/>
          </w:tcPr>
          <w:p w:rsidR="000C49FB" w:rsidRPr="00FD5A59" w:rsidRDefault="000C49FB" w:rsidP="00FD5A59">
            <w:pPr>
              <w:spacing w:line="276" w:lineRule="auto"/>
              <w:ind w:firstLine="69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124C8C" w:rsidRPr="00FD5A59" w:rsidTr="007B1296">
        <w:tc>
          <w:tcPr>
            <w:tcW w:w="5670" w:type="dxa"/>
          </w:tcPr>
          <w:p w:rsidR="00124C8C" w:rsidRPr="00FD5A59" w:rsidRDefault="00124C8C" w:rsidP="002C0B3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5A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Ученая степень, звание</w:t>
            </w:r>
            <w:r w:rsidR="00B555DB" w:rsidRPr="00FD5A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почетное звание</w:t>
            </w:r>
          </w:p>
        </w:tc>
        <w:tc>
          <w:tcPr>
            <w:tcW w:w="4820" w:type="dxa"/>
          </w:tcPr>
          <w:p w:rsidR="00124C8C" w:rsidRPr="00FD5A59" w:rsidRDefault="00124C8C" w:rsidP="00FD5A59">
            <w:pPr>
              <w:spacing w:line="276" w:lineRule="auto"/>
              <w:ind w:firstLine="69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49FB" w:rsidRPr="00FD5A59" w:rsidTr="007B1296">
        <w:tc>
          <w:tcPr>
            <w:tcW w:w="5670" w:type="dxa"/>
          </w:tcPr>
          <w:p w:rsidR="000C49FB" w:rsidRPr="00FD5A59" w:rsidRDefault="00124C8C" w:rsidP="002C0B3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работы</w:t>
            </w:r>
            <w:r w:rsidR="000C49FB" w:rsidRPr="00FD5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должность</w:t>
            </w:r>
          </w:p>
        </w:tc>
        <w:tc>
          <w:tcPr>
            <w:tcW w:w="4820" w:type="dxa"/>
          </w:tcPr>
          <w:p w:rsidR="000C49FB" w:rsidRPr="00FD5A59" w:rsidRDefault="000C49FB" w:rsidP="00FD5A59">
            <w:pPr>
              <w:spacing w:line="276" w:lineRule="auto"/>
              <w:ind w:firstLine="69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55DB" w:rsidRPr="00FD5A59" w:rsidTr="007B1296">
        <w:tc>
          <w:tcPr>
            <w:tcW w:w="5670" w:type="dxa"/>
          </w:tcPr>
          <w:p w:rsidR="00B555DB" w:rsidRPr="00FD5A59" w:rsidRDefault="00B555DB" w:rsidP="002C0B3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Контактные телефоны, </w:t>
            </w:r>
            <w:proofErr w:type="gramStart"/>
            <w:r w:rsidRPr="00FD5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gramEnd"/>
            <w:r w:rsidRPr="00FD5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D5A5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820" w:type="dxa"/>
          </w:tcPr>
          <w:p w:rsidR="00B555DB" w:rsidRPr="00FD5A59" w:rsidRDefault="00B555DB" w:rsidP="00FD5A59">
            <w:pPr>
              <w:spacing w:line="276" w:lineRule="auto"/>
              <w:ind w:firstLine="69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49FB" w:rsidRPr="00FD5A59" w:rsidTr="007B1296">
        <w:tc>
          <w:tcPr>
            <w:tcW w:w="5670" w:type="dxa"/>
          </w:tcPr>
          <w:p w:rsidR="000C49FB" w:rsidRPr="00FD5A59" w:rsidRDefault="00095614" w:rsidP="002C0B3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A59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 направления персонального приглашения </w:t>
            </w:r>
          </w:p>
        </w:tc>
        <w:tc>
          <w:tcPr>
            <w:tcW w:w="4820" w:type="dxa"/>
          </w:tcPr>
          <w:p w:rsidR="000C49FB" w:rsidRPr="00FD5A59" w:rsidRDefault="000C49FB" w:rsidP="00FD5A59">
            <w:pPr>
              <w:spacing w:line="276" w:lineRule="auto"/>
              <w:ind w:firstLine="69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3AA9" w:rsidRPr="00FD5A59" w:rsidTr="007B1296">
        <w:tc>
          <w:tcPr>
            <w:tcW w:w="5670" w:type="dxa"/>
          </w:tcPr>
          <w:p w:rsidR="00D13AA9" w:rsidRPr="00FD5A59" w:rsidRDefault="00D13AA9" w:rsidP="002C0B3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статьи</w:t>
            </w:r>
          </w:p>
        </w:tc>
        <w:tc>
          <w:tcPr>
            <w:tcW w:w="4820" w:type="dxa"/>
          </w:tcPr>
          <w:p w:rsidR="00D13AA9" w:rsidRPr="00FD5A59" w:rsidRDefault="00D13AA9" w:rsidP="00FD5A59">
            <w:pPr>
              <w:spacing w:line="276" w:lineRule="auto"/>
              <w:ind w:firstLine="69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3AA9" w:rsidRPr="00FD5A59" w:rsidTr="007B1296">
        <w:tc>
          <w:tcPr>
            <w:tcW w:w="5670" w:type="dxa"/>
          </w:tcPr>
          <w:p w:rsidR="00D13AA9" w:rsidRPr="00FD5A59" w:rsidRDefault="00D13AA9" w:rsidP="002C0B3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Научное направление конференции </w:t>
            </w:r>
          </w:p>
        </w:tc>
        <w:tc>
          <w:tcPr>
            <w:tcW w:w="4820" w:type="dxa"/>
          </w:tcPr>
          <w:p w:rsidR="00D13AA9" w:rsidRPr="00FD5A59" w:rsidRDefault="00D13AA9" w:rsidP="00FD5A59">
            <w:pPr>
              <w:spacing w:line="276" w:lineRule="auto"/>
              <w:ind w:firstLine="69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49FB" w:rsidRPr="00FD5A59" w:rsidTr="007B1296">
        <w:tc>
          <w:tcPr>
            <w:tcW w:w="5670" w:type="dxa"/>
          </w:tcPr>
          <w:p w:rsidR="000C49FB" w:rsidRPr="00FD5A59" w:rsidRDefault="000C49FB" w:rsidP="002C0B3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участия (очная/заочная)</w:t>
            </w:r>
          </w:p>
        </w:tc>
        <w:tc>
          <w:tcPr>
            <w:tcW w:w="4820" w:type="dxa"/>
          </w:tcPr>
          <w:p w:rsidR="000C49FB" w:rsidRPr="00FD5A59" w:rsidRDefault="000C49FB" w:rsidP="00FD5A59">
            <w:pPr>
              <w:spacing w:line="276" w:lineRule="auto"/>
              <w:ind w:firstLine="69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49FB" w:rsidRPr="00FD5A59" w:rsidTr="007B1296">
        <w:tc>
          <w:tcPr>
            <w:tcW w:w="5670" w:type="dxa"/>
          </w:tcPr>
          <w:p w:rsidR="000C49FB" w:rsidRPr="00FD5A59" w:rsidRDefault="000C49FB" w:rsidP="002C0B3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Необходимость в размещении (сроки прие</w:t>
            </w:r>
            <w:r w:rsidRPr="00FD5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FD5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да)</w:t>
            </w:r>
          </w:p>
        </w:tc>
        <w:tc>
          <w:tcPr>
            <w:tcW w:w="4820" w:type="dxa"/>
          </w:tcPr>
          <w:p w:rsidR="000C49FB" w:rsidRPr="00FD5A59" w:rsidRDefault="000C49FB" w:rsidP="00FD5A59">
            <w:pPr>
              <w:spacing w:line="276" w:lineRule="auto"/>
              <w:ind w:firstLine="69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3A80" w:rsidRPr="00FD5A59" w:rsidTr="007B1296">
        <w:tc>
          <w:tcPr>
            <w:tcW w:w="5670" w:type="dxa"/>
          </w:tcPr>
          <w:p w:rsidR="002A3A80" w:rsidRPr="00FD5A59" w:rsidRDefault="002A3A80" w:rsidP="002C0B3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Прочее</w:t>
            </w:r>
          </w:p>
        </w:tc>
        <w:tc>
          <w:tcPr>
            <w:tcW w:w="4820" w:type="dxa"/>
          </w:tcPr>
          <w:p w:rsidR="002A3A80" w:rsidRPr="00FD5A59" w:rsidRDefault="002A3A80" w:rsidP="00FD5A59">
            <w:pPr>
              <w:spacing w:line="276" w:lineRule="auto"/>
              <w:ind w:firstLine="69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A3A80" w:rsidRPr="00FD5A59" w:rsidRDefault="002A3A80" w:rsidP="00FD5A59">
      <w:pPr>
        <w:spacing w:line="276" w:lineRule="auto"/>
        <w:ind w:firstLine="695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D15705" w:rsidRPr="00FD5A59" w:rsidRDefault="00D15705" w:rsidP="00FD5A59">
      <w:pPr>
        <w:spacing w:line="276" w:lineRule="auto"/>
        <w:ind w:firstLine="695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D15705" w:rsidRPr="00FD5A59" w:rsidRDefault="00D15705" w:rsidP="00FD5A59">
      <w:pPr>
        <w:spacing w:line="276" w:lineRule="auto"/>
        <w:ind w:firstLine="695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sectPr w:rsidR="00D15705" w:rsidRPr="00FD5A59" w:rsidSect="00CB0C0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427"/>
    <w:multiLevelType w:val="hybridMultilevel"/>
    <w:tmpl w:val="5CAC9382"/>
    <w:lvl w:ilvl="0" w:tplc="6E24B2DE">
      <w:start w:val="1"/>
      <w:numFmt w:val="decimal"/>
      <w:lvlText w:val="%1."/>
      <w:lvlJc w:val="left"/>
      <w:pPr>
        <w:tabs>
          <w:tab w:val="num" w:pos="1424"/>
        </w:tabs>
        <w:ind w:left="1424" w:hanging="885"/>
      </w:pPr>
      <w:rPr>
        <w:color w:val="000000"/>
        <w:w w:val="10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">
    <w:nsid w:val="07642E2F"/>
    <w:multiLevelType w:val="hybridMultilevel"/>
    <w:tmpl w:val="5CE6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1577C"/>
    <w:multiLevelType w:val="hybridMultilevel"/>
    <w:tmpl w:val="7C6CB866"/>
    <w:lvl w:ilvl="0" w:tplc="434C21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76AD3"/>
    <w:multiLevelType w:val="hybridMultilevel"/>
    <w:tmpl w:val="44FE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87194"/>
    <w:multiLevelType w:val="hybridMultilevel"/>
    <w:tmpl w:val="5E1AA3C4"/>
    <w:lvl w:ilvl="0" w:tplc="9934CC6C">
      <w:start w:val="1"/>
      <w:numFmt w:val="decimal"/>
      <w:lvlText w:val="%1."/>
      <w:lvlJc w:val="left"/>
      <w:pPr>
        <w:tabs>
          <w:tab w:val="num" w:pos="1442"/>
        </w:tabs>
        <w:ind w:left="1442" w:hanging="885"/>
      </w:pPr>
      <w:rPr>
        <w:color w:val="000000"/>
        <w:w w:val="109"/>
      </w:rPr>
    </w:lvl>
    <w:lvl w:ilvl="1" w:tplc="04190019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57"/>
        </w:tabs>
        <w:ind w:left="23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77"/>
        </w:tabs>
        <w:ind w:left="30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97"/>
        </w:tabs>
        <w:ind w:left="37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17"/>
        </w:tabs>
        <w:ind w:left="45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37"/>
        </w:tabs>
        <w:ind w:left="52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57"/>
        </w:tabs>
        <w:ind w:left="59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77"/>
        </w:tabs>
        <w:ind w:left="6677" w:hanging="180"/>
      </w:pPr>
    </w:lvl>
  </w:abstractNum>
  <w:abstractNum w:abstractNumId="5">
    <w:nsid w:val="62FD5E7A"/>
    <w:multiLevelType w:val="hybridMultilevel"/>
    <w:tmpl w:val="C0D08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ACE"/>
    <w:rsid w:val="000021E8"/>
    <w:rsid w:val="000215B3"/>
    <w:rsid w:val="000237BB"/>
    <w:rsid w:val="00026C99"/>
    <w:rsid w:val="00034372"/>
    <w:rsid w:val="00040E5E"/>
    <w:rsid w:val="00046B9E"/>
    <w:rsid w:val="0004754F"/>
    <w:rsid w:val="00062B68"/>
    <w:rsid w:val="00063AE3"/>
    <w:rsid w:val="0007385B"/>
    <w:rsid w:val="0009314F"/>
    <w:rsid w:val="00095614"/>
    <w:rsid w:val="000C0EFB"/>
    <w:rsid w:val="000C49FB"/>
    <w:rsid w:val="000C5EBC"/>
    <w:rsid w:val="000D3864"/>
    <w:rsid w:val="000D42A3"/>
    <w:rsid w:val="000E0052"/>
    <w:rsid w:val="000E423F"/>
    <w:rsid w:val="000F05C6"/>
    <w:rsid w:val="001014DB"/>
    <w:rsid w:val="0010279A"/>
    <w:rsid w:val="00124C8C"/>
    <w:rsid w:val="001268F1"/>
    <w:rsid w:val="001337F4"/>
    <w:rsid w:val="00134EC8"/>
    <w:rsid w:val="00135C77"/>
    <w:rsid w:val="00143554"/>
    <w:rsid w:val="0015004C"/>
    <w:rsid w:val="001518F0"/>
    <w:rsid w:val="00170C6B"/>
    <w:rsid w:val="001A25FE"/>
    <w:rsid w:val="001A714B"/>
    <w:rsid w:val="001B0454"/>
    <w:rsid w:val="001B1A94"/>
    <w:rsid w:val="001C5937"/>
    <w:rsid w:val="001D53E8"/>
    <w:rsid w:val="001D5B41"/>
    <w:rsid w:val="001F303D"/>
    <w:rsid w:val="00211235"/>
    <w:rsid w:val="00214FC9"/>
    <w:rsid w:val="00223397"/>
    <w:rsid w:val="0023237F"/>
    <w:rsid w:val="00232904"/>
    <w:rsid w:val="00255539"/>
    <w:rsid w:val="00256B10"/>
    <w:rsid w:val="00273946"/>
    <w:rsid w:val="002767F7"/>
    <w:rsid w:val="00287AA9"/>
    <w:rsid w:val="00295608"/>
    <w:rsid w:val="002A3A80"/>
    <w:rsid w:val="002A7777"/>
    <w:rsid w:val="002C0B37"/>
    <w:rsid w:val="002C113F"/>
    <w:rsid w:val="002F2F9E"/>
    <w:rsid w:val="002F7A2D"/>
    <w:rsid w:val="00315FE4"/>
    <w:rsid w:val="003435EB"/>
    <w:rsid w:val="00366810"/>
    <w:rsid w:val="00372EBB"/>
    <w:rsid w:val="00386C48"/>
    <w:rsid w:val="0039426B"/>
    <w:rsid w:val="003A019A"/>
    <w:rsid w:val="003D41E7"/>
    <w:rsid w:val="003D7D3E"/>
    <w:rsid w:val="003F0415"/>
    <w:rsid w:val="003F3E70"/>
    <w:rsid w:val="003F6D83"/>
    <w:rsid w:val="00400982"/>
    <w:rsid w:val="00412570"/>
    <w:rsid w:val="00436E4F"/>
    <w:rsid w:val="00445728"/>
    <w:rsid w:val="00452660"/>
    <w:rsid w:val="004564F3"/>
    <w:rsid w:val="00456F8A"/>
    <w:rsid w:val="00467DFA"/>
    <w:rsid w:val="004714D6"/>
    <w:rsid w:val="00471BD5"/>
    <w:rsid w:val="00473971"/>
    <w:rsid w:val="00474E25"/>
    <w:rsid w:val="004925ED"/>
    <w:rsid w:val="004954B5"/>
    <w:rsid w:val="004A45E3"/>
    <w:rsid w:val="004A7D47"/>
    <w:rsid w:val="004B706E"/>
    <w:rsid w:val="004C73B2"/>
    <w:rsid w:val="004C76A9"/>
    <w:rsid w:val="004E6623"/>
    <w:rsid w:val="004F1F96"/>
    <w:rsid w:val="004F4C3C"/>
    <w:rsid w:val="00514C02"/>
    <w:rsid w:val="005360C4"/>
    <w:rsid w:val="00544DBC"/>
    <w:rsid w:val="005556A8"/>
    <w:rsid w:val="00562430"/>
    <w:rsid w:val="00572634"/>
    <w:rsid w:val="00576B49"/>
    <w:rsid w:val="00584391"/>
    <w:rsid w:val="005845A2"/>
    <w:rsid w:val="00586967"/>
    <w:rsid w:val="00592C13"/>
    <w:rsid w:val="005C0A68"/>
    <w:rsid w:val="005E4BC2"/>
    <w:rsid w:val="005F5FD7"/>
    <w:rsid w:val="005F6D18"/>
    <w:rsid w:val="00602434"/>
    <w:rsid w:val="0061714B"/>
    <w:rsid w:val="006502AE"/>
    <w:rsid w:val="00654655"/>
    <w:rsid w:val="00663360"/>
    <w:rsid w:val="006658CE"/>
    <w:rsid w:val="0067376E"/>
    <w:rsid w:val="006749DD"/>
    <w:rsid w:val="00691A0A"/>
    <w:rsid w:val="006A2B6A"/>
    <w:rsid w:val="006B08A1"/>
    <w:rsid w:val="006B51A7"/>
    <w:rsid w:val="006B5BD6"/>
    <w:rsid w:val="006E3217"/>
    <w:rsid w:val="006E7E18"/>
    <w:rsid w:val="0071656C"/>
    <w:rsid w:val="00716F2A"/>
    <w:rsid w:val="00724A12"/>
    <w:rsid w:val="00731C8F"/>
    <w:rsid w:val="00737B03"/>
    <w:rsid w:val="00773B9B"/>
    <w:rsid w:val="00777A91"/>
    <w:rsid w:val="00781CE3"/>
    <w:rsid w:val="007873B2"/>
    <w:rsid w:val="007A0D17"/>
    <w:rsid w:val="007A508E"/>
    <w:rsid w:val="007B1296"/>
    <w:rsid w:val="007B1D0A"/>
    <w:rsid w:val="007B768D"/>
    <w:rsid w:val="007E5CEF"/>
    <w:rsid w:val="00802A54"/>
    <w:rsid w:val="00803676"/>
    <w:rsid w:val="00803814"/>
    <w:rsid w:val="00830D19"/>
    <w:rsid w:val="008A7C58"/>
    <w:rsid w:val="008C22D8"/>
    <w:rsid w:val="008C614B"/>
    <w:rsid w:val="008D3F4B"/>
    <w:rsid w:val="008E3122"/>
    <w:rsid w:val="008F089D"/>
    <w:rsid w:val="009113F4"/>
    <w:rsid w:val="009413C9"/>
    <w:rsid w:val="0094387D"/>
    <w:rsid w:val="00953950"/>
    <w:rsid w:val="00953ACD"/>
    <w:rsid w:val="00956E7F"/>
    <w:rsid w:val="009829BD"/>
    <w:rsid w:val="009B6DA3"/>
    <w:rsid w:val="009D22A0"/>
    <w:rsid w:val="009E2BF2"/>
    <w:rsid w:val="00A176D5"/>
    <w:rsid w:val="00A21E70"/>
    <w:rsid w:val="00A46B1B"/>
    <w:rsid w:val="00A515B6"/>
    <w:rsid w:val="00A55576"/>
    <w:rsid w:val="00A555B3"/>
    <w:rsid w:val="00A5787E"/>
    <w:rsid w:val="00A778F5"/>
    <w:rsid w:val="00A9215C"/>
    <w:rsid w:val="00A958F1"/>
    <w:rsid w:val="00A9669A"/>
    <w:rsid w:val="00A972B5"/>
    <w:rsid w:val="00AA1ACE"/>
    <w:rsid w:val="00AA4313"/>
    <w:rsid w:val="00AB14BC"/>
    <w:rsid w:val="00AB5C7F"/>
    <w:rsid w:val="00AB5CBC"/>
    <w:rsid w:val="00AC1ABB"/>
    <w:rsid w:val="00AE40FE"/>
    <w:rsid w:val="00B12191"/>
    <w:rsid w:val="00B1593D"/>
    <w:rsid w:val="00B32DBC"/>
    <w:rsid w:val="00B36FE1"/>
    <w:rsid w:val="00B47F21"/>
    <w:rsid w:val="00B555DB"/>
    <w:rsid w:val="00B66D9F"/>
    <w:rsid w:val="00B74805"/>
    <w:rsid w:val="00B82B9E"/>
    <w:rsid w:val="00BA0DB8"/>
    <w:rsid w:val="00BD06B3"/>
    <w:rsid w:val="00BF703A"/>
    <w:rsid w:val="00C02D7C"/>
    <w:rsid w:val="00C032B9"/>
    <w:rsid w:val="00C23054"/>
    <w:rsid w:val="00C23055"/>
    <w:rsid w:val="00C51B2A"/>
    <w:rsid w:val="00C53115"/>
    <w:rsid w:val="00C60184"/>
    <w:rsid w:val="00C60958"/>
    <w:rsid w:val="00C8363B"/>
    <w:rsid w:val="00CA64F8"/>
    <w:rsid w:val="00CB0C0C"/>
    <w:rsid w:val="00CB72A4"/>
    <w:rsid w:val="00CD54D0"/>
    <w:rsid w:val="00CF18FD"/>
    <w:rsid w:val="00D03458"/>
    <w:rsid w:val="00D124C5"/>
    <w:rsid w:val="00D13AA9"/>
    <w:rsid w:val="00D15705"/>
    <w:rsid w:val="00D433AA"/>
    <w:rsid w:val="00D6037C"/>
    <w:rsid w:val="00D7338E"/>
    <w:rsid w:val="00D805ED"/>
    <w:rsid w:val="00D8141C"/>
    <w:rsid w:val="00D954F6"/>
    <w:rsid w:val="00D974FD"/>
    <w:rsid w:val="00DA5F84"/>
    <w:rsid w:val="00DB29D4"/>
    <w:rsid w:val="00DD1A1C"/>
    <w:rsid w:val="00DD4556"/>
    <w:rsid w:val="00DD724A"/>
    <w:rsid w:val="00DE27C7"/>
    <w:rsid w:val="00DE6377"/>
    <w:rsid w:val="00DF3638"/>
    <w:rsid w:val="00E063F7"/>
    <w:rsid w:val="00E124CF"/>
    <w:rsid w:val="00E14CC4"/>
    <w:rsid w:val="00E21E98"/>
    <w:rsid w:val="00E320FF"/>
    <w:rsid w:val="00E80C52"/>
    <w:rsid w:val="00E90326"/>
    <w:rsid w:val="00EA5AEF"/>
    <w:rsid w:val="00EB6517"/>
    <w:rsid w:val="00EC0A28"/>
    <w:rsid w:val="00ED258D"/>
    <w:rsid w:val="00F04ED4"/>
    <w:rsid w:val="00F1468A"/>
    <w:rsid w:val="00F311DA"/>
    <w:rsid w:val="00F3363E"/>
    <w:rsid w:val="00F4316A"/>
    <w:rsid w:val="00F5545D"/>
    <w:rsid w:val="00F8530C"/>
    <w:rsid w:val="00FA2405"/>
    <w:rsid w:val="00FB4DD8"/>
    <w:rsid w:val="00FB5FE5"/>
    <w:rsid w:val="00FC0441"/>
    <w:rsid w:val="00FC0F83"/>
    <w:rsid w:val="00FC509A"/>
    <w:rsid w:val="00FD5A59"/>
    <w:rsid w:val="00FF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1A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5">
    <w:name w:val="heading 5"/>
    <w:basedOn w:val="a"/>
    <w:next w:val="a"/>
    <w:link w:val="50"/>
    <w:uiPriority w:val="9"/>
    <w:qFormat/>
    <w:rsid w:val="00D124C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A1ACE"/>
    <w:rPr>
      <w:color w:val="0000FF"/>
      <w:u w:val="single"/>
    </w:rPr>
  </w:style>
  <w:style w:type="character" w:customStyle="1" w:styleId="portal-menuuser-email">
    <w:name w:val="portal-menu__user-email"/>
    <w:basedOn w:val="a0"/>
    <w:rsid w:val="00062B68"/>
  </w:style>
  <w:style w:type="character" w:styleId="a4">
    <w:name w:val="Strong"/>
    <w:uiPriority w:val="22"/>
    <w:qFormat/>
    <w:rsid w:val="00FB5FE5"/>
    <w:rPr>
      <w:b/>
      <w:bCs/>
    </w:rPr>
  </w:style>
  <w:style w:type="character" w:customStyle="1" w:styleId="apple-converted-space">
    <w:name w:val="apple-converted-space"/>
    <w:basedOn w:val="a0"/>
    <w:rsid w:val="00FB5FE5"/>
  </w:style>
  <w:style w:type="paragraph" w:styleId="a5">
    <w:name w:val="List Paragraph"/>
    <w:basedOn w:val="a"/>
    <w:uiPriority w:val="34"/>
    <w:qFormat/>
    <w:rsid w:val="001014D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6">
    <w:name w:val="Table Grid"/>
    <w:basedOn w:val="a1"/>
    <w:rsid w:val="000C49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basedOn w:val="a0"/>
    <w:link w:val="5"/>
    <w:uiPriority w:val="9"/>
    <w:rsid w:val="00D124C5"/>
    <w:rPr>
      <w:rFonts w:ascii="Arial" w:hAnsi="Arial"/>
      <w:b/>
      <w:bCs/>
      <w:i/>
      <w:iCs/>
      <w:sz w:val="26"/>
      <w:szCs w:val="26"/>
    </w:rPr>
  </w:style>
  <w:style w:type="paragraph" w:customStyle="1" w:styleId="21">
    <w:name w:val="Основной текст с отступом 21"/>
    <w:basedOn w:val="a"/>
    <w:rsid w:val="00D124C5"/>
    <w:pPr>
      <w:autoSpaceDE/>
      <w:autoSpaceDN/>
      <w:adjustRightInd/>
      <w:spacing w:line="360" w:lineRule="auto"/>
      <w:ind w:firstLine="70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1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voennoepravo.ru/node/21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244A4-AEE6-4028-A155-5AEA0C5D1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И НАУКИ ХАНТЫ-МАНСИЙСКОГО АВТОНОМНОГО ОКРУГА</vt:lpstr>
    </vt:vector>
  </TitlesOfParts>
  <Company/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И НАУКИ ХАНТЫ-МАНСИЙСКОГО АВТОНОМНОГО ОКРУГА</dc:title>
  <dc:subject/>
  <dc:creator>user</dc:creator>
  <cp:keywords/>
  <cp:lastModifiedBy>Бодрова Елена Владимировна</cp:lastModifiedBy>
  <cp:revision>6</cp:revision>
  <cp:lastPrinted>2016-04-13T12:59:00Z</cp:lastPrinted>
  <dcterms:created xsi:type="dcterms:W3CDTF">2017-03-21T16:11:00Z</dcterms:created>
  <dcterms:modified xsi:type="dcterms:W3CDTF">2017-03-22T04:18:00Z</dcterms:modified>
</cp:coreProperties>
</file>