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95" w:rsidRPr="00986ACE" w:rsidRDefault="00594D4A" w:rsidP="00594D4A">
      <w:pPr>
        <w:ind w:firstLine="708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986ACE">
        <w:rPr>
          <w:rFonts w:ascii="Times New Roman" w:hAnsi="Times New Roman"/>
          <w:b/>
          <w:color w:val="333399"/>
          <w:sz w:val="28"/>
          <w:szCs w:val="28"/>
        </w:rPr>
        <w:t xml:space="preserve">Программа проведения профессионального вступительного </w:t>
      </w:r>
      <w:r w:rsidR="004E30C6" w:rsidRPr="00986ACE">
        <w:rPr>
          <w:rFonts w:ascii="Times New Roman" w:hAnsi="Times New Roman"/>
          <w:b/>
          <w:color w:val="333399"/>
          <w:sz w:val="28"/>
          <w:szCs w:val="28"/>
        </w:rPr>
        <w:t xml:space="preserve">испытания </w:t>
      </w:r>
      <w:r w:rsidR="004C64DB">
        <w:rPr>
          <w:rFonts w:ascii="Times New Roman" w:hAnsi="Times New Roman"/>
          <w:b/>
          <w:color w:val="333399"/>
          <w:sz w:val="28"/>
          <w:szCs w:val="28"/>
        </w:rPr>
        <w:t>по</w:t>
      </w:r>
      <w:r w:rsidRPr="00986ACE">
        <w:rPr>
          <w:rFonts w:ascii="Times New Roman" w:hAnsi="Times New Roman"/>
          <w:b/>
          <w:color w:val="333399"/>
          <w:sz w:val="28"/>
          <w:szCs w:val="28"/>
        </w:rPr>
        <w:t xml:space="preserve"> специальност</w:t>
      </w:r>
      <w:r w:rsidR="004C64DB">
        <w:rPr>
          <w:rFonts w:ascii="Times New Roman" w:hAnsi="Times New Roman"/>
          <w:b/>
          <w:color w:val="333399"/>
          <w:sz w:val="28"/>
          <w:szCs w:val="28"/>
        </w:rPr>
        <w:t>ям</w:t>
      </w:r>
      <w:r w:rsidR="00442595" w:rsidRPr="00986ACE">
        <w:rPr>
          <w:rFonts w:ascii="Times New Roman" w:hAnsi="Times New Roman"/>
          <w:b/>
          <w:color w:val="333399"/>
          <w:sz w:val="28"/>
          <w:szCs w:val="28"/>
        </w:rPr>
        <w:t>:</w:t>
      </w:r>
      <w:r w:rsidRPr="00986ACE">
        <w:rPr>
          <w:rFonts w:ascii="Times New Roman" w:hAnsi="Times New Roman"/>
          <w:b/>
          <w:color w:val="333399"/>
          <w:sz w:val="28"/>
          <w:szCs w:val="28"/>
        </w:rPr>
        <w:t xml:space="preserve"> </w:t>
      </w:r>
    </w:p>
    <w:p w:rsidR="004E30C6" w:rsidRPr="00986ACE" w:rsidRDefault="003833AB" w:rsidP="00594D4A">
      <w:pPr>
        <w:ind w:firstLine="708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>
        <w:rPr>
          <w:rFonts w:ascii="Times New Roman" w:hAnsi="Times New Roman"/>
          <w:b/>
          <w:color w:val="333399"/>
          <w:sz w:val="28"/>
          <w:szCs w:val="28"/>
        </w:rPr>
        <w:t>310502</w:t>
      </w:r>
      <w:r w:rsidR="00594D4A" w:rsidRPr="00986ACE">
        <w:rPr>
          <w:rFonts w:ascii="Times New Roman" w:hAnsi="Times New Roman"/>
          <w:b/>
          <w:color w:val="333399"/>
          <w:sz w:val="28"/>
          <w:szCs w:val="28"/>
        </w:rPr>
        <w:t xml:space="preserve"> - «Педиатрия», </w:t>
      </w:r>
      <w:r>
        <w:rPr>
          <w:rFonts w:ascii="Times New Roman" w:hAnsi="Times New Roman"/>
          <w:b/>
          <w:color w:val="333399"/>
          <w:sz w:val="28"/>
          <w:szCs w:val="28"/>
        </w:rPr>
        <w:t>310501</w:t>
      </w:r>
      <w:r w:rsidR="00594D4A" w:rsidRPr="00986ACE">
        <w:rPr>
          <w:rFonts w:ascii="Times New Roman" w:hAnsi="Times New Roman"/>
          <w:b/>
          <w:color w:val="333399"/>
          <w:sz w:val="28"/>
          <w:szCs w:val="28"/>
        </w:rPr>
        <w:t>-«Лечебное дело»</w:t>
      </w:r>
      <w:r w:rsidR="004E30C6" w:rsidRPr="00986ACE">
        <w:rPr>
          <w:rFonts w:ascii="Times New Roman" w:hAnsi="Times New Roman"/>
          <w:b/>
          <w:color w:val="333399"/>
          <w:sz w:val="28"/>
          <w:szCs w:val="28"/>
        </w:rPr>
        <w:t>.</w:t>
      </w:r>
    </w:p>
    <w:p w:rsidR="004E30C6" w:rsidRPr="00CE521D" w:rsidRDefault="004E30C6" w:rsidP="00CE52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E521D">
        <w:rPr>
          <w:rFonts w:ascii="Times New Roman" w:hAnsi="Times New Roman"/>
          <w:sz w:val="28"/>
          <w:szCs w:val="28"/>
        </w:rPr>
        <w:t xml:space="preserve">ступительные испытания </w:t>
      </w:r>
      <w:r w:rsidR="00536C5F">
        <w:rPr>
          <w:rFonts w:ascii="Times New Roman" w:hAnsi="Times New Roman"/>
          <w:sz w:val="28"/>
          <w:szCs w:val="28"/>
        </w:rPr>
        <w:t>при поступлении на медицинские специальности СурГУ</w:t>
      </w:r>
      <w:r w:rsidRPr="00CE521D">
        <w:rPr>
          <w:rFonts w:ascii="Times New Roman" w:hAnsi="Times New Roman"/>
          <w:sz w:val="28"/>
          <w:szCs w:val="28"/>
        </w:rPr>
        <w:t xml:space="preserve"> проводятся в форме профориентационного тестирования на базе </w:t>
      </w:r>
      <w:r w:rsidRPr="000F5DDC">
        <w:rPr>
          <w:rFonts w:ascii="Times New Roman" w:hAnsi="Times New Roman"/>
          <w:bCs/>
          <w:i/>
          <w:sz w:val="28"/>
          <w:szCs w:val="28"/>
        </w:rPr>
        <w:t>Центра содействия занятости студентов и трудоустройства выпускников СурГУ</w:t>
      </w:r>
      <w:r>
        <w:rPr>
          <w:rFonts w:ascii="Times New Roman" w:hAnsi="Times New Roman"/>
          <w:bCs/>
          <w:sz w:val="28"/>
          <w:szCs w:val="28"/>
        </w:rPr>
        <w:t>,</w:t>
      </w:r>
      <w:r w:rsidRPr="00CE521D">
        <w:rPr>
          <w:rFonts w:ascii="Times New Roman" w:hAnsi="Times New Roman"/>
          <w:bCs/>
          <w:sz w:val="28"/>
          <w:szCs w:val="28"/>
        </w:rPr>
        <w:t xml:space="preserve"> при помощи</w:t>
      </w:r>
      <w:r w:rsidRPr="00CE52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45B2">
        <w:rPr>
          <w:rFonts w:ascii="Times New Roman" w:hAnsi="Times New Roman"/>
          <w:bCs/>
          <w:sz w:val="28"/>
          <w:szCs w:val="28"/>
        </w:rPr>
        <w:t>к</w:t>
      </w:r>
      <w:r w:rsidRPr="00C845B2">
        <w:rPr>
          <w:rFonts w:ascii="Times New Roman" w:hAnsi="Times New Roman"/>
          <w:sz w:val="28"/>
          <w:szCs w:val="28"/>
        </w:rPr>
        <w:t>о</w:t>
      </w:r>
      <w:r w:rsidRPr="00CE521D">
        <w:rPr>
          <w:rFonts w:ascii="Times New Roman" w:hAnsi="Times New Roman"/>
          <w:sz w:val="28"/>
          <w:szCs w:val="28"/>
        </w:rPr>
        <w:t>мплекса психологического тестирования «</w:t>
      </w:r>
      <w:proofErr w:type="spellStart"/>
      <w:r w:rsidR="009B0E1E">
        <w:rPr>
          <w:rFonts w:ascii="Times New Roman" w:hAnsi="Times New Roman"/>
          <w:sz w:val="28"/>
          <w:szCs w:val="28"/>
        </w:rPr>
        <w:t>П</w:t>
      </w:r>
      <w:r w:rsidRPr="00CE521D">
        <w:rPr>
          <w:rFonts w:ascii="Times New Roman" w:hAnsi="Times New Roman"/>
          <w:sz w:val="28"/>
          <w:szCs w:val="28"/>
        </w:rPr>
        <w:t>рофориентатор</w:t>
      </w:r>
      <w:proofErr w:type="spellEnd"/>
      <w:r w:rsidRPr="00CE521D">
        <w:rPr>
          <w:rFonts w:ascii="Times New Roman" w:hAnsi="Times New Roman"/>
          <w:sz w:val="28"/>
          <w:szCs w:val="28"/>
        </w:rPr>
        <w:t xml:space="preserve">». Данный комплекс предназначен для проведения тестирования с целью определения </w:t>
      </w:r>
      <w:r>
        <w:rPr>
          <w:rFonts w:ascii="Times New Roman" w:hAnsi="Times New Roman"/>
          <w:sz w:val="28"/>
          <w:szCs w:val="28"/>
        </w:rPr>
        <w:t xml:space="preserve"> соответствия абитуриента </w:t>
      </w:r>
      <w:r w:rsidR="0047787B">
        <w:rPr>
          <w:rFonts w:ascii="Times New Roman" w:hAnsi="Times New Roman"/>
          <w:sz w:val="28"/>
          <w:szCs w:val="28"/>
        </w:rPr>
        <w:t>специальностям</w:t>
      </w:r>
      <w:r>
        <w:rPr>
          <w:rFonts w:ascii="Times New Roman" w:hAnsi="Times New Roman"/>
          <w:sz w:val="28"/>
          <w:szCs w:val="28"/>
        </w:rPr>
        <w:t xml:space="preserve">: </w:t>
      </w:r>
      <w:r w:rsidR="003833AB">
        <w:rPr>
          <w:rFonts w:ascii="Times New Roman" w:hAnsi="Times New Roman"/>
          <w:sz w:val="28"/>
          <w:szCs w:val="28"/>
        </w:rPr>
        <w:t>310502</w:t>
      </w:r>
      <w:r>
        <w:rPr>
          <w:rFonts w:ascii="Times New Roman" w:hAnsi="Times New Roman"/>
          <w:sz w:val="28"/>
          <w:szCs w:val="28"/>
        </w:rPr>
        <w:t xml:space="preserve"> - «Педиатрия», </w:t>
      </w:r>
      <w:r w:rsidR="003833AB">
        <w:rPr>
          <w:rFonts w:ascii="Times New Roman" w:hAnsi="Times New Roman"/>
          <w:sz w:val="28"/>
          <w:szCs w:val="28"/>
        </w:rPr>
        <w:t>3105</w:t>
      </w:r>
      <w:r>
        <w:rPr>
          <w:rFonts w:ascii="Times New Roman" w:hAnsi="Times New Roman"/>
          <w:sz w:val="28"/>
          <w:szCs w:val="28"/>
        </w:rPr>
        <w:t>01-«Лечебное дело»</w:t>
      </w:r>
      <w:r w:rsidR="0047787B">
        <w:rPr>
          <w:rFonts w:ascii="Times New Roman" w:hAnsi="Times New Roman"/>
          <w:sz w:val="28"/>
          <w:szCs w:val="28"/>
        </w:rPr>
        <w:t>.</w:t>
      </w:r>
      <w:r w:rsidRPr="00CE521D">
        <w:rPr>
          <w:rFonts w:ascii="Times New Roman" w:hAnsi="Times New Roman"/>
          <w:sz w:val="28"/>
          <w:szCs w:val="28"/>
        </w:rPr>
        <w:tab/>
      </w:r>
    </w:p>
    <w:p w:rsidR="004E30C6" w:rsidRPr="00C845B2" w:rsidRDefault="00C845B2" w:rsidP="00C845B2">
      <w:pPr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C845B2">
        <w:rPr>
          <w:rFonts w:ascii="Times New Roman" w:hAnsi="Times New Roman"/>
          <w:sz w:val="28"/>
          <w:szCs w:val="28"/>
          <w:u w:val="single"/>
        </w:rPr>
        <w:t>Структура</w:t>
      </w:r>
      <w:r w:rsidR="004E30C6" w:rsidRPr="00C845B2">
        <w:rPr>
          <w:rFonts w:ascii="Times New Roman" w:hAnsi="Times New Roman"/>
          <w:sz w:val="28"/>
          <w:szCs w:val="28"/>
          <w:u w:val="single"/>
        </w:rPr>
        <w:t xml:space="preserve"> тестового комплекса</w:t>
      </w:r>
    </w:p>
    <w:p w:rsidR="004E30C6" w:rsidRPr="00CE521D" w:rsidRDefault="004E30C6" w:rsidP="001E4E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521D">
        <w:rPr>
          <w:rFonts w:ascii="Times New Roman" w:hAnsi="Times New Roman"/>
          <w:sz w:val="28"/>
          <w:szCs w:val="28"/>
        </w:rPr>
        <w:t xml:space="preserve"> Комплекс позволяет провести анализ интересов, личностных</w:t>
      </w:r>
      <w:r>
        <w:rPr>
          <w:rFonts w:ascii="Times New Roman" w:hAnsi="Times New Roman"/>
          <w:sz w:val="28"/>
          <w:szCs w:val="28"/>
        </w:rPr>
        <w:t xml:space="preserve"> качеств и способностей абитуриентов</w:t>
      </w:r>
      <w:r w:rsidRPr="00CE521D">
        <w:rPr>
          <w:rFonts w:ascii="Times New Roman" w:hAnsi="Times New Roman"/>
          <w:sz w:val="28"/>
          <w:szCs w:val="28"/>
        </w:rPr>
        <w:t xml:space="preserve">. </w:t>
      </w:r>
    </w:p>
    <w:p w:rsidR="004E30C6" w:rsidRPr="001E4EAF" w:rsidRDefault="004E30C6" w:rsidP="001E4EAF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45B2">
        <w:rPr>
          <w:rFonts w:ascii="Times New Roman" w:hAnsi="Times New Roman"/>
          <w:sz w:val="28"/>
          <w:szCs w:val="28"/>
        </w:rPr>
        <w:t>Тест состоит из  трех блоков</w:t>
      </w:r>
      <w:r>
        <w:rPr>
          <w:rFonts w:ascii="Times New Roman" w:hAnsi="Times New Roman"/>
          <w:i/>
          <w:sz w:val="28"/>
          <w:szCs w:val="28"/>
        </w:rPr>
        <w:t>.</w:t>
      </w:r>
      <w:r w:rsidRPr="001E4EAF">
        <w:rPr>
          <w:rFonts w:ascii="Times New Roman" w:hAnsi="Times New Roman"/>
          <w:i/>
          <w:sz w:val="28"/>
          <w:szCs w:val="28"/>
        </w:rPr>
        <w:t xml:space="preserve"> </w:t>
      </w:r>
    </w:p>
    <w:p w:rsidR="004E30C6" w:rsidRPr="00CE521D" w:rsidRDefault="004E30C6" w:rsidP="001E4E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4EAF">
        <w:rPr>
          <w:rFonts w:ascii="Times New Roman" w:hAnsi="Times New Roman"/>
          <w:i/>
          <w:sz w:val="28"/>
          <w:szCs w:val="28"/>
        </w:rPr>
        <w:t>Первый блок</w:t>
      </w:r>
      <w:r w:rsidRPr="00CE521D">
        <w:rPr>
          <w:rFonts w:ascii="Times New Roman" w:hAnsi="Times New Roman"/>
          <w:sz w:val="28"/>
          <w:szCs w:val="28"/>
        </w:rPr>
        <w:t xml:space="preserve">: </w:t>
      </w:r>
      <w:r w:rsidRPr="001E4EAF">
        <w:rPr>
          <w:rFonts w:ascii="Times New Roman" w:hAnsi="Times New Roman"/>
          <w:b/>
          <w:sz w:val="28"/>
          <w:szCs w:val="28"/>
        </w:rPr>
        <w:t>оценка структуры интересов</w:t>
      </w:r>
      <w:r>
        <w:rPr>
          <w:rFonts w:ascii="Times New Roman" w:hAnsi="Times New Roman"/>
          <w:sz w:val="28"/>
          <w:szCs w:val="28"/>
        </w:rPr>
        <w:t>, в</w:t>
      </w:r>
      <w:r w:rsidRPr="00CE521D">
        <w:rPr>
          <w:rFonts w:ascii="Times New Roman" w:hAnsi="Times New Roman"/>
          <w:sz w:val="28"/>
          <w:szCs w:val="28"/>
        </w:rPr>
        <w:t>ключает утверждения, диагностирующие интересы учащегося к различным сферам профессиональной деятельности;</w:t>
      </w:r>
    </w:p>
    <w:p w:rsidR="004E30C6" w:rsidRPr="00CE521D" w:rsidRDefault="004E30C6" w:rsidP="001E4E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4EAF">
        <w:rPr>
          <w:rFonts w:ascii="Times New Roman" w:hAnsi="Times New Roman"/>
          <w:i/>
          <w:sz w:val="28"/>
          <w:szCs w:val="28"/>
        </w:rPr>
        <w:t>Второй блок</w:t>
      </w:r>
      <w:r w:rsidRPr="00CE521D">
        <w:rPr>
          <w:rFonts w:ascii="Times New Roman" w:hAnsi="Times New Roman"/>
          <w:sz w:val="28"/>
          <w:szCs w:val="28"/>
        </w:rPr>
        <w:t xml:space="preserve">: </w:t>
      </w:r>
      <w:r w:rsidRPr="001E4EAF">
        <w:rPr>
          <w:rFonts w:ascii="Times New Roman" w:hAnsi="Times New Roman"/>
          <w:b/>
          <w:sz w:val="28"/>
          <w:szCs w:val="28"/>
        </w:rPr>
        <w:t>оценка структуры интеллекта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E4EAF">
        <w:rPr>
          <w:rFonts w:ascii="Times New Roman" w:hAnsi="Times New Roman"/>
          <w:sz w:val="28"/>
          <w:szCs w:val="28"/>
        </w:rPr>
        <w:t>с</w:t>
      </w:r>
      <w:r w:rsidRPr="00CE521D">
        <w:rPr>
          <w:rFonts w:ascii="Times New Roman" w:hAnsi="Times New Roman"/>
          <w:sz w:val="28"/>
          <w:szCs w:val="28"/>
        </w:rPr>
        <w:t>остоит из вопросов-заданий на определение уровня развития способностей (факторов умственной деятельности): вычисления, лексика, эрудиция, зрительная логика, абстрактная логика, внимание. Кроме того, выдается общий балл по данному блоку, отражающий средний показатель по всем шести факторам в совокупности - аналог "уровня умственного развития"</w:t>
      </w:r>
      <w:r>
        <w:rPr>
          <w:rFonts w:ascii="Times New Roman" w:hAnsi="Times New Roman"/>
          <w:sz w:val="28"/>
          <w:szCs w:val="28"/>
        </w:rPr>
        <w:t>, который интерпретируется</w:t>
      </w:r>
      <w:r w:rsidRPr="00CE521D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Pr="00CE521D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CE521D">
        <w:rPr>
          <w:rFonts w:ascii="Times New Roman" w:hAnsi="Times New Roman"/>
          <w:sz w:val="28"/>
          <w:szCs w:val="28"/>
        </w:rPr>
        <w:t xml:space="preserve"> индикатор актуально достигнутого "уровня обучаемости и умственной работоспособности".</w:t>
      </w:r>
    </w:p>
    <w:p w:rsidR="004E30C6" w:rsidRPr="00CE521D" w:rsidRDefault="004E30C6" w:rsidP="001E4E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4EAF">
        <w:rPr>
          <w:rFonts w:ascii="Times New Roman" w:hAnsi="Times New Roman"/>
          <w:i/>
          <w:sz w:val="28"/>
          <w:szCs w:val="28"/>
        </w:rPr>
        <w:t>Третий блок</w:t>
      </w:r>
      <w:r w:rsidRPr="00CE521D">
        <w:rPr>
          <w:rFonts w:ascii="Times New Roman" w:hAnsi="Times New Roman"/>
          <w:sz w:val="28"/>
          <w:szCs w:val="28"/>
        </w:rPr>
        <w:t xml:space="preserve">: </w:t>
      </w:r>
      <w:r w:rsidRPr="001E4EAF">
        <w:rPr>
          <w:rFonts w:ascii="Times New Roman" w:hAnsi="Times New Roman"/>
          <w:b/>
          <w:sz w:val="28"/>
          <w:szCs w:val="28"/>
        </w:rPr>
        <w:t>оценка структуры личности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CE5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E521D">
        <w:rPr>
          <w:rFonts w:ascii="Times New Roman" w:hAnsi="Times New Roman"/>
          <w:sz w:val="28"/>
          <w:szCs w:val="28"/>
        </w:rPr>
        <w:t xml:space="preserve">ключает  вопросы-утверждения, ориентированные на выявление личностных качеств: активность, согласие, самоконтроль, эмоциональная стабильность. </w:t>
      </w:r>
    </w:p>
    <w:p w:rsidR="004E30C6" w:rsidRPr="00CE521D" w:rsidRDefault="004E30C6" w:rsidP="00CE521D">
      <w:pPr>
        <w:jc w:val="both"/>
        <w:rPr>
          <w:rFonts w:ascii="Times New Roman" w:hAnsi="Times New Roman"/>
          <w:sz w:val="28"/>
          <w:szCs w:val="28"/>
        </w:rPr>
      </w:pPr>
      <w:r w:rsidRPr="001E4EAF">
        <w:rPr>
          <w:rFonts w:ascii="Times New Roman" w:hAnsi="Times New Roman"/>
          <w:i/>
          <w:sz w:val="28"/>
          <w:szCs w:val="28"/>
        </w:rPr>
        <w:t>РЕЗУЛЬТАТЫ ТЕСТИРОВАНИЯ</w:t>
      </w:r>
      <w:r w:rsidRPr="00CE521D">
        <w:rPr>
          <w:rFonts w:ascii="Times New Roman" w:hAnsi="Times New Roman"/>
          <w:sz w:val="28"/>
          <w:szCs w:val="28"/>
        </w:rPr>
        <w:t xml:space="preserve"> включают: </w:t>
      </w:r>
    </w:p>
    <w:p w:rsidR="004E30C6" w:rsidRDefault="004E30C6" w:rsidP="00653093">
      <w:pPr>
        <w:numPr>
          <w:ilvl w:val="0"/>
          <w:numId w:val="1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CE521D">
        <w:rPr>
          <w:rFonts w:ascii="Times New Roman" w:hAnsi="Times New Roman"/>
          <w:sz w:val="28"/>
          <w:szCs w:val="28"/>
        </w:rPr>
        <w:t xml:space="preserve">графический профиль с результатами по каждому измеряемому тестом качеству: интересы, способности, личностные качества; </w:t>
      </w:r>
    </w:p>
    <w:p w:rsidR="004E30C6" w:rsidRPr="00CE521D" w:rsidRDefault="004E30C6" w:rsidP="00653093">
      <w:pPr>
        <w:numPr>
          <w:ilvl w:val="0"/>
          <w:numId w:val="1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диаграмму, показывающую соответствие абитуриента </w:t>
      </w:r>
      <w:r w:rsidRPr="00CE521D">
        <w:rPr>
          <w:rFonts w:ascii="Times New Roman" w:hAnsi="Times New Roman"/>
          <w:sz w:val="28"/>
          <w:szCs w:val="28"/>
        </w:rPr>
        <w:t xml:space="preserve"> </w:t>
      </w:r>
      <w:r w:rsidR="002823E8">
        <w:rPr>
          <w:rFonts w:ascii="Times New Roman" w:hAnsi="Times New Roman"/>
          <w:sz w:val="28"/>
          <w:szCs w:val="28"/>
        </w:rPr>
        <w:t>специальностям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8710CB" w:rsidRPr="008710CB">
        <w:rPr>
          <w:rFonts w:ascii="Times New Roman" w:hAnsi="Times New Roman"/>
          <w:sz w:val="28"/>
          <w:szCs w:val="28"/>
        </w:rPr>
        <w:t>310502</w:t>
      </w:r>
      <w:r>
        <w:rPr>
          <w:rFonts w:ascii="Times New Roman" w:hAnsi="Times New Roman"/>
          <w:sz w:val="28"/>
          <w:szCs w:val="28"/>
        </w:rPr>
        <w:t xml:space="preserve"> - «Педи</w:t>
      </w:r>
      <w:r w:rsidR="002823E8">
        <w:rPr>
          <w:rFonts w:ascii="Times New Roman" w:hAnsi="Times New Roman"/>
          <w:sz w:val="28"/>
          <w:szCs w:val="28"/>
        </w:rPr>
        <w:t xml:space="preserve">атрия», </w:t>
      </w:r>
      <w:r w:rsidR="008710CB" w:rsidRPr="008710CB">
        <w:rPr>
          <w:rFonts w:ascii="Times New Roman" w:hAnsi="Times New Roman"/>
          <w:sz w:val="28"/>
          <w:szCs w:val="28"/>
        </w:rPr>
        <w:t>310501</w:t>
      </w:r>
      <w:r w:rsidR="008F7F6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823E8">
        <w:rPr>
          <w:rFonts w:ascii="Times New Roman" w:hAnsi="Times New Roman"/>
          <w:sz w:val="28"/>
          <w:szCs w:val="28"/>
        </w:rPr>
        <w:t>-</w:t>
      </w:r>
      <w:r w:rsidR="008F7F6D">
        <w:rPr>
          <w:rFonts w:ascii="Times New Roman" w:hAnsi="Times New Roman"/>
          <w:sz w:val="28"/>
          <w:szCs w:val="28"/>
        </w:rPr>
        <w:t xml:space="preserve"> </w:t>
      </w:r>
      <w:r w:rsidR="002823E8">
        <w:rPr>
          <w:rFonts w:ascii="Times New Roman" w:hAnsi="Times New Roman"/>
          <w:sz w:val="28"/>
          <w:szCs w:val="28"/>
        </w:rPr>
        <w:t>«Лечебное дело»;</w:t>
      </w:r>
    </w:p>
    <w:p w:rsidR="004E30C6" w:rsidRDefault="004E30C6" w:rsidP="00653093">
      <w:pPr>
        <w:numPr>
          <w:ilvl w:val="0"/>
          <w:numId w:val="1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CE521D">
        <w:rPr>
          <w:rFonts w:ascii="Times New Roman" w:hAnsi="Times New Roman"/>
          <w:sz w:val="28"/>
          <w:szCs w:val="28"/>
        </w:rPr>
        <w:t xml:space="preserve">списки наиболее подходящих </w:t>
      </w:r>
      <w:r>
        <w:rPr>
          <w:rFonts w:ascii="Times New Roman" w:hAnsi="Times New Roman"/>
          <w:sz w:val="28"/>
          <w:szCs w:val="28"/>
        </w:rPr>
        <w:t>медицинских специальностей</w:t>
      </w:r>
      <w:r w:rsidRPr="00CE521D">
        <w:rPr>
          <w:rFonts w:ascii="Times New Roman" w:hAnsi="Times New Roman"/>
          <w:sz w:val="28"/>
          <w:szCs w:val="28"/>
        </w:rPr>
        <w:t xml:space="preserve">; </w:t>
      </w:r>
    </w:p>
    <w:p w:rsidR="004E30C6" w:rsidRDefault="004E30C6" w:rsidP="00653093">
      <w:pPr>
        <w:numPr>
          <w:ilvl w:val="0"/>
          <w:numId w:val="1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CE521D">
        <w:rPr>
          <w:rFonts w:ascii="Times New Roman" w:hAnsi="Times New Roman"/>
          <w:sz w:val="28"/>
          <w:szCs w:val="28"/>
        </w:rPr>
        <w:t xml:space="preserve">текстовые интерпретации результатов; </w:t>
      </w:r>
    </w:p>
    <w:p w:rsidR="004E30C6" w:rsidRPr="00CE521D" w:rsidRDefault="004E30C6" w:rsidP="00653093">
      <w:pPr>
        <w:numPr>
          <w:ilvl w:val="0"/>
          <w:numId w:val="1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CE521D">
        <w:rPr>
          <w:rFonts w:ascii="Times New Roman" w:hAnsi="Times New Roman"/>
          <w:sz w:val="28"/>
          <w:szCs w:val="28"/>
        </w:rPr>
        <w:t>рекомендации по развитию, подбор тренингов.</w:t>
      </w:r>
    </w:p>
    <w:sectPr w:rsidR="004E30C6" w:rsidRPr="00CE521D" w:rsidSect="00C84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CC9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44D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721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501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AA5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A67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662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F4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9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EEE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C3146C"/>
    <w:multiLevelType w:val="hybridMultilevel"/>
    <w:tmpl w:val="8CBCA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BE"/>
    <w:rsid w:val="000311AA"/>
    <w:rsid w:val="000A1C29"/>
    <w:rsid w:val="000F5DDC"/>
    <w:rsid w:val="00182508"/>
    <w:rsid w:val="00197831"/>
    <w:rsid w:val="001E4EAF"/>
    <w:rsid w:val="002823E8"/>
    <w:rsid w:val="003833AB"/>
    <w:rsid w:val="00442595"/>
    <w:rsid w:val="0047787B"/>
    <w:rsid w:val="004C64DB"/>
    <w:rsid w:val="004E30C6"/>
    <w:rsid w:val="00536C5F"/>
    <w:rsid w:val="00594D4A"/>
    <w:rsid w:val="005E67F8"/>
    <w:rsid w:val="00653093"/>
    <w:rsid w:val="007B3D4F"/>
    <w:rsid w:val="008468B5"/>
    <w:rsid w:val="008710CB"/>
    <w:rsid w:val="008F7F6D"/>
    <w:rsid w:val="00986ACE"/>
    <w:rsid w:val="009B0E1E"/>
    <w:rsid w:val="00A168A2"/>
    <w:rsid w:val="00AF0448"/>
    <w:rsid w:val="00C307BE"/>
    <w:rsid w:val="00C65206"/>
    <w:rsid w:val="00C845B2"/>
    <w:rsid w:val="00C93A1C"/>
    <w:rsid w:val="00CE521D"/>
    <w:rsid w:val="00D874E8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Шарамеева</cp:lastModifiedBy>
  <cp:revision>15</cp:revision>
  <dcterms:created xsi:type="dcterms:W3CDTF">2014-03-31T06:41:00Z</dcterms:created>
  <dcterms:modified xsi:type="dcterms:W3CDTF">2014-03-31T06:59:00Z</dcterms:modified>
</cp:coreProperties>
</file>