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629AC" w:rsidTr="00A40B9F">
        <w:trPr>
          <w:trHeight w:val="283"/>
        </w:trPr>
        <w:tc>
          <w:tcPr>
            <w:tcW w:w="9628" w:type="dxa"/>
          </w:tcPr>
          <w:p w:rsidR="000629AC" w:rsidRDefault="000629AC" w:rsidP="000629AC">
            <w:pPr>
              <w:pStyle w:val="1"/>
              <w:spacing w:before="0" w:after="0" w:line="360" w:lineRule="auto"/>
              <w:jc w:val="center"/>
              <w:outlineLvl w:val="0"/>
              <w:rPr>
                <w:rFonts w:ascii="Open Sans" w:hAnsi="Open Sans" w:cs="Open Sans"/>
                <w:b w:val="0"/>
                <w:sz w:val="24"/>
                <w:szCs w:val="24"/>
              </w:rPr>
            </w:pPr>
            <w:bookmarkStart w:id="0" w:name="_Toc66873541"/>
            <w:bookmarkStart w:id="1" w:name="_Toc66873565"/>
            <w:r>
              <w:rPr>
                <w:rFonts w:ascii="Open Sans" w:hAnsi="Open Sans" w:cs="Open Sans"/>
                <w:b w:val="0"/>
                <w:sz w:val="24"/>
                <w:szCs w:val="24"/>
              </w:rPr>
              <w:t>Согласие на обработку персональных данных работника</w:t>
            </w:r>
          </w:p>
        </w:tc>
      </w:tr>
      <w:tr w:rsidR="000629AC" w:rsidTr="00A40B9F">
        <w:trPr>
          <w:trHeight w:val="204"/>
        </w:trPr>
        <w:tc>
          <w:tcPr>
            <w:tcW w:w="9628" w:type="dxa"/>
          </w:tcPr>
          <w:p w:rsidR="000629AC" w:rsidRDefault="000629AC" w:rsidP="000629AC">
            <w:pPr>
              <w:pStyle w:val="1"/>
              <w:spacing w:before="0" w:after="0" w:line="360" w:lineRule="auto"/>
              <w:jc w:val="center"/>
              <w:outlineLvl w:val="0"/>
              <w:rPr>
                <w:rFonts w:ascii="Open Sans" w:hAnsi="Open Sans" w:cs="Open Sans"/>
                <w:b w:val="0"/>
                <w:sz w:val="24"/>
                <w:szCs w:val="24"/>
              </w:rPr>
            </w:pPr>
            <w:r>
              <w:rPr>
                <w:rFonts w:ascii="Open Sans" w:hAnsi="Open Sans" w:cs="Open Sans"/>
                <w:b w:val="0"/>
                <w:sz w:val="24"/>
                <w:szCs w:val="24"/>
              </w:rPr>
              <w:t>БУ ВО «Сургутский государственный университет»</w:t>
            </w:r>
          </w:p>
        </w:tc>
      </w:tr>
      <w:bookmarkEnd w:id="0"/>
    </w:tbl>
    <w:p w:rsidR="00F9469C" w:rsidRDefault="00F9469C" w:rsidP="000629AC">
      <w:pPr>
        <w:pStyle w:val="1"/>
        <w:spacing w:before="0" w:after="0" w:line="360" w:lineRule="auto"/>
        <w:rPr>
          <w:rFonts w:ascii="Open Sans" w:hAnsi="Open Sans" w:cs="Open Sans"/>
          <w:b w:val="0"/>
          <w:sz w:val="24"/>
          <w:szCs w:val="24"/>
        </w:rPr>
      </w:pPr>
    </w:p>
    <w:p w:rsidR="008A1A62" w:rsidRPr="008A1A62" w:rsidRDefault="008A1A62" w:rsidP="008A1A62"/>
    <w:p w:rsidR="008A1A62" w:rsidRPr="008A1A62" w:rsidRDefault="008A1A62" w:rsidP="008A1A62"/>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3"/>
        <w:gridCol w:w="424"/>
        <w:gridCol w:w="284"/>
        <w:gridCol w:w="1247"/>
        <w:gridCol w:w="491"/>
        <w:gridCol w:w="473"/>
        <w:gridCol w:w="796"/>
      </w:tblGrid>
      <w:tr w:rsidR="00FA2BFD" w:rsidRPr="00FA2BFD" w:rsidTr="00FA2BFD">
        <w:trPr>
          <w:trHeight w:val="397"/>
        </w:trPr>
        <w:tc>
          <w:tcPr>
            <w:tcW w:w="5954" w:type="dxa"/>
            <w:vAlign w:val="bottom"/>
          </w:tcPr>
          <w:p w:rsidR="00FA2BFD" w:rsidRPr="00FA2BFD" w:rsidRDefault="00FA2BFD" w:rsidP="00FA2BFD">
            <w:pPr>
              <w:jc w:val="both"/>
              <w:rPr>
                <w:rFonts w:ascii="Open Sans" w:eastAsia="Calibri" w:hAnsi="Open Sans" w:cs="Open Sans"/>
                <w:lang w:eastAsia="en-US"/>
              </w:rPr>
            </w:pPr>
            <w:r w:rsidRPr="00FA2BFD">
              <w:rPr>
                <w:rFonts w:ascii="Open Sans" w:eastAsia="Calibri" w:hAnsi="Open Sans" w:cs="Open Sans"/>
                <w:lang w:eastAsia="en-US"/>
              </w:rPr>
              <w:t>г. Сургут</w:t>
            </w:r>
          </w:p>
        </w:tc>
        <w:tc>
          <w:tcPr>
            <w:tcW w:w="425" w:type="dxa"/>
            <w:tcBorders>
              <w:bottom w:val="single" w:sz="4" w:space="0" w:color="auto"/>
            </w:tcBorders>
            <w:vAlign w:val="bottom"/>
          </w:tcPr>
          <w:p w:rsidR="00FA2BFD" w:rsidRPr="00FA2BFD" w:rsidRDefault="00FA2BFD" w:rsidP="00FA2BFD">
            <w:pPr>
              <w:jc w:val="right"/>
              <w:rPr>
                <w:rFonts w:ascii="Open Sans" w:eastAsia="Calibri" w:hAnsi="Open Sans" w:cs="Open Sans"/>
                <w:lang w:eastAsia="en-US"/>
              </w:rPr>
            </w:pPr>
          </w:p>
        </w:tc>
        <w:tc>
          <w:tcPr>
            <w:tcW w:w="284" w:type="dxa"/>
            <w:vAlign w:val="bottom"/>
          </w:tcPr>
          <w:p w:rsidR="00FA2BFD" w:rsidRPr="00FA2BFD" w:rsidRDefault="00FA2BFD" w:rsidP="00FA2BFD">
            <w:pPr>
              <w:jc w:val="right"/>
              <w:rPr>
                <w:rFonts w:ascii="Open Sans" w:eastAsia="Calibri" w:hAnsi="Open Sans" w:cs="Open Sans"/>
                <w:lang w:eastAsia="en-US"/>
              </w:rPr>
            </w:pPr>
          </w:p>
        </w:tc>
        <w:tc>
          <w:tcPr>
            <w:tcW w:w="1253" w:type="dxa"/>
            <w:tcBorders>
              <w:bottom w:val="single" w:sz="4" w:space="0" w:color="auto"/>
            </w:tcBorders>
            <w:vAlign w:val="bottom"/>
          </w:tcPr>
          <w:p w:rsidR="00FA2BFD" w:rsidRPr="00FA2BFD" w:rsidRDefault="00FA2BFD" w:rsidP="00FA2BFD">
            <w:pPr>
              <w:jc w:val="right"/>
              <w:rPr>
                <w:rFonts w:ascii="Open Sans" w:eastAsia="Calibri" w:hAnsi="Open Sans" w:cs="Open Sans"/>
                <w:lang w:eastAsia="en-US"/>
              </w:rPr>
            </w:pPr>
          </w:p>
        </w:tc>
        <w:tc>
          <w:tcPr>
            <w:tcW w:w="448" w:type="dxa"/>
            <w:vAlign w:val="bottom"/>
          </w:tcPr>
          <w:p w:rsidR="00FA2BFD" w:rsidRPr="00FA2BFD" w:rsidRDefault="00FA2BFD" w:rsidP="00FA2BFD">
            <w:pPr>
              <w:jc w:val="right"/>
              <w:rPr>
                <w:rFonts w:ascii="Open Sans" w:eastAsia="Calibri" w:hAnsi="Open Sans" w:cs="Open Sans"/>
                <w:lang w:eastAsia="en-US"/>
              </w:rPr>
            </w:pPr>
            <w:r w:rsidRPr="00FA2BFD">
              <w:rPr>
                <w:rFonts w:ascii="Open Sans" w:eastAsia="Calibri" w:hAnsi="Open Sans" w:cs="Open Sans"/>
                <w:lang w:eastAsia="en-US"/>
              </w:rPr>
              <w:t>20</w:t>
            </w:r>
          </w:p>
        </w:tc>
        <w:tc>
          <w:tcPr>
            <w:tcW w:w="475" w:type="dxa"/>
            <w:tcBorders>
              <w:bottom w:val="single" w:sz="4" w:space="0" w:color="auto"/>
            </w:tcBorders>
            <w:vAlign w:val="bottom"/>
          </w:tcPr>
          <w:p w:rsidR="00FA2BFD" w:rsidRPr="00FA2BFD" w:rsidRDefault="00FA2BFD" w:rsidP="00FA2BFD">
            <w:pPr>
              <w:jc w:val="right"/>
              <w:rPr>
                <w:rFonts w:ascii="Open Sans" w:eastAsia="Calibri" w:hAnsi="Open Sans" w:cs="Open Sans"/>
                <w:lang w:eastAsia="en-US"/>
              </w:rPr>
            </w:pPr>
          </w:p>
        </w:tc>
        <w:tc>
          <w:tcPr>
            <w:tcW w:w="799" w:type="dxa"/>
            <w:vAlign w:val="bottom"/>
          </w:tcPr>
          <w:p w:rsidR="00FA2BFD" w:rsidRPr="00FA2BFD" w:rsidRDefault="00FA2BFD" w:rsidP="00FA2BFD">
            <w:pPr>
              <w:rPr>
                <w:rFonts w:ascii="Open Sans" w:eastAsia="Calibri" w:hAnsi="Open Sans" w:cs="Open Sans"/>
                <w:lang w:eastAsia="en-US"/>
              </w:rPr>
            </w:pPr>
            <w:r w:rsidRPr="00FA2BFD">
              <w:rPr>
                <w:rFonts w:ascii="Open Sans" w:eastAsia="Calibri" w:hAnsi="Open Sans" w:cs="Open Sans"/>
                <w:lang w:eastAsia="en-US"/>
              </w:rPr>
              <w:t>г.</w:t>
            </w:r>
          </w:p>
        </w:tc>
      </w:tr>
    </w:tbl>
    <w:p w:rsidR="008D49B5" w:rsidRDefault="008D49B5" w:rsidP="00FA06F4">
      <w:pPr>
        <w:jc w:val="both"/>
        <w:rPr>
          <w:rFonts w:ascii="Open Sans" w:eastAsia="Calibri" w:hAnsi="Open Sans" w:cs="Open Sans"/>
          <w:lang w:eastAsia="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3"/>
        <w:gridCol w:w="508"/>
        <w:gridCol w:w="709"/>
        <w:gridCol w:w="1418"/>
        <w:gridCol w:w="425"/>
        <w:gridCol w:w="527"/>
        <w:gridCol w:w="465"/>
        <w:gridCol w:w="992"/>
        <w:gridCol w:w="1060"/>
        <w:gridCol w:w="2341"/>
      </w:tblGrid>
      <w:tr w:rsidR="008D49B5" w:rsidTr="008A1A62">
        <w:tc>
          <w:tcPr>
            <w:tcW w:w="1701" w:type="dxa"/>
            <w:gridSpan w:val="2"/>
            <w:tcBorders>
              <w:top w:val="single" w:sz="4" w:space="0" w:color="auto"/>
              <w:left w:val="single" w:sz="4" w:space="0" w:color="auto"/>
              <w:bottom w:val="single" w:sz="4" w:space="0" w:color="auto"/>
              <w:right w:val="single" w:sz="4" w:space="0" w:color="auto"/>
            </w:tcBorders>
          </w:tcPr>
          <w:p w:rsidR="008D49B5" w:rsidRDefault="008D49B5" w:rsidP="008A1A62">
            <w:pPr>
              <w:ind w:firstLine="709"/>
              <w:jc w:val="center"/>
              <w:rPr>
                <w:rFonts w:ascii="Open Sans" w:eastAsia="Calibri" w:hAnsi="Open Sans" w:cs="Open Sans"/>
                <w:lang w:eastAsia="en-US"/>
              </w:rPr>
            </w:pPr>
            <w:r>
              <w:rPr>
                <w:rFonts w:ascii="Open Sans" w:eastAsia="Calibri" w:hAnsi="Open Sans" w:cs="Open Sans"/>
                <w:lang w:eastAsia="en-US"/>
              </w:rPr>
              <w:t>Я,</w:t>
            </w:r>
          </w:p>
        </w:tc>
        <w:tc>
          <w:tcPr>
            <w:tcW w:w="7937" w:type="dxa"/>
            <w:gridSpan w:val="8"/>
            <w:tcBorders>
              <w:top w:val="single" w:sz="4" w:space="0" w:color="auto"/>
              <w:left w:val="single" w:sz="4" w:space="0" w:color="auto"/>
              <w:bottom w:val="single" w:sz="4" w:space="0" w:color="auto"/>
              <w:right w:val="single" w:sz="4" w:space="0" w:color="auto"/>
            </w:tcBorders>
          </w:tcPr>
          <w:p w:rsidR="008D49B5" w:rsidRDefault="008D49B5" w:rsidP="00FA06F4">
            <w:pPr>
              <w:jc w:val="both"/>
              <w:rPr>
                <w:rFonts w:ascii="Open Sans" w:eastAsia="Calibri" w:hAnsi="Open Sans" w:cs="Open Sans"/>
                <w:lang w:eastAsia="en-US"/>
              </w:rPr>
            </w:pPr>
          </w:p>
        </w:tc>
      </w:tr>
      <w:tr w:rsidR="00A40B9F" w:rsidTr="008A1A62">
        <w:tc>
          <w:tcPr>
            <w:tcW w:w="1193" w:type="dxa"/>
            <w:tcBorders>
              <w:top w:val="single" w:sz="4" w:space="0" w:color="auto"/>
              <w:left w:val="single" w:sz="4" w:space="0" w:color="auto"/>
              <w:bottom w:val="single" w:sz="4" w:space="0" w:color="auto"/>
              <w:right w:val="single" w:sz="4" w:space="0" w:color="auto"/>
            </w:tcBorders>
          </w:tcPr>
          <w:p w:rsidR="00A40B9F" w:rsidRPr="00A40B9F" w:rsidRDefault="00A40B9F" w:rsidP="00FA06F4">
            <w:pPr>
              <w:jc w:val="both"/>
              <w:rPr>
                <w:rFonts w:ascii="Open Sans" w:eastAsia="Calibri" w:hAnsi="Open Sans" w:cs="Open Sans"/>
                <w:lang w:eastAsia="en-US"/>
              </w:rPr>
            </w:pPr>
            <w:r w:rsidRPr="00A40B9F">
              <w:rPr>
                <w:rFonts w:ascii="Open Sans" w:eastAsia="Calibri" w:hAnsi="Open Sans" w:cs="Open Sans"/>
                <w:lang w:eastAsia="en-US"/>
              </w:rPr>
              <w:t>Паспорт</w:t>
            </w:r>
          </w:p>
        </w:tc>
        <w:tc>
          <w:tcPr>
            <w:tcW w:w="1217" w:type="dxa"/>
            <w:gridSpan w:val="2"/>
            <w:tcBorders>
              <w:top w:val="single" w:sz="4" w:space="0" w:color="auto"/>
              <w:left w:val="single" w:sz="4" w:space="0" w:color="auto"/>
              <w:bottom w:val="single" w:sz="4" w:space="0" w:color="auto"/>
              <w:right w:val="single" w:sz="4" w:space="0" w:color="auto"/>
            </w:tcBorders>
          </w:tcPr>
          <w:p w:rsidR="00A40B9F" w:rsidRPr="00A40B9F" w:rsidRDefault="00A40B9F" w:rsidP="008A1A62">
            <w:pPr>
              <w:jc w:val="center"/>
              <w:rPr>
                <w:rFonts w:ascii="Open Sans" w:eastAsia="Calibri" w:hAnsi="Open Sans" w:cs="Open Sans"/>
                <w:lang w:eastAsia="en-US"/>
              </w:rPr>
            </w:pPr>
            <w:r w:rsidRPr="00A40B9F">
              <w:rPr>
                <w:rFonts w:ascii="Open Sans" w:eastAsia="Calibri" w:hAnsi="Open Sans" w:cs="Open Sans"/>
                <w:lang w:eastAsia="en-US"/>
              </w:rPr>
              <w:t>серия</w:t>
            </w:r>
          </w:p>
        </w:tc>
        <w:tc>
          <w:tcPr>
            <w:tcW w:w="1418" w:type="dxa"/>
            <w:tcBorders>
              <w:top w:val="single" w:sz="4" w:space="0" w:color="auto"/>
              <w:left w:val="single" w:sz="4" w:space="0" w:color="auto"/>
              <w:bottom w:val="single" w:sz="4" w:space="0" w:color="auto"/>
              <w:right w:val="single" w:sz="4" w:space="0" w:color="auto"/>
            </w:tcBorders>
          </w:tcPr>
          <w:p w:rsidR="00A40B9F" w:rsidRDefault="00A40B9F" w:rsidP="00FA06F4">
            <w:pPr>
              <w:jc w:val="both"/>
              <w:rPr>
                <w:rFonts w:ascii="Open Sans" w:eastAsia="Calibri" w:hAnsi="Open Sans" w:cs="Open Sans"/>
                <w:lang w:eastAsia="en-US"/>
              </w:rPr>
            </w:pPr>
          </w:p>
        </w:tc>
        <w:tc>
          <w:tcPr>
            <w:tcW w:w="425" w:type="dxa"/>
            <w:tcBorders>
              <w:top w:val="single" w:sz="4" w:space="0" w:color="auto"/>
              <w:left w:val="single" w:sz="4" w:space="0" w:color="auto"/>
              <w:bottom w:val="single" w:sz="4" w:space="0" w:color="auto"/>
              <w:right w:val="single" w:sz="4" w:space="0" w:color="auto"/>
            </w:tcBorders>
          </w:tcPr>
          <w:p w:rsidR="00A40B9F" w:rsidRPr="00A40B9F" w:rsidRDefault="00A40B9F" w:rsidP="008A1A62">
            <w:pPr>
              <w:jc w:val="center"/>
              <w:rPr>
                <w:rFonts w:ascii="Open Sans" w:eastAsia="Calibri" w:hAnsi="Open Sans" w:cs="Open Sans"/>
                <w:lang w:eastAsia="en-US"/>
              </w:rPr>
            </w:pPr>
            <w:r w:rsidRPr="00A40B9F">
              <w:rPr>
                <w:rFonts w:ascii="Open Sans" w:eastAsia="Calibri" w:hAnsi="Open Sans" w:cs="Open Sans"/>
                <w:lang w:eastAsia="en-US"/>
              </w:rPr>
              <w:t>№</w:t>
            </w:r>
          </w:p>
        </w:tc>
        <w:tc>
          <w:tcPr>
            <w:tcW w:w="992" w:type="dxa"/>
            <w:gridSpan w:val="2"/>
            <w:tcBorders>
              <w:top w:val="single" w:sz="4" w:space="0" w:color="auto"/>
              <w:left w:val="single" w:sz="4" w:space="0" w:color="auto"/>
              <w:bottom w:val="single" w:sz="4" w:space="0" w:color="auto"/>
              <w:right w:val="single" w:sz="4" w:space="0" w:color="auto"/>
            </w:tcBorders>
          </w:tcPr>
          <w:p w:rsidR="00A40B9F" w:rsidRPr="00A40B9F" w:rsidRDefault="00A40B9F" w:rsidP="00FA06F4">
            <w:pPr>
              <w:jc w:val="both"/>
              <w:rPr>
                <w:rFonts w:ascii="Open Sans" w:eastAsia="Calibri" w:hAnsi="Open Sans" w:cs="Open San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A40B9F" w:rsidRDefault="00A40B9F" w:rsidP="008A1A62">
            <w:pPr>
              <w:jc w:val="center"/>
              <w:rPr>
                <w:rFonts w:ascii="Open Sans" w:eastAsia="Calibri" w:hAnsi="Open Sans" w:cs="Open Sans"/>
                <w:lang w:eastAsia="en-US"/>
              </w:rPr>
            </w:pPr>
            <w:r>
              <w:rPr>
                <w:rFonts w:ascii="Open Sans" w:eastAsia="Calibri" w:hAnsi="Open Sans" w:cs="Open Sans"/>
                <w:lang w:eastAsia="en-US"/>
              </w:rPr>
              <w:t>выдан</w:t>
            </w:r>
          </w:p>
        </w:tc>
        <w:tc>
          <w:tcPr>
            <w:tcW w:w="3401" w:type="dxa"/>
            <w:gridSpan w:val="2"/>
            <w:tcBorders>
              <w:top w:val="single" w:sz="4" w:space="0" w:color="auto"/>
              <w:left w:val="single" w:sz="4" w:space="0" w:color="auto"/>
              <w:bottom w:val="single" w:sz="4" w:space="0" w:color="auto"/>
              <w:right w:val="single" w:sz="4" w:space="0" w:color="auto"/>
            </w:tcBorders>
          </w:tcPr>
          <w:p w:rsidR="00A40B9F" w:rsidRDefault="00A40B9F" w:rsidP="00FA06F4">
            <w:pPr>
              <w:jc w:val="both"/>
              <w:rPr>
                <w:rFonts w:ascii="Open Sans" w:eastAsia="Calibri" w:hAnsi="Open Sans" w:cs="Open Sans"/>
                <w:lang w:eastAsia="en-US"/>
              </w:rPr>
            </w:pPr>
          </w:p>
        </w:tc>
      </w:tr>
      <w:tr w:rsidR="00A40B9F" w:rsidTr="008A1A62">
        <w:tc>
          <w:tcPr>
            <w:tcW w:w="9638" w:type="dxa"/>
            <w:gridSpan w:val="10"/>
            <w:tcBorders>
              <w:top w:val="single" w:sz="4" w:space="0" w:color="auto"/>
              <w:left w:val="single" w:sz="4" w:space="0" w:color="auto"/>
              <w:bottom w:val="single" w:sz="4" w:space="0" w:color="auto"/>
              <w:right w:val="single" w:sz="4" w:space="0" w:color="auto"/>
            </w:tcBorders>
          </w:tcPr>
          <w:p w:rsidR="00A40B9F" w:rsidRDefault="00A40B9F" w:rsidP="00FA06F4">
            <w:pPr>
              <w:jc w:val="both"/>
              <w:rPr>
                <w:rFonts w:ascii="Open Sans" w:eastAsia="Calibri" w:hAnsi="Open Sans" w:cs="Open Sans"/>
                <w:lang w:eastAsia="en-US"/>
              </w:rPr>
            </w:pPr>
          </w:p>
        </w:tc>
      </w:tr>
      <w:tr w:rsidR="008D49B5" w:rsidTr="008A1A62">
        <w:tc>
          <w:tcPr>
            <w:tcW w:w="2410" w:type="dxa"/>
            <w:gridSpan w:val="3"/>
            <w:tcBorders>
              <w:top w:val="single" w:sz="4" w:space="0" w:color="auto"/>
              <w:left w:val="single" w:sz="4" w:space="0" w:color="auto"/>
              <w:bottom w:val="single" w:sz="4" w:space="0" w:color="auto"/>
              <w:right w:val="single" w:sz="4" w:space="0" w:color="auto"/>
            </w:tcBorders>
          </w:tcPr>
          <w:p w:rsidR="008D49B5" w:rsidRDefault="00A40B9F" w:rsidP="00FA06F4">
            <w:pPr>
              <w:jc w:val="both"/>
              <w:rPr>
                <w:rFonts w:ascii="Open Sans" w:eastAsia="Calibri" w:hAnsi="Open Sans" w:cs="Open Sans"/>
                <w:lang w:eastAsia="en-US"/>
              </w:rPr>
            </w:pPr>
            <w:r>
              <w:rPr>
                <w:rFonts w:ascii="Open Sans" w:eastAsia="Calibri" w:hAnsi="Open Sans" w:cs="Open Sans"/>
                <w:lang w:eastAsia="en-US"/>
              </w:rPr>
              <w:t>Дата выдачи</w:t>
            </w:r>
          </w:p>
        </w:tc>
        <w:tc>
          <w:tcPr>
            <w:tcW w:w="2370" w:type="dxa"/>
            <w:gridSpan w:val="3"/>
            <w:tcBorders>
              <w:top w:val="single" w:sz="4" w:space="0" w:color="auto"/>
              <w:left w:val="single" w:sz="4" w:space="0" w:color="auto"/>
              <w:bottom w:val="single" w:sz="4" w:space="0" w:color="auto"/>
              <w:right w:val="single" w:sz="4" w:space="0" w:color="auto"/>
            </w:tcBorders>
          </w:tcPr>
          <w:p w:rsidR="008D49B5" w:rsidRDefault="008D49B5" w:rsidP="00FA06F4">
            <w:pPr>
              <w:jc w:val="both"/>
              <w:rPr>
                <w:rFonts w:ascii="Open Sans" w:eastAsia="Calibri" w:hAnsi="Open Sans" w:cs="Open Sans"/>
                <w:lang w:eastAsia="en-US"/>
              </w:rPr>
            </w:pPr>
          </w:p>
        </w:tc>
        <w:tc>
          <w:tcPr>
            <w:tcW w:w="2517" w:type="dxa"/>
            <w:gridSpan w:val="3"/>
            <w:tcBorders>
              <w:top w:val="single" w:sz="4" w:space="0" w:color="auto"/>
              <w:left w:val="single" w:sz="4" w:space="0" w:color="auto"/>
              <w:bottom w:val="single" w:sz="4" w:space="0" w:color="auto"/>
              <w:right w:val="single" w:sz="4" w:space="0" w:color="auto"/>
            </w:tcBorders>
          </w:tcPr>
          <w:p w:rsidR="008D49B5" w:rsidRDefault="00A40B9F" w:rsidP="008A1A62">
            <w:pPr>
              <w:jc w:val="center"/>
              <w:rPr>
                <w:rFonts w:ascii="Open Sans" w:eastAsia="Calibri" w:hAnsi="Open Sans" w:cs="Open Sans"/>
                <w:lang w:eastAsia="en-US"/>
              </w:rPr>
            </w:pPr>
            <w:r>
              <w:rPr>
                <w:rFonts w:ascii="Open Sans" w:eastAsia="Calibri" w:hAnsi="Open Sans" w:cs="Open Sans"/>
                <w:lang w:eastAsia="en-US"/>
              </w:rPr>
              <w:t>Код подразделения</w:t>
            </w:r>
          </w:p>
        </w:tc>
        <w:tc>
          <w:tcPr>
            <w:tcW w:w="2341" w:type="dxa"/>
            <w:tcBorders>
              <w:top w:val="single" w:sz="4" w:space="0" w:color="auto"/>
              <w:left w:val="single" w:sz="4" w:space="0" w:color="auto"/>
              <w:bottom w:val="single" w:sz="4" w:space="0" w:color="auto"/>
              <w:right w:val="single" w:sz="4" w:space="0" w:color="auto"/>
            </w:tcBorders>
          </w:tcPr>
          <w:p w:rsidR="008D49B5" w:rsidRDefault="008D49B5" w:rsidP="00FA06F4">
            <w:pPr>
              <w:jc w:val="both"/>
              <w:rPr>
                <w:rFonts w:ascii="Open Sans" w:eastAsia="Calibri" w:hAnsi="Open Sans" w:cs="Open Sans"/>
                <w:lang w:eastAsia="en-US"/>
              </w:rPr>
            </w:pPr>
          </w:p>
        </w:tc>
      </w:tr>
      <w:tr w:rsidR="00A40B9F" w:rsidTr="008A1A62">
        <w:tc>
          <w:tcPr>
            <w:tcW w:w="2410" w:type="dxa"/>
            <w:gridSpan w:val="3"/>
            <w:tcBorders>
              <w:top w:val="single" w:sz="4" w:space="0" w:color="auto"/>
              <w:left w:val="single" w:sz="4" w:space="0" w:color="auto"/>
              <w:bottom w:val="single" w:sz="4" w:space="0" w:color="auto"/>
              <w:right w:val="single" w:sz="4" w:space="0" w:color="auto"/>
            </w:tcBorders>
          </w:tcPr>
          <w:p w:rsidR="00A40B9F" w:rsidRDefault="00A40B9F" w:rsidP="00FA06F4">
            <w:pPr>
              <w:jc w:val="both"/>
              <w:rPr>
                <w:rFonts w:ascii="Open Sans" w:eastAsia="Calibri" w:hAnsi="Open Sans" w:cs="Open Sans"/>
                <w:lang w:eastAsia="en-US"/>
              </w:rPr>
            </w:pPr>
            <w:r>
              <w:rPr>
                <w:rFonts w:ascii="Open Sans" w:eastAsia="Calibri" w:hAnsi="Open Sans" w:cs="Open Sans"/>
                <w:lang w:eastAsia="en-US"/>
              </w:rPr>
              <w:t>Место регистрации</w:t>
            </w:r>
          </w:p>
        </w:tc>
        <w:tc>
          <w:tcPr>
            <w:tcW w:w="7228" w:type="dxa"/>
            <w:gridSpan w:val="7"/>
            <w:tcBorders>
              <w:top w:val="single" w:sz="4" w:space="0" w:color="auto"/>
              <w:left w:val="single" w:sz="4" w:space="0" w:color="auto"/>
              <w:bottom w:val="single" w:sz="4" w:space="0" w:color="auto"/>
              <w:right w:val="single" w:sz="4" w:space="0" w:color="auto"/>
            </w:tcBorders>
          </w:tcPr>
          <w:p w:rsidR="00A40B9F" w:rsidRDefault="00A40B9F" w:rsidP="00FA06F4">
            <w:pPr>
              <w:jc w:val="both"/>
              <w:rPr>
                <w:rFonts w:ascii="Open Sans" w:eastAsia="Calibri" w:hAnsi="Open Sans" w:cs="Open Sans"/>
                <w:lang w:eastAsia="en-US"/>
              </w:rPr>
            </w:pPr>
          </w:p>
        </w:tc>
      </w:tr>
    </w:tbl>
    <w:p w:rsidR="008D49B5" w:rsidRDefault="008D49B5" w:rsidP="00FA06F4">
      <w:pPr>
        <w:jc w:val="both"/>
        <w:rPr>
          <w:rFonts w:ascii="Open Sans" w:eastAsia="Calibri" w:hAnsi="Open Sans" w:cs="Open Sans"/>
          <w:lang w:eastAsia="en-US"/>
        </w:rPr>
      </w:pPr>
    </w:p>
    <w:p w:rsidR="00F9469C" w:rsidRPr="00027C8E" w:rsidRDefault="00A40B9F" w:rsidP="00FA06F4">
      <w:pPr>
        <w:jc w:val="both"/>
        <w:rPr>
          <w:rFonts w:ascii="Open Sans" w:eastAsia="Calibri" w:hAnsi="Open Sans" w:cs="Open Sans"/>
          <w:sz w:val="20"/>
          <w:szCs w:val="20"/>
          <w:lang w:eastAsia="en-US"/>
        </w:rPr>
      </w:pPr>
      <w:r>
        <w:rPr>
          <w:rFonts w:ascii="Open Sans" w:eastAsia="Calibri" w:hAnsi="Open Sans" w:cs="Open Sans"/>
          <w:sz w:val="20"/>
          <w:szCs w:val="20"/>
          <w:lang w:eastAsia="en-US"/>
        </w:rPr>
        <w:t>В</w:t>
      </w:r>
      <w:r w:rsidR="00F9469C" w:rsidRPr="00027C8E">
        <w:rPr>
          <w:rFonts w:ascii="Open Sans" w:eastAsia="Calibri" w:hAnsi="Open Sans" w:cs="Open Sans"/>
          <w:sz w:val="20"/>
          <w:szCs w:val="20"/>
          <w:lang w:eastAsia="en-US"/>
        </w:rPr>
        <w:t xml:space="preserve">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свои персональные данные </w:t>
      </w:r>
      <w:r w:rsidR="000629AC">
        <w:rPr>
          <w:rFonts w:ascii="Open Sans" w:eastAsia="Calibri" w:hAnsi="Open Sans" w:cs="Open Sans"/>
          <w:color w:val="000000"/>
          <w:sz w:val="20"/>
          <w:szCs w:val="20"/>
          <w:lang w:eastAsia="en-US"/>
        </w:rPr>
        <w:t>бюджетному учреждению высшег</w:t>
      </w:r>
      <w:r w:rsidR="00F9469C" w:rsidRPr="00027C8E">
        <w:rPr>
          <w:rFonts w:ascii="Open Sans" w:eastAsia="Calibri" w:hAnsi="Open Sans" w:cs="Open Sans"/>
          <w:color w:val="000000"/>
          <w:sz w:val="20"/>
          <w:szCs w:val="20"/>
          <w:lang w:eastAsia="en-US"/>
        </w:rPr>
        <w:t>о</w:t>
      </w:r>
      <w:r>
        <w:rPr>
          <w:rFonts w:ascii="Open Sans" w:eastAsia="Calibri" w:hAnsi="Open Sans" w:cs="Open Sans"/>
          <w:color w:val="000000"/>
          <w:sz w:val="20"/>
          <w:szCs w:val="20"/>
          <w:lang w:eastAsia="en-US"/>
        </w:rPr>
        <w:t xml:space="preserve"> о</w:t>
      </w:r>
      <w:r w:rsidR="00F9469C" w:rsidRPr="00027C8E">
        <w:rPr>
          <w:rFonts w:ascii="Open Sans" w:eastAsia="Calibri" w:hAnsi="Open Sans" w:cs="Open Sans"/>
          <w:color w:val="000000"/>
          <w:sz w:val="20"/>
          <w:szCs w:val="20"/>
          <w:lang w:eastAsia="en-US"/>
        </w:rPr>
        <w:t>бразования Ханты-Мансийского автономного округа – Югры</w:t>
      </w:r>
      <w:r w:rsidR="00F9469C" w:rsidRPr="00027C8E">
        <w:rPr>
          <w:rFonts w:ascii="Open Sans" w:eastAsia="Calibri" w:hAnsi="Open Sans" w:cs="Open Sans"/>
          <w:sz w:val="20"/>
          <w:szCs w:val="20"/>
          <w:lang w:eastAsia="en-US"/>
        </w:rPr>
        <w:t xml:space="preserve"> «Сургутский государственный университет» (далее – Оператор) (ОГРН 1028600609180, ИНН 8602200001, КПП 860201001, место нахождения: 628412, Ханты-Мансийский автономный округ - Югра, г. Сургут, пр. Ленина, 1).</w:t>
      </w:r>
    </w:p>
    <w:p w:rsidR="00F9469C" w:rsidRPr="00027C8E" w:rsidRDefault="00F9469C" w:rsidP="00027C8E">
      <w:pPr>
        <w:jc w:val="both"/>
        <w:rPr>
          <w:rFonts w:ascii="Open Sans" w:eastAsia="Calibri" w:hAnsi="Open Sans" w:cs="Open Sans"/>
          <w:i/>
          <w:sz w:val="20"/>
          <w:szCs w:val="20"/>
          <w:lang w:eastAsia="en-US"/>
        </w:rPr>
      </w:pPr>
      <w:r w:rsidRPr="00027C8E">
        <w:rPr>
          <w:rFonts w:ascii="Open Sans" w:eastAsia="Calibri" w:hAnsi="Open Sans" w:cs="Open Sans"/>
          <w:i/>
          <w:sz w:val="20"/>
          <w:szCs w:val="20"/>
          <w:lang w:eastAsia="en-US"/>
        </w:rPr>
        <w:t xml:space="preserve">Моими персональными данными являются: </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фамилия, имя, отчество (при наличии);</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прежние фамилия, имя, отчество, дата, место и причина их изменения;</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год, месяц, дата и место рождения;</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 xml:space="preserve">реквизиты документа, удостоверяющего личность, в том числе реквизиты </w:t>
      </w:r>
      <w:r w:rsidR="00027C8E" w:rsidRPr="00027C8E">
        <w:rPr>
          <w:rFonts w:ascii="Open Sans" w:eastAsia="Calibri" w:hAnsi="Open Sans" w:cs="Open Sans"/>
          <w:sz w:val="20"/>
          <w:szCs w:val="20"/>
          <w:lang w:eastAsia="en-US"/>
        </w:rPr>
        <w:t xml:space="preserve">  </w:t>
      </w:r>
      <w:r w:rsidRPr="00027C8E">
        <w:rPr>
          <w:rFonts w:ascii="Open Sans" w:eastAsia="Calibri" w:hAnsi="Open Sans" w:cs="Open Sans"/>
          <w:sz w:val="20"/>
          <w:szCs w:val="20"/>
          <w:lang w:eastAsia="en-US"/>
        </w:rPr>
        <w:t>выдачи указанного документа (когда и кем выдан, код подразделения);</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пол;</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гражданство;</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месте и дате регистрации, адрес места жительства;</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домашний, мобильный телефон;</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адрес электронной почты;</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семейное положение, сведения о рождении детей (свидетельство);</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идентификационный номер налогоплательщика;</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номер страхового свидетельства государственного пенсионного страхования;</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фотография;</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об образовании, ученой степени, ученом звании, данных о повышении квалификации или профессиональной переподготовке и подтверждающем документе установленного образца;</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профессии (специальности), квалификации;</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трудовой деятельности (занимаемых ранее должностях и стаже работы);</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наградах и поощрениях;</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социальных льготах;</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табельный номер;</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воинском учете [1];</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наличии/отсутствии жилого помещения в собственности или собственности членов моей семьи;</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наличии/отсутствии судимости и/или факте уголовного преследования;</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об отчислениях в ПФР, ФНС и ФСС;</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реквизиты лицевого счета в банке;</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lastRenderedPageBreak/>
        <w:t>сведения о начислении заработной платы и других выплат;</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сведения о состоянии здоровья, которые относятся к вопросу о возможности выполнения трудовой функции, возможности обучения и пр. (справки о состоянии здоровья, наличии инвалидности);</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данные иных документов, которые с учетом специфики работы и в соответствии с законодательством Российской Федерации должны быть предъявлены при заключении трудового договора или в период его действия [2];</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данные трудового договора и соглашений к нему;</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данные кадровых приказов о моем приеме, переводах, увольнении;</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данные личной карточки по формам Т-2;</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данные документов о прохождении аттестации, собеседования, повышения квалификации, результатов оценки и обучения.</w:t>
      </w:r>
    </w:p>
    <w:p w:rsidR="00F9469C" w:rsidRPr="00027C8E" w:rsidRDefault="00F9469C" w:rsidP="00027C8E">
      <w:pPr>
        <w:tabs>
          <w:tab w:val="left" w:pos="284"/>
        </w:tabs>
        <w:jc w:val="both"/>
        <w:rPr>
          <w:rFonts w:ascii="Open Sans" w:eastAsia="Calibri" w:hAnsi="Open Sans" w:cs="Open Sans"/>
          <w:i/>
          <w:sz w:val="20"/>
          <w:szCs w:val="20"/>
          <w:lang w:eastAsia="en-US"/>
        </w:rPr>
      </w:pPr>
      <w:r w:rsidRPr="00027C8E">
        <w:rPr>
          <w:rFonts w:ascii="Open Sans" w:eastAsia="Calibri" w:hAnsi="Open Sans" w:cs="Open Sans"/>
          <w:i/>
          <w:sz w:val="20"/>
          <w:szCs w:val="20"/>
          <w:lang w:eastAsia="en-US"/>
        </w:rPr>
        <w:t>Я своей волей и в своих интересах даю согласие на использование моих персональных данных в целях:</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ведение кадрового делопроизводства;</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начисление и выплаты заработной платы, вознаграждений, премирования, материальной помощи;</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обучения, повышения квалификации, аттестации;</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оформления наград и благодарностей;</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обеспечения экономической, физической, пожарной, информационной безопасности;</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организации контрольно-пропускного режима;</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обеспечения предоставления мне социального пакета;</w:t>
      </w:r>
    </w:p>
    <w:p w:rsidR="00F9469C" w:rsidRPr="00027C8E" w:rsidRDefault="00F9469C" w:rsidP="00027C8E">
      <w:pPr>
        <w:numPr>
          <w:ilvl w:val="0"/>
          <w:numId w:val="1"/>
        </w:numPr>
        <w:tabs>
          <w:tab w:val="left" w:pos="284"/>
        </w:tabs>
        <w:ind w:left="0" w:firstLine="0"/>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записи на электронные носители и их хранение.</w:t>
      </w:r>
    </w:p>
    <w:p w:rsidR="00F9469C" w:rsidRPr="00027C8E" w:rsidRDefault="00F9469C" w:rsidP="00027C8E">
      <w:pPr>
        <w:ind w:firstLine="709"/>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предусмотренных действующим законодательством Российской Федерации.</w:t>
      </w:r>
    </w:p>
    <w:p w:rsidR="00F9469C" w:rsidRPr="00027C8E" w:rsidRDefault="00F9469C" w:rsidP="00027C8E">
      <w:pPr>
        <w:ind w:firstLine="709"/>
        <w:jc w:val="both"/>
        <w:rPr>
          <w:rFonts w:ascii="Open Sans" w:eastAsia="Calibri" w:hAnsi="Open Sans" w:cs="Open Sans"/>
          <w:color w:val="000000"/>
          <w:sz w:val="20"/>
          <w:szCs w:val="20"/>
          <w:lang w:eastAsia="en-US"/>
        </w:rPr>
      </w:pPr>
      <w:r w:rsidRPr="00027C8E">
        <w:rPr>
          <w:rFonts w:ascii="Open Sans" w:eastAsia="Calibri" w:hAnsi="Open Sans" w:cs="Open Sans"/>
          <w:sz w:val="20"/>
          <w:szCs w:val="20"/>
          <w:lang w:eastAsia="en-US"/>
        </w:rPr>
        <w:t xml:space="preserve">Настоящее согласие на обработку персональных данных действует с момента представления таковых данных бессрочно и может быть отозвано мной при представлении Оператору заявления </w:t>
      </w:r>
      <w:r w:rsidRPr="00027C8E">
        <w:rPr>
          <w:rFonts w:ascii="Open Sans" w:eastAsia="Calibri" w:hAnsi="Open Sans" w:cs="Open Sans"/>
          <w:bCs/>
          <w:sz w:val="20"/>
          <w:szCs w:val="20"/>
        </w:rPr>
        <w:t>на отзыв согласия на обработку персональных данных</w:t>
      </w:r>
      <w:r w:rsidRPr="00027C8E">
        <w:rPr>
          <w:rFonts w:ascii="Open Sans" w:eastAsia="Calibri" w:hAnsi="Open Sans" w:cs="Open Sans"/>
          <w:sz w:val="20"/>
          <w:szCs w:val="20"/>
          <w:lang w:eastAsia="en-US"/>
        </w:rPr>
        <w:t xml:space="preserve"> в простой письменной форме в соответствии с требованиями законодательства Российской Федерации.</w:t>
      </w:r>
      <w:r w:rsidRPr="00027C8E">
        <w:rPr>
          <w:rFonts w:ascii="Open Sans" w:eastAsia="Calibri" w:hAnsi="Open Sans" w:cs="Open Sans"/>
          <w:color w:val="000000"/>
          <w:sz w:val="20"/>
          <w:szCs w:val="20"/>
          <w:lang w:eastAsia="en-US"/>
        </w:rPr>
        <w:t xml:space="preserve"> Оператор обязан прекратить обработку персональных данных в срок, не превышающий тридцати дней с даты поступления указанного отзыва.</w:t>
      </w:r>
      <w:r w:rsidRPr="00027C8E">
        <w:rPr>
          <w:rFonts w:ascii="Open Sans" w:eastAsia="Calibri" w:hAnsi="Open Sans" w:cs="Open Sans"/>
          <w:sz w:val="20"/>
          <w:szCs w:val="20"/>
          <w:lang w:eastAsia="en-US"/>
        </w:rPr>
        <w:t xml:space="preserve"> </w:t>
      </w:r>
    </w:p>
    <w:p w:rsidR="00F9469C" w:rsidRPr="00027C8E" w:rsidRDefault="00F9469C" w:rsidP="00027C8E">
      <w:pPr>
        <w:ind w:firstLine="709"/>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27.06.2006.</w:t>
      </w:r>
    </w:p>
    <w:p w:rsidR="000629AC" w:rsidRDefault="00F9469C" w:rsidP="00086616">
      <w:pPr>
        <w:ind w:firstLine="709"/>
        <w:jc w:val="both"/>
        <w:rPr>
          <w:rFonts w:ascii="Open Sans" w:eastAsia="Calibri" w:hAnsi="Open Sans" w:cs="Open Sans"/>
          <w:sz w:val="20"/>
          <w:szCs w:val="20"/>
          <w:lang w:eastAsia="en-US"/>
        </w:rPr>
      </w:pPr>
      <w:r w:rsidRPr="00027C8E">
        <w:rPr>
          <w:rFonts w:ascii="Open Sans" w:eastAsia="Calibri" w:hAnsi="Open Sans" w:cs="Open Sans"/>
          <w:sz w:val="20"/>
          <w:szCs w:val="20"/>
          <w:lang w:eastAsia="en-US"/>
        </w:rPr>
        <w:t xml:space="preserve">Обязуюсь сообщать в пятидневный срок в отдел кадров об изменении места регистрации или адреса местожительства, контактных телефонов, паспортных данных и иных персональных данных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FA2BFD" w:rsidRDefault="00FA2BFD" w:rsidP="00086616">
      <w:pPr>
        <w:ind w:firstLine="709"/>
        <w:jc w:val="both"/>
        <w:rPr>
          <w:rFonts w:ascii="Open Sans" w:eastAsia="Calibri" w:hAnsi="Open Sans" w:cs="Open Sans"/>
          <w:sz w:val="20"/>
          <w:szCs w:val="20"/>
          <w:lang w:eastAsia="en-US"/>
        </w:rPr>
      </w:pPr>
    </w:p>
    <w:tbl>
      <w:tblPr>
        <w:tblStyle w:val="a7"/>
        <w:tblW w:w="9776" w:type="dxa"/>
        <w:tblLook w:val="04A0" w:firstRow="1" w:lastRow="0" w:firstColumn="1" w:lastColumn="0" w:noHBand="0" w:noVBand="1"/>
      </w:tblPr>
      <w:tblGrid>
        <w:gridCol w:w="3969"/>
        <w:gridCol w:w="426"/>
        <w:gridCol w:w="5381"/>
      </w:tblGrid>
      <w:tr w:rsidR="00FA2BFD" w:rsidTr="00FA2BFD">
        <w:trPr>
          <w:trHeight w:val="433"/>
        </w:trPr>
        <w:tc>
          <w:tcPr>
            <w:tcW w:w="3969" w:type="dxa"/>
            <w:tcBorders>
              <w:top w:val="nil"/>
              <w:left w:val="nil"/>
              <w:bottom w:val="single" w:sz="4" w:space="0" w:color="auto"/>
              <w:right w:val="nil"/>
            </w:tcBorders>
          </w:tcPr>
          <w:p w:rsidR="00FA2BFD" w:rsidRPr="008D49B5" w:rsidRDefault="00FA2BFD" w:rsidP="000629AC">
            <w:pPr>
              <w:jc w:val="right"/>
              <w:rPr>
                <w:rFonts w:ascii="Open Sans" w:eastAsia="Calibri" w:hAnsi="Open Sans" w:cs="Open Sans"/>
                <w:sz w:val="32"/>
                <w:szCs w:val="32"/>
                <w:lang w:eastAsia="en-US"/>
              </w:rPr>
            </w:pPr>
          </w:p>
        </w:tc>
        <w:tc>
          <w:tcPr>
            <w:tcW w:w="426" w:type="dxa"/>
            <w:tcBorders>
              <w:top w:val="nil"/>
              <w:left w:val="nil"/>
              <w:bottom w:val="nil"/>
              <w:right w:val="nil"/>
            </w:tcBorders>
          </w:tcPr>
          <w:p w:rsidR="00FA2BFD" w:rsidRDefault="00FA2BFD" w:rsidP="00027C8E">
            <w:pPr>
              <w:jc w:val="both"/>
              <w:rPr>
                <w:rFonts w:ascii="Open Sans" w:eastAsia="Calibri" w:hAnsi="Open Sans" w:cs="Open Sans"/>
                <w:sz w:val="20"/>
                <w:szCs w:val="20"/>
                <w:lang w:eastAsia="en-US"/>
              </w:rPr>
            </w:pPr>
          </w:p>
        </w:tc>
        <w:tc>
          <w:tcPr>
            <w:tcW w:w="5381" w:type="dxa"/>
            <w:tcBorders>
              <w:top w:val="nil"/>
              <w:left w:val="nil"/>
              <w:bottom w:val="single" w:sz="4" w:space="0" w:color="auto"/>
              <w:right w:val="nil"/>
            </w:tcBorders>
          </w:tcPr>
          <w:p w:rsidR="00FA2BFD" w:rsidRDefault="00FA2BFD" w:rsidP="00027C8E">
            <w:pPr>
              <w:jc w:val="both"/>
              <w:rPr>
                <w:rFonts w:ascii="Open Sans" w:eastAsia="Calibri" w:hAnsi="Open Sans" w:cs="Open Sans"/>
                <w:sz w:val="20"/>
                <w:szCs w:val="20"/>
                <w:lang w:eastAsia="en-US"/>
              </w:rPr>
            </w:pPr>
          </w:p>
        </w:tc>
      </w:tr>
      <w:tr w:rsidR="00FA2BFD" w:rsidTr="00FA2BFD">
        <w:trPr>
          <w:trHeight w:val="545"/>
        </w:trPr>
        <w:tc>
          <w:tcPr>
            <w:tcW w:w="3969" w:type="dxa"/>
            <w:tcBorders>
              <w:top w:val="single" w:sz="4" w:space="0" w:color="auto"/>
              <w:left w:val="nil"/>
              <w:bottom w:val="nil"/>
              <w:right w:val="nil"/>
            </w:tcBorders>
          </w:tcPr>
          <w:p w:rsidR="00FA2BFD" w:rsidRPr="00FA2BFD" w:rsidRDefault="00FA2BFD" w:rsidP="000629AC">
            <w:pPr>
              <w:jc w:val="center"/>
              <w:rPr>
                <w:rFonts w:ascii="Open Sans" w:eastAsia="Calibri" w:hAnsi="Open Sans" w:cs="Open Sans"/>
                <w:sz w:val="16"/>
                <w:szCs w:val="16"/>
                <w:lang w:eastAsia="en-US"/>
              </w:rPr>
            </w:pPr>
            <w:r w:rsidRPr="00FA2BFD">
              <w:rPr>
                <w:rFonts w:ascii="Open Sans" w:eastAsia="Calibri" w:hAnsi="Open Sans" w:cs="Open Sans"/>
                <w:sz w:val="16"/>
                <w:szCs w:val="16"/>
                <w:lang w:eastAsia="en-US"/>
              </w:rPr>
              <w:t>(подпись)</w:t>
            </w:r>
          </w:p>
        </w:tc>
        <w:tc>
          <w:tcPr>
            <w:tcW w:w="426" w:type="dxa"/>
            <w:tcBorders>
              <w:top w:val="nil"/>
              <w:left w:val="nil"/>
              <w:bottom w:val="nil"/>
              <w:right w:val="nil"/>
            </w:tcBorders>
          </w:tcPr>
          <w:p w:rsidR="00FA2BFD" w:rsidRPr="00FA2BFD" w:rsidRDefault="00FA2BFD" w:rsidP="000629AC">
            <w:pPr>
              <w:jc w:val="center"/>
              <w:rPr>
                <w:rFonts w:ascii="Open Sans" w:eastAsia="Calibri" w:hAnsi="Open Sans" w:cs="Open Sans"/>
                <w:sz w:val="16"/>
                <w:szCs w:val="16"/>
                <w:lang w:eastAsia="en-US"/>
              </w:rPr>
            </w:pPr>
          </w:p>
        </w:tc>
        <w:tc>
          <w:tcPr>
            <w:tcW w:w="5381" w:type="dxa"/>
            <w:tcBorders>
              <w:top w:val="single" w:sz="4" w:space="0" w:color="auto"/>
              <w:left w:val="nil"/>
              <w:bottom w:val="nil"/>
              <w:right w:val="nil"/>
            </w:tcBorders>
          </w:tcPr>
          <w:p w:rsidR="00FA2BFD" w:rsidRPr="00FA2BFD" w:rsidRDefault="00FA2BFD" w:rsidP="000629AC">
            <w:pPr>
              <w:jc w:val="center"/>
              <w:rPr>
                <w:rFonts w:ascii="Open Sans" w:eastAsia="Calibri" w:hAnsi="Open Sans" w:cs="Open Sans"/>
                <w:sz w:val="16"/>
                <w:szCs w:val="16"/>
                <w:lang w:eastAsia="en-US"/>
              </w:rPr>
            </w:pPr>
            <w:r w:rsidRPr="00FA2BFD">
              <w:rPr>
                <w:rFonts w:ascii="Open Sans" w:eastAsia="Calibri" w:hAnsi="Open Sans" w:cs="Open Sans"/>
                <w:sz w:val="16"/>
                <w:szCs w:val="16"/>
                <w:lang w:eastAsia="en-US"/>
              </w:rPr>
              <w:t>(расшифровка подписи)</w:t>
            </w:r>
          </w:p>
        </w:tc>
      </w:tr>
    </w:tbl>
    <w:p w:rsidR="00A40B9F" w:rsidRDefault="00A40B9F" w:rsidP="00A40B9F">
      <w:pPr>
        <w:jc w:val="both"/>
        <w:rPr>
          <w:rFonts w:ascii="Open Sans" w:eastAsia="Calibri" w:hAnsi="Open Sans" w:cs="Open Sans"/>
          <w:sz w:val="20"/>
          <w:szCs w:val="20"/>
          <w:lang w:eastAsia="en-US"/>
        </w:rPr>
      </w:pPr>
    </w:p>
    <w:p w:rsidR="00086616" w:rsidRDefault="00086616" w:rsidP="00A40B9F">
      <w:pPr>
        <w:jc w:val="both"/>
        <w:rPr>
          <w:rFonts w:ascii="Open Sans" w:eastAsia="Calibri" w:hAnsi="Open Sans" w:cs="Open Sans"/>
          <w:sz w:val="20"/>
          <w:szCs w:val="20"/>
          <w:lang w:eastAsia="en-US"/>
        </w:rPr>
      </w:pPr>
      <w:bookmarkStart w:id="2" w:name="_GoBack"/>
      <w:bookmarkEnd w:id="2"/>
    </w:p>
    <w:p w:rsidR="00086616" w:rsidRDefault="00086616" w:rsidP="00A40B9F">
      <w:pPr>
        <w:jc w:val="both"/>
        <w:rPr>
          <w:rFonts w:ascii="Open Sans" w:eastAsia="Calibri" w:hAnsi="Open Sans" w:cs="Open Sans"/>
          <w:sz w:val="20"/>
          <w:szCs w:val="20"/>
          <w:lang w:eastAsia="en-US"/>
        </w:rPr>
      </w:pPr>
    </w:p>
    <w:tbl>
      <w:tblPr>
        <w:tblStyle w:val="a7"/>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086616" w:rsidTr="00086616">
        <w:tc>
          <w:tcPr>
            <w:tcW w:w="9776" w:type="dxa"/>
          </w:tcPr>
          <w:p w:rsidR="00086616" w:rsidRDefault="00086616" w:rsidP="00A40B9F">
            <w:pPr>
              <w:jc w:val="both"/>
              <w:rPr>
                <w:rFonts w:ascii="Open Sans" w:eastAsia="Calibri" w:hAnsi="Open Sans" w:cs="Open Sans"/>
                <w:sz w:val="20"/>
                <w:szCs w:val="20"/>
                <w:lang w:eastAsia="en-US"/>
              </w:rPr>
            </w:pPr>
            <w:r w:rsidRPr="00086616">
              <w:rPr>
                <w:rFonts w:ascii="Open Sans" w:eastAsia="Calibri" w:hAnsi="Open Sans" w:cs="Open Sans"/>
                <w:sz w:val="20"/>
                <w:szCs w:val="20"/>
                <w:lang w:eastAsia="en-US"/>
              </w:rPr>
              <w:t>[1] Только для военнообязанных и лиц, подлежащих призыву на военную службу.</w:t>
            </w:r>
          </w:p>
        </w:tc>
      </w:tr>
      <w:tr w:rsidR="00086616" w:rsidTr="00086616">
        <w:tc>
          <w:tcPr>
            <w:tcW w:w="9776" w:type="dxa"/>
          </w:tcPr>
          <w:p w:rsidR="00086616" w:rsidRDefault="00086616" w:rsidP="00A40B9F">
            <w:pPr>
              <w:jc w:val="both"/>
              <w:rPr>
                <w:rFonts w:ascii="Open Sans" w:eastAsia="Calibri" w:hAnsi="Open Sans" w:cs="Open Sans"/>
                <w:sz w:val="20"/>
                <w:szCs w:val="20"/>
                <w:lang w:eastAsia="en-US"/>
              </w:rPr>
            </w:pPr>
            <w:r w:rsidRPr="00027C8E">
              <w:rPr>
                <w:rFonts w:ascii="Open Sans" w:hAnsi="Open Sans" w:cs="Open Sans"/>
                <w:bCs/>
                <w:sz w:val="20"/>
                <w:szCs w:val="20"/>
              </w:rPr>
              <w:t>[2]</w:t>
            </w:r>
            <w:r w:rsidRPr="00027C8E">
              <w:rPr>
                <w:rFonts w:ascii="Open Sans" w:hAnsi="Open Sans" w:cs="Open Sans"/>
                <w:sz w:val="20"/>
                <w:szCs w:val="20"/>
              </w:rPr>
              <w:t> Например</w:t>
            </w:r>
            <w:r w:rsidRPr="00027C8E">
              <w:rPr>
                <w:rFonts w:ascii="Open Sans" w:hAnsi="Open Sans" w:cs="Open Sans"/>
                <w:bCs/>
                <w:sz w:val="20"/>
                <w:szCs w:val="20"/>
              </w:rPr>
              <w:t xml:space="preserve"> медицинские заключения, при прохождении обязательных предварительных и периодических медицинских осмотров и т.д.</w:t>
            </w:r>
          </w:p>
        </w:tc>
      </w:tr>
      <w:bookmarkEnd w:id="1"/>
    </w:tbl>
    <w:p w:rsidR="00F9469C" w:rsidRPr="00027C8E" w:rsidRDefault="00F9469C" w:rsidP="008D49B5">
      <w:pPr>
        <w:pStyle w:val="1"/>
        <w:spacing w:before="0" w:after="0"/>
        <w:rPr>
          <w:rFonts w:ascii="Times New Roman" w:hAnsi="Times New Roman"/>
          <w:sz w:val="20"/>
          <w:szCs w:val="20"/>
        </w:rPr>
      </w:pPr>
    </w:p>
    <w:sectPr w:rsidR="00F9469C" w:rsidRPr="00027C8E" w:rsidSect="00027C8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panose1 w:val="00000000000000000000"/>
    <w:charset w:val="CC"/>
    <w:family w:val="auto"/>
    <w:pitch w:val="variable"/>
    <w:sig w:usb0="E00002FF" w:usb1="4000201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A0C9A"/>
    <w:multiLevelType w:val="hybridMultilevel"/>
    <w:tmpl w:val="2AC08FA4"/>
    <w:lvl w:ilvl="0" w:tplc="52AABC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8D"/>
    <w:rsid w:val="00027C8E"/>
    <w:rsid w:val="000629AC"/>
    <w:rsid w:val="00086616"/>
    <w:rsid w:val="000D1461"/>
    <w:rsid w:val="00117573"/>
    <w:rsid w:val="001613B5"/>
    <w:rsid w:val="00290D8D"/>
    <w:rsid w:val="002E0755"/>
    <w:rsid w:val="00372FCA"/>
    <w:rsid w:val="003E0DD6"/>
    <w:rsid w:val="00422F46"/>
    <w:rsid w:val="00550140"/>
    <w:rsid w:val="00554AF5"/>
    <w:rsid w:val="006F6B4D"/>
    <w:rsid w:val="008A1A62"/>
    <w:rsid w:val="008D49B5"/>
    <w:rsid w:val="00A40B9F"/>
    <w:rsid w:val="00A873CF"/>
    <w:rsid w:val="00CE1FFC"/>
    <w:rsid w:val="00E64443"/>
    <w:rsid w:val="00E93AD7"/>
    <w:rsid w:val="00F9469C"/>
    <w:rsid w:val="00F96CC8"/>
    <w:rsid w:val="00FA06F4"/>
    <w:rsid w:val="00FA2BFD"/>
    <w:rsid w:val="00FF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AE99"/>
  <w15:chartTrackingRefBased/>
  <w15:docId w15:val="{03DC910B-D245-4BE0-84F6-0D51515F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4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D1461"/>
    <w:pPr>
      <w:keepNext/>
      <w:spacing w:before="240" w:after="60"/>
      <w:outlineLvl w:val="0"/>
    </w:pPr>
    <w:rPr>
      <w:rFonts w:ascii="Cambria" w:hAnsi="Cambria"/>
      <w:b/>
      <w:bCs/>
      <w:kern w:val="32"/>
      <w:sz w:val="32"/>
      <w:szCs w:val="32"/>
    </w:rPr>
  </w:style>
  <w:style w:type="paragraph" w:styleId="3">
    <w:name w:val="heading 3"/>
    <w:basedOn w:val="a"/>
    <w:next w:val="a"/>
    <w:link w:val="30"/>
    <w:uiPriority w:val="9"/>
    <w:semiHidden/>
    <w:unhideWhenUsed/>
    <w:qFormat/>
    <w:rsid w:val="00372FC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1461"/>
    <w:rPr>
      <w:rFonts w:ascii="Cambria" w:eastAsia="Times New Roman" w:hAnsi="Cambria" w:cs="Times New Roman"/>
      <w:b/>
      <w:bCs/>
      <w:kern w:val="32"/>
      <w:sz w:val="32"/>
      <w:szCs w:val="32"/>
      <w:lang w:eastAsia="ru-RU"/>
    </w:rPr>
  </w:style>
  <w:style w:type="paragraph" w:styleId="a3">
    <w:name w:val="Normal (Web)"/>
    <w:basedOn w:val="a"/>
    <w:uiPriority w:val="99"/>
    <w:rsid w:val="000D1461"/>
    <w:pPr>
      <w:spacing w:before="100" w:beforeAutospacing="1" w:after="100" w:afterAutospacing="1"/>
    </w:pPr>
  </w:style>
  <w:style w:type="character" w:customStyle="1" w:styleId="30">
    <w:name w:val="Заголовок 3 Знак"/>
    <w:basedOn w:val="a0"/>
    <w:link w:val="3"/>
    <w:uiPriority w:val="9"/>
    <w:semiHidden/>
    <w:rsid w:val="00372FCA"/>
    <w:rPr>
      <w:rFonts w:asciiTheme="majorHAnsi" w:eastAsiaTheme="majorEastAsia" w:hAnsiTheme="majorHAnsi" w:cstheme="majorBidi"/>
      <w:color w:val="1F4D78" w:themeColor="accent1" w:themeShade="7F"/>
      <w:sz w:val="24"/>
      <w:szCs w:val="24"/>
      <w:lang w:eastAsia="ru-RU"/>
    </w:rPr>
  </w:style>
  <w:style w:type="character" w:customStyle="1" w:styleId="gd">
    <w:name w:val="gd"/>
    <w:basedOn w:val="a0"/>
    <w:rsid w:val="00372FCA"/>
  </w:style>
  <w:style w:type="character" w:customStyle="1" w:styleId="g3">
    <w:name w:val="g3"/>
    <w:basedOn w:val="a0"/>
    <w:rsid w:val="00372FCA"/>
  </w:style>
  <w:style w:type="character" w:customStyle="1" w:styleId="hb">
    <w:name w:val="hb"/>
    <w:basedOn w:val="a0"/>
    <w:rsid w:val="00372FCA"/>
  </w:style>
  <w:style w:type="character" w:customStyle="1" w:styleId="g2">
    <w:name w:val="g2"/>
    <w:basedOn w:val="a0"/>
    <w:rsid w:val="00372FCA"/>
  </w:style>
  <w:style w:type="character" w:styleId="a4">
    <w:name w:val="Hyperlink"/>
    <w:basedOn w:val="a0"/>
    <w:uiPriority w:val="99"/>
    <w:semiHidden/>
    <w:unhideWhenUsed/>
    <w:rsid w:val="00372FCA"/>
    <w:rPr>
      <w:color w:val="0000FF"/>
      <w:u w:val="single"/>
    </w:rPr>
  </w:style>
  <w:style w:type="paragraph" w:styleId="a5">
    <w:name w:val="Balloon Text"/>
    <w:basedOn w:val="a"/>
    <w:link w:val="a6"/>
    <w:uiPriority w:val="99"/>
    <w:semiHidden/>
    <w:unhideWhenUsed/>
    <w:rsid w:val="00372FCA"/>
    <w:rPr>
      <w:rFonts w:ascii="Segoe UI" w:hAnsi="Segoe UI" w:cs="Segoe UI"/>
      <w:sz w:val="18"/>
      <w:szCs w:val="18"/>
    </w:rPr>
  </w:style>
  <w:style w:type="character" w:customStyle="1" w:styleId="a6">
    <w:name w:val="Текст выноски Знак"/>
    <w:basedOn w:val="a0"/>
    <w:link w:val="a5"/>
    <w:uiPriority w:val="99"/>
    <w:semiHidden/>
    <w:rsid w:val="00372FCA"/>
    <w:rPr>
      <w:rFonts w:ascii="Segoe UI" w:eastAsia="Times New Roman" w:hAnsi="Segoe UI" w:cs="Segoe UI"/>
      <w:sz w:val="18"/>
      <w:szCs w:val="18"/>
      <w:lang w:eastAsia="ru-RU"/>
    </w:rPr>
  </w:style>
  <w:style w:type="table" w:styleId="a7">
    <w:name w:val="Table Grid"/>
    <w:basedOn w:val="a1"/>
    <w:uiPriority w:val="99"/>
    <w:rsid w:val="0006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699556">
      <w:bodyDiv w:val="1"/>
      <w:marLeft w:val="0"/>
      <w:marRight w:val="0"/>
      <w:marTop w:val="0"/>
      <w:marBottom w:val="0"/>
      <w:divBdr>
        <w:top w:val="none" w:sz="0" w:space="0" w:color="auto"/>
        <w:left w:val="none" w:sz="0" w:space="0" w:color="auto"/>
        <w:bottom w:val="none" w:sz="0" w:space="0" w:color="auto"/>
        <w:right w:val="none" w:sz="0" w:space="0" w:color="auto"/>
      </w:divBdr>
      <w:divsChild>
        <w:div w:id="259291047">
          <w:marLeft w:val="0"/>
          <w:marRight w:val="0"/>
          <w:marTop w:val="0"/>
          <w:marBottom w:val="0"/>
          <w:divBdr>
            <w:top w:val="none" w:sz="0" w:space="0" w:color="auto"/>
            <w:left w:val="none" w:sz="0" w:space="0" w:color="auto"/>
            <w:bottom w:val="none" w:sz="0" w:space="0" w:color="auto"/>
            <w:right w:val="none" w:sz="0" w:space="0" w:color="auto"/>
          </w:divBdr>
          <w:divsChild>
            <w:div w:id="905871143">
              <w:marLeft w:val="0"/>
              <w:marRight w:val="0"/>
              <w:marTop w:val="0"/>
              <w:marBottom w:val="0"/>
              <w:divBdr>
                <w:top w:val="none" w:sz="0" w:space="0" w:color="auto"/>
                <w:left w:val="none" w:sz="0" w:space="0" w:color="auto"/>
                <w:bottom w:val="none" w:sz="0" w:space="0" w:color="auto"/>
                <w:right w:val="none" w:sz="0" w:space="0" w:color="auto"/>
              </w:divBdr>
            </w:div>
            <w:div w:id="856309548">
              <w:marLeft w:val="300"/>
              <w:marRight w:val="0"/>
              <w:marTop w:val="0"/>
              <w:marBottom w:val="0"/>
              <w:divBdr>
                <w:top w:val="none" w:sz="0" w:space="0" w:color="auto"/>
                <w:left w:val="none" w:sz="0" w:space="0" w:color="auto"/>
                <w:bottom w:val="none" w:sz="0" w:space="0" w:color="auto"/>
                <w:right w:val="none" w:sz="0" w:space="0" w:color="auto"/>
              </w:divBdr>
            </w:div>
            <w:div w:id="541945777">
              <w:marLeft w:val="300"/>
              <w:marRight w:val="0"/>
              <w:marTop w:val="0"/>
              <w:marBottom w:val="0"/>
              <w:divBdr>
                <w:top w:val="none" w:sz="0" w:space="0" w:color="auto"/>
                <w:left w:val="none" w:sz="0" w:space="0" w:color="auto"/>
                <w:bottom w:val="none" w:sz="0" w:space="0" w:color="auto"/>
                <w:right w:val="none" w:sz="0" w:space="0" w:color="auto"/>
              </w:divBdr>
            </w:div>
            <w:div w:id="1889292667">
              <w:marLeft w:val="0"/>
              <w:marRight w:val="0"/>
              <w:marTop w:val="0"/>
              <w:marBottom w:val="0"/>
              <w:divBdr>
                <w:top w:val="none" w:sz="0" w:space="0" w:color="auto"/>
                <w:left w:val="none" w:sz="0" w:space="0" w:color="auto"/>
                <w:bottom w:val="none" w:sz="0" w:space="0" w:color="auto"/>
                <w:right w:val="none" w:sz="0" w:space="0" w:color="auto"/>
              </w:divBdr>
            </w:div>
            <w:div w:id="32851842">
              <w:marLeft w:val="60"/>
              <w:marRight w:val="0"/>
              <w:marTop w:val="0"/>
              <w:marBottom w:val="0"/>
              <w:divBdr>
                <w:top w:val="none" w:sz="0" w:space="0" w:color="auto"/>
                <w:left w:val="none" w:sz="0" w:space="0" w:color="auto"/>
                <w:bottom w:val="none" w:sz="0" w:space="0" w:color="auto"/>
                <w:right w:val="none" w:sz="0" w:space="0" w:color="auto"/>
              </w:divBdr>
            </w:div>
          </w:divsChild>
        </w:div>
        <w:div w:id="1822235195">
          <w:marLeft w:val="0"/>
          <w:marRight w:val="0"/>
          <w:marTop w:val="0"/>
          <w:marBottom w:val="0"/>
          <w:divBdr>
            <w:top w:val="none" w:sz="0" w:space="0" w:color="auto"/>
            <w:left w:val="none" w:sz="0" w:space="0" w:color="auto"/>
            <w:bottom w:val="none" w:sz="0" w:space="0" w:color="auto"/>
            <w:right w:val="none" w:sz="0" w:space="0" w:color="auto"/>
          </w:divBdr>
          <w:divsChild>
            <w:div w:id="1531724477">
              <w:marLeft w:val="0"/>
              <w:marRight w:val="0"/>
              <w:marTop w:val="120"/>
              <w:marBottom w:val="0"/>
              <w:divBdr>
                <w:top w:val="none" w:sz="0" w:space="0" w:color="auto"/>
                <w:left w:val="none" w:sz="0" w:space="0" w:color="auto"/>
                <w:bottom w:val="none" w:sz="0" w:space="0" w:color="auto"/>
                <w:right w:val="none" w:sz="0" w:space="0" w:color="auto"/>
              </w:divBdr>
              <w:divsChild>
                <w:div w:id="436681611">
                  <w:marLeft w:val="0"/>
                  <w:marRight w:val="0"/>
                  <w:marTop w:val="0"/>
                  <w:marBottom w:val="0"/>
                  <w:divBdr>
                    <w:top w:val="none" w:sz="0" w:space="0" w:color="auto"/>
                    <w:left w:val="none" w:sz="0" w:space="0" w:color="auto"/>
                    <w:bottom w:val="none" w:sz="0" w:space="0" w:color="auto"/>
                    <w:right w:val="none" w:sz="0" w:space="0" w:color="auto"/>
                  </w:divBdr>
                  <w:divsChild>
                    <w:div w:id="4704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1136</TotalTime>
  <Pages>1</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Шишкова Оксана Николаевна</dc:creator>
  <cp:keywords/>
  <dc:description/>
  <cp:lastModifiedBy>Шишкова Оксана Николаевна</cp:lastModifiedBy>
  <cp:revision>8</cp:revision>
  <cp:lastPrinted>2021-04-09T04:05:00Z</cp:lastPrinted>
  <dcterms:created xsi:type="dcterms:W3CDTF">2023-07-14T04:27:00Z</dcterms:created>
  <dcterms:modified xsi:type="dcterms:W3CDTF">2023-09-04T04:44:00Z</dcterms:modified>
</cp:coreProperties>
</file>