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1B" w:rsidRPr="00087F35" w:rsidRDefault="00B9261B" w:rsidP="00B9261B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324F7975" wp14:editId="2DF34596">
            <wp:extent cx="6301105" cy="8121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108" w:tblpY="1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432"/>
        <w:gridCol w:w="269"/>
        <w:gridCol w:w="567"/>
        <w:gridCol w:w="425"/>
        <w:gridCol w:w="426"/>
        <w:gridCol w:w="283"/>
        <w:gridCol w:w="425"/>
        <w:gridCol w:w="709"/>
        <w:gridCol w:w="283"/>
        <w:gridCol w:w="3828"/>
      </w:tblGrid>
      <w:tr w:rsidR="00B9261B" w:rsidRPr="00005C1C" w:rsidTr="00EE6974">
        <w:trPr>
          <w:trHeight w:val="1418"/>
        </w:trPr>
        <w:tc>
          <w:tcPr>
            <w:tcW w:w="6095" w:type="dxa"/>
            <w:gridSpan w:val="12"/>
            <w:shd w:val="clear" w:color="auto" w:fill="auto"/>
          </w:tcPr>
          <w:p w:rsidR="00B9261B" w:rsidRDefault="00B9261B" w:rsidP="00EE6974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</w:p>
          <w:p w:rsidR="00B9261B" w:rsidRDefault="00B9261B" w:rsidP="00EE6974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 xml:space="preserve">Ханты-Мансийского автономного округа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–</w:t>
            </w: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 xml:space="preserve"> Югры</w:t>
            </w:r>
          </w:p>
          <w:p w:rsidR="00B9261B" w:rsidRDefault="00B9261B" w:rsidP="00EE6974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B9261B" w:rsidRDefault="00B9261B" w:rsidP="00EE6974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  <w:p w:rsidR="00B9261B" w:rsidRPr="001724E7" w:rsidRDefault="00B9261B" w:rsidP="00EE6974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АКТ</w:t>
            </w:r>
          </w:p>
        </w:tc>
        <w:tc>
          <w:tcPr>
            <w:tcW w:w="3828" w:type="dxa"/>
            <w:vMerge w:val="restart"/>
          </w:tcPr>
          <w:p w:rsidR="00B9261B" w:rsidRPr="00005C1C" w:rsidRDefault="00B9261B" w:rsidP="00EE6974">
            <w:pPr>
              <w:rPr>
                <w:rFonts w:ascii="Open Sans" w:hAnsi="Open Sans" w:cs="Open Sans"/>
                <w:b/>
              </w:rPr>
            </w:pPr>
          </w:p>
        </w:tc>
      </w:tr>
      <w:tr w:rsidR="00B9261B" w:rsidRPr="00087F35" w:rsidTr="00EE6974">
        <w:trPr>
          <w:trHeight w:val="296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B9261B" w:rsidRPr="0041441E" w:rsidRDefault="00B9261B" w:rsidP="00EE697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261B" w:rsidRPr="0041441E" w:rsidRDefault="00B9261B" w:rsidP="00EE697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B9261B" w:rsidRPr="0041441E" w:rsidRDefault="00B9261B" w:rsidP="00EE697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B9261B" w:rsidRPr="0041441E" w:rsidRDefault="00B9261B" w:rsidP="00EE697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" w:type="dxa"/>
            <w:tcBorders>
              <w:bottom w:val="nil"/>
            </w:tcBorders>
            <w:shd w:val="clear" w:color="auto" w:fill="auto"/>
          </w:tcPr>
          <w:p w:rsidR="00B9261B" w:rsidRPr="0041441E" w:rsidRDefault="00B9261B" w:rsidP="00EE697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9261B" w:rsidRPr="0041441E" w:rsidRDefault="00B9261B" w:rsidP="00EE697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1441E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9261B" w:rsidRPr="0041441E" w:rsidRDefault="00B9261B" w:rsidP="00EE697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B9261B" w:rsidRPr="0041441E" w:rsidRDefault="00B9261B" w:rsidP="00EE697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г.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B9261B" w:rsidRPr="0041441E" w:rsidRDefault="00B9261B" w:rsidP="00EE697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B9261B" w:rsidRPr="0041441E" w:rsidRDefault="00B9261B" w:rsidP="00EE697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9261B" w:rsidRPr="0041441E" w:rsidRDefault="00B9261B" w:rsidP="00EE697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B9261B" w:rsidRPr="0041441E" w:rsidRDefault="00B9261B" w:rsidP="00EE697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B9261B" w:rsidRPr="0041441E" w:rsidRDefault="00B9261B" w:rsidP="00EE6974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9261B" w:rsidRPr="00087F35" w:rsidTr="00EE6974">
        <w:trPr>
          <w:trHeight w:val="39"/>
        </w:trPr>
        <w:tc>
          <w:tcPr>
            <w:tcW w:w="6095" w:type="dxa"/>
            <w:gridSpan w:val="12"/>
            <w:shd w:val="clear" w:color="auto" w:fill="auto"/>
          </w:tcPr>
          <w:p w:rsidR="00B9261B" w:rsidRPr="0041441E" w:rsidRDefault="00B9261B" w:rsidP="00EA5171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О передаче личных дел </w:t>
            </w:r>
            <w:r w:rsidR="00EA5171">
              <w:rPr>
                <w:rFonts w:ascii="Open Sans" w:hAnsi="Open Sans" w:cs="Open Sans"/>
                <w:sz w:val="20"/>
                <w:szCs w:val="20"/>
              </w:rPr>
              <w:t xml:space="preserve">переведенных </w:t>
            </w:r>
            <w:r w:rsidR="00EE6974">
              <w:rPr>
                <w:rFonts w:ascii="Open Sans" w:hAnsi="Open Sans" w:cs="Open Sans"/>
                <w:sz w:val="20"/>
                <w:szCs w:val="20"/>
              </w:rPr>
              <w:t xml:space="preserve">(восстановленных) </w:t>
            </w:r>
            <w:bookmarkStart w:id="0" w:name="_GoBack"/>
            <w:bookmarkEnd w:id="0"/>
            <w:r>
              <w:rPr>
                <w:rFonts w:ascii="Open Sans" w:hAnsi="Open Sans" w:cs="Open Sans"/>
                <w:sz w:val="20"/>
                <w:szCs w:val="20"/>
              </w:rPr>
              <w:t>обучающихся</w:t>
            </w:r>
          </w:p>
        </w:tc>
        <w:tc>
          <w:tcPr>
            <w:tcW w:w="3828" w:type="dxa"/>
            <w:vMerge/>
          </w:tcPr>
          <w:p w:rsidR="00B9261B" w:rsidRPr="0041441E" w:rsidRDefault="00B9261B" w:rsidP="00EE6974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B9261B" w:rsidRDefault="00B9261B" w:rsidP="00B9261B">
      <w:pPr>
        <w:spacing w:after="120"/>
        <w:rPr>
          <w:rFonts w:ascii="Open Sans" w:hAnsi="Open Sans" w:cs="Open Sans"/>
        </w:rPr>
      </w:pPr>
    </w:p>
    <w:p w:rsidR="0056454A" w:rsidRPr="007C1B5A" w:rsidRDefault="0056454A" w:rsidP="0056454A">
      <w:pPr>
        <w:ind w:firstLine="709"/>
        <w:jc w:val="both"/>
        <w:rPr>
          <w:rFonts w:ascii="Open Sans" w:hAnsi="Open Sans" w:cs="Open Sans"/>
        </w:rPr>
      </w:pPr>
      <w:r w:rsidRPr="007C1B5A">
        <w:rPr>
          <w:rFonts w:ascii="Open Sans" w:hAnsi="Open Sans" w:cs="Open Sans"/>
        </w:rPr>
        <w:t>На основании приказов о зачислении в порядке восстановления (перевода) отдел по организации приема обучающихся передал отделу кадров обучающихся / учебному отделу по заочной форме обучения личные дела обучающихся __________ формы обучения:</w:t>
      </w:r>
    </w:p>
    <w:p w:rsidR="0056454A" w:rsidRPr="007C1B5A" w:rsidRDefault="0056454A" w:rsidP="0056454A">
      <w:pPr>
        <w:rPr>
          <w:rFonts w:ascii="Open Sans" w:hAnsi="Open Sans" w:cs="Open Sans"/>
        </w:rPr>
      </w:pPr>
    </w:p>
    <w:p w:rsidR="0056454A" w:rsidRPr="007C1B5A" w:rsidRDefault="0056454A" w:rsidP="0056454A">
      <w:pPr>
        <w:rPr>
          <w:rFonts w:ascii="Open Sans" w:hAnsi="Open Sans" w:cs="Open Sans"/>
          <w:b/>
        </w:rPr>
      </w:pPr>
      <w:r w:rsidRPr="007C1B5A">
        <w:rPr>
          <w:rFonts w:ascii="Open Sans" w:hAnsi="Open Sans" w:cs="Open Sans"/>
          <w:b/>
        </w:rPr>
        <w:t xml:space="preserve">На направление подготовки </w:t>
      </w:r>
      <w:r w:rsidRPr="007C1B5A">
        <w:rPr>
          <w:rFonts w:ascii="Open Sans" w:hAnsi="Open Sans" w:cs="Open Sans"/>
          <w:i/>
        </w:rPr>
        <w:t>код</w:t>
      </w:r>
      <w:r w:rsidRPr="007C1B5A">
        <w:rPr>
          <w:rFonts w:ascii="Open Sans" w:hAnsi="Open Sans" w:cs="Open Sans"/>
          <w:b/>
          <w:i/>
        </w:rPr>
        <w:t xml:space="preserve"> </w:t>
      </w:r>
      <w:r w:rsidRPr="007C1B5A">
        <w:rPr>
          <w:rFonts w:ascii="Open Sans" w:hAnsi="Open Sans" w:cs="Open Sans"/>
          <w:i/>
        </w:rPr>
        <w:t>Наименование направления подготовки</w:t>
      </w:r>
      <w:r w:rsidRPr="007C1B5A">
        <w:rPr>
          <w:rFonts w:ascii="Open Sans" w:hAnsi="Open Sans" w:cs="Open Sans"/>
          <w:b/>
        </w:rPr>
        <w:t>:</w:t>
      </w:r>
    </w:p>
    <w:p w:rsidR="0056454A" w:rsidRPr="007C1B5A" w:rsidRDefault="0056454A" w:rsidP="0056454A">
      <w:pPr>
        <w:numPr>
          <w:ilvl w:val="0"/>
          <w:numId w:val="1"/>
        </w:numPr>
        <w:rPr>
          <w:rFonts w:ascii="Open Sans" w:hAnsi="Open Sans" w:cs="Open Sans"/>
        </w:rPr>
      </w:pPr>
      <w:r w:rsidRPr="007C1B5A">
        <w:rPr>
          <w:rFonts w:ascii="Open Sans" w:hAnsi="Open Sans" w:cs="Open Sans"/>
        </w:rPr>
        <w:t>Фамилия, инициалы обучающегося – приказ № ____ от ДД.ММ.ГГ</w:t>
      </w:r>
      <w:r w:rsidR="004B74F5">
        <w:rPr>
          <w:rFonts w:ascii="Open Sans" w:hAnsi="Open Sans" w:cs="Open Sans"/>
        </w:rPr>
        <w:t>ГГ</w:t>
      </w:r>
      <w:r w:rsidRPr="007C1B5A">
        <w:rPr>
          <w:rFonts w:ascii="Open Sans" w:hAnsi="Open Sans" w:cs="Open Sans"/>
        </w:rPr>
        <w:t xml:space="preserve">. </w:t>
      </w:r>
    </w:p>
    <w:p w:rsidR="0056454A" w:rsidRPr="007C1B5A" w:rsidRDefault="0056454A" w:rsidP="0056454A">
      <w:pPr>
        <w:numPr>
          <w:ilvl w:val="0"/>
          <w:numId w:val="1"/>
        </w:numPr>
        <w:rPr>
          <w:rFonts w:ascii="Open Sans" w:hAnsi="Open Sans" w:cs="Open Sans"/>
        </w:rPr>
      </w:pPr>
      <w:r w:rsidRPr="007C1B5A">
        <w:rPr>
          <w:rFonts w:ascii="Open Sans" w:hAnsi="Open Sans" w:cs="Open Sans"/>
        </w:rPr>
        <w:t>Фамилия, инициалы обучающегося – приказ № ____ от ДД.ММ.Г</w:t>
      </w:r>
      <w:r w:rsidR="004B74F5">
        <w:rPr>
          <w:rFonts w:ascii="Open Sans" w:hAnsi="Open Sans" w:cs="Open Sans"/>
        </w:rPr>
        <w:t>ГГ</w:t>
      </w:r>
      <w:r w:rsidRPr="007C1B5A">
        <w:rPr>
          <w:rFonts w:ascii="Open Sans" w:hAnsi="Open Sans" w:cs="Open Sans"/>
        </w:rPr>
        <w:t>Г.</w:t>
      </w:r>
    </w:p>
    <w:p w:rsidR="0056454A" w:rsidRPr="007C1B5A" w:rsidRDefault="0056454A" w:rsidP="0056454A">
      <w:pPr>
        <w:rPr>
          <w:rFonts w:ascii="Open Sans" w:hAnsi="Open Sans" w:cs="Open Sans"/>
          <w:b/>
        </w:rPr>
      </w:pPr>
      <w:r w:rsidRPr="007C1B5A">
        <w:rPr>
          <w:rFonts w:ascii="Open Sans" w:hAnsi="Open Sans" w:cs="Open Sans"/>
          <w:b/>
        </w:rPr>
        <w:t xml:space="preserve">На специальность </w:t>
      </w:r>
      <w:r w:rsidRPr="007C1B5A">
        <w:rPr>
          <w:rFonts w:ascii="Open Sans" w:hAnsi="Open Sans" w:cs="Open Sans"/>
          <w:i/>
        </w:rPr>
        <w:t>код Наименование специальности</w:t>
      </w:r>
      <w:r w:rsidRPr="007C1B5A">
        <w:rPr>
          <w:rFonts w:ascii="Open Sans" w:hAnsi="Open Sans" w:cs="Open Sans"/>
          <w:b/>
        </w:rPr>
        <w:t>:</w:t>
      </w:r>
    </w:p>
    <w:p w:rsidR="0056454A" w:rsidRPr="007C1B5A" w:rsidRDefault="0056454A" w:rsidP="0056454A">
      <w:pPr>
        <w:numPr>
          <w:ilvl w:val="0"/>
          <w:numId w:val="1"/>
        </w:numPr>
        <w:rPr>
          <w:rFonts w:ascii="Open Sans" w:hAnsi="Open Sans" w:cs="Open Sans"/>
        </w:rPr>
      </w:pPr>
      <w:r w:rsidRPr="007C1B5A">
        <w:rPr>
          <w:rFonts w:ascii="Open Sans" w:hAnsi="Open Sans" w:cs="Open Sans"/>
        </w:rPr>
        <w:t>Фамилия, инициалы обучающегося – приказ № ____ от ДД.ММ.ГГ</w:t>
      </w:r>
      <w:r w:rsidR="004B74F5">
        <w:rPr>
          <w:rFonts w:ascii="Open Sans" w:hAnsi="Open Sans" w:cs="Open Sans"/>
        </w:rPr>
        <w:t>ГГ</w:t>
      </w:r>
      <w:r w:rsidRPr="007C1B5A">
        <w:rPr>
          <w:rFonts w:ascii="Open Sans" w:hAnsi="Open Sans" w:cs="Open Sans"/>
        </w:rPr>
        <w:t xml:space="preserve">. </w:t>
      </w:r>
    </w:p>
    <w:p w:rsidR="0056454A" w:rsidRPr="007C1B5A" w:rsidRDefault="0056454A" w:rsidP="0056454A">
      <w:pPr>
        <w:numPr>
          <w:ilvl w:val="0"/>
          <w:numId w:val="1"/>
        </w:numPr>
        <w:rPr>
          <w:rFonts w:ascii="Open Sans" w:hAnsi="Open Sans" w:cs="Open Sans"/>
        </w:rPr>
      </w:pPr>
      <w:r w:rsidRPr="007C1B5A">
        <w:rPr>
          <w:rFonts w:ascii="Open Sans" w:hAnsi="Open Sans" w:cs="Open Sans"/>
        </w:rPr>
        <w:t>Фамилия, инициалы обучающегося – приказ № ____ от ДД.ММ.ГГ</w:t>
      </w:r>
      <w:r w:rsidR="004B74F5">
        <w:rPr>
          <w:rFonts w:ascii="Open Sans" w:hAnsi="Open Sans" w:cs="Open Sans"/>
        </w:rPr>
        <w:t>ГГ</w:t>
      </w:r>
      <w:r w:rsidRPr="007C1B5A">
        <w:rPr>
          <w:rFonts w:ascii="Open Sans" w:hAnsi="Open Sans" w:cs="Open Sans"/>
        </w:rPr>
        <w:t xml:space="preserve">. </w:t>
      </w:r>
    </w:p>
    <w:p w:rsidR="0056454A" w:rsidRPr="007C1B5A" w:rsidRDefault="0056454A" w:rsidP="0056454A">
      <w:pPr>
        <w:rPr>
          <w:rFonts w:ascii="Open Sans" w:hAnsi="Open Sans" w:cs="Open Sans"/>
          <w:b/>
        </w:rPr>
      </w:pPr>
    </w:p>
    <w:p w:rsidR="0056454A" w:rsidRPr="007C1B5A" w:rsidRDefault="0056454A" w:rsidP="0056454A">
      <w:pPr>
        <w:rPr>
          <w:rFonts w:ascii="Open Sans" w:hAnsi="Open Sans" w:cs="Open Sans"/>
          <w:b/>
        </w:rPr>
      </w:pPr>
    </w:p>
    <w:p w:rsidR="0056454A" w:rsidRPr="007C1B5A" w:rsidRDefault="0056454A" w:rsidP="0056454A">
      <w:pPr>
        <w:rPr>
          <w:rFonts w:ascii="Open Sans" w:hAnsi="Open Sans" w:cs="Open Sans"/>
        </w:rPr>
      </w:pPr>
      <w:r w:rsidRPr="007C1B5A">
        <w:rPr>
          <w:rFonts w:ascii="Open Sans" w:hAnsi="Open Sans" w:cs="Open Sans"/>
        </w:rPr>
        <w:t>Составлен в двух экземплярах:</w:t>
      </w:r>
    </w:p>
    <w:p w:rsidR="0056454A" w:rsidRPr="007C1B5A" w:rsidRDefault="0056454A" w:rsidP="0056454A">
      <w:pPr>
        <w:rPr>
          <w:rFonts w:ascii="Open Sans" w:hAnsi="Open Sans" w:cs="Open Sans"/>
        </w:rPr>
      </w:pPr>
      <w:r w:rsidRPr="007C1B5A">
        <w:rPr>
          <w:rFonts w:ascii="Open Sans" w:hAnsi="Open Sans" w:cs="Open Sans"/>
        </w:rPr>
        <w:t>1-й экз. – отдел по организации приема обучающихся</w:t>
      </w:r>
    </w:p>
    <w:p w:rsidR="0056454A" w:rsidRPr="007C1B5A" w:rsidRDefault="0056454A" w:rsidP="0056454A">
      <w:pPr>
        <w:rPr>
          <w:rFonts w:ascii="Open Sans" w:hAnsi="Open Sans" w:cs="Open Sans"/>
        </w:rPr>
      </w:pPr>
      <w:r w:rsidRPr="007C1B5A">
        <w:rPr>
          <w:rFonts w:ascii="Open Sans" w:hAnsi="Open Sans" w:cs="Open Sans"/>
        </w:rPr>
        <w:t>2-й экз. – отдел кадров обучающихся, учебный отдел по заочной форме обучения</w:t>
      </w:r>
    </w:p>
    <w:p w:rsidR="0056454A" w:rsidRPr="007C1B5A" w:rsidRDefault="0056454A" w:rsidP="0056454A">
      <w:pPr>
        <w:rPr>
          <w:rFonts w:ascii="Open Sans" w:hAnsi="Open Sans" w:cs="Open Sans"/>
        </w:rPr>
      </w:pPr>
    </w:p>
    <w:tbl>
      <w:tblPr>
        <w:tblW w:w="100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86"/>
        <w:gridCol w:w="236"/>
        <w:gridCol w:w="2481"/>
        <w:gridCol w:w="284"/>
        <w:gridCol w:w="2118"/>
        <w:gridCol w:w="237"/>
        <w:gridCol w:w="2356"/>
      </w:tblGrid>
      <w:tr w:rsidR="00B9261B" w:rsidRPr="00293000" w:rsidTr="00EE6974">
        <w:trPr>
          <w:trHeight w:val="383"/>
        </w:trPr>
        <w:tc>
          <w:tcPr>
            <w:tcW w:w="5103" w:type="dxa"/>
            <w:gridSpan w:val="3"/>
          </w:tcPr>
          <w:p w:rsidR="00B9261B" w:rsidRPr="00293000" w:rsidRDefault="00B9261B" w:rsidP="00A91552">
            <w:pPr>
              <w:ind w:hanging="113"/>
              <w:jc w:val="center"/>
              <w:rPr>
                <w:rFonts w:ascii="Open Sans" w:hAnsi="Open Sans" w:cs="Open Sans"/>
                <w:lang w:eastAsia="en-US"/>
              </w:rPr>
            </w:pPr>
            <w:r w:rsidRPr="00293000">
              <w:rPr>
                <w:rFonts w:ascii="Open Sans" w:hAnsi="Open Sans" w:cs="Open Sans"/>
                <w:lang w:eastAsia="en-US"/>
              </w:rPr>
              <w:t>Передачу произвел:</w:t>
            </w:r>
          </w:p>
        </w:tc>
        <w:tc>
          <w:tcPr>
            <w:tcW w:w="284" w:type="dxa"/>
          </w:tcPr>
          <w:p w:rsidR="00B9261B" w:rsidRPr="00293000" w:rsidRDefault="00B9261B" w:rsidP="00A91552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4711" w:type="dxa"/>
            <w:gridSpan w:val="3"/>
          </w:tcPr>
          <w:p w:rsidR="00B9261B" w:rsidRPr="00293000" w:rsidRDefault="00B9261B" w:rsidP="00A91552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293000">
              <w:rPr>
                <w:rFonts w:ascii="Open Sans" w:hAnsi="Open Sans" w:cs="Open Sans"/>
                <w:lang w:eastAsia="en-US"/>
              </w:rPr>
              <w:t>Прием произвел:</w:t>
            </w:r>
          </w:p>
        </w:tc>
      </w:tr>
      <w:tr w:rsidR="00B9261B" w:rsidRPr="00293000" w:rsidTr="00EE6974">
        <w:trPr>
          <w:trHeight w:val="383"/>
        </w:trPr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B9261B" w:rsidRPr="00293000" w:rsidRDefault="00B9261B" w:rsidP="00A91552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284" w:type="dxa"/>
          </w:tcPr>
          <w:p w:rsidR="00B9261B" w:rsidRPr="00293000" w:rsidRDefault="00B9261B" w:rsidP="00A91552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4711" w:type="dxa"/>
            <w:gridSpan w:val="3"/>
            <w:tcBorders>
              <w:bottom w:val="single" w:sz="4" w:space="0" w:color="auto"/>
            </w:tcBorders>
          </w:tcPr>
          <w:p w:rsidR="00B9261B" w:rsidRPr="00293000" w:rsidRDefault="00B9261B" w:rsidP="00A91552">
            <w:pPr>
              <w:rPr>
                <w:rFonts w:ascii="Open Sans" w:hAnsi="Open Sans" w:cs="Open Sans"/>
                <w:lang w:eastAsia="en-US"/>
              </w:rPr>
            </w:pPr>
          </w:p>
        </w:tc>
      </w:tr>
      <w:tr w:rsidR="00B9261B" w:rsidRPr="00293000" w:rsidTr="00EE6974">
        <w:trPr>
          <w:trHeight w:val="383"/>
        </w:trPr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B9261B" w:rsidRPr="00293000" w:rsidRDefault="00B9261B" w:rsidP="00A91552">
            <w:pPr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</w:t>
            </w:r>
            <w:r w:rsidRPr="00293000">
              <w:rPr>
                <w:rFonts w:ascii="Open Sans" w:hAnsi="Open Sans" w:cs="Open Sans"/>
                <w:sz w:val="16"/>
                <w:szCs w:val="16"/>
                <w:lang w:eastAsia="en-US"/>
              </w:rPr>
              <w:t>наименование должности лица, производившего передачу)</w:t>
            </w:r>
          </w:p>
        </w:tc>
        <w:tc>
          <w:tcPr>
            <w:tcW w:w="284" w:type="dxa"/>
          </w:tcPr>
          <w:p w:rsidR="00B9261B" w:rsidRPr="00293000" w:rsidRDefault="00B9261B" w:rsidP="00A91552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4711" w:type="dxa"/>
            <w:gridSpan w:val="3"/>
            <w:tcBorders>
              <w:top w:val="single" w:sz="4" w:space="0" w:color="auto"/>
            </w:tcBorders>
          </w:tcPr>
          <w:p w:rsidR="00B9261B" w:rsidRPr="00293000" w:rsidRDefault="00B9261B" w:rsidP="00A91552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293000">
              <w:rPr>
                <w:rFonts w:ascii="Open Sans" w:hAnsi="Open Sans" w:cs="Open Sans"/>
                <w:sz w:val="16"/>
                <w:szCs w:val="16"/>
                <w:lang w:eastAsia="en-US"/>
              </w:rPr>
              <w:t>(наименование должности лица, производившего приема)</w:t>
            </w:r>
          </w:p>
        </w:tc>
      </w:tr>
      <w:tr w:rsidR="00B9261B" w:rsidRPr="00293000" w:rsidTr="00EE6974">
        <w:trPr>
          <w:trHeight w:val="441"/>
        </w:trPr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B9261B" w:rsidRPr="00293000" w:rsidRDefault="00B9261B" w:rsidP="00A91552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B9261B" w:rsidRPr="00293000" w:rsidRDefault="00B9261B" w:rsidP="00A91552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4711" w:type="dxa"/>
            <w:gridSpan w:val="3"/>
            <w:tcBorders>
              <w:bottom w:val="single" w:sz="4" w:space="0" w:color="auto"/>
            </w:tcBorders>
          </w:tcPr>
          <w:p w:rsidR="00B9261B" w:rsidRPr="00293000" w:rsidRDefault="00B9261B" w:rsidP="00A91552">
            <w:pPr>
              <w:jc w:val="center"/>
              <w:rPr>
                <w:rFonts w:ascii="Open Sans" w:hAnsi="Open Sans" w:cs="Open Sans"/>
                <w:lang w:eastAsia="en-US"/>
              </w:rPr>
            </w:pPr>
          </w:p>
        </w:tc>
      </w:tr>
      <w:tr w:rsidR="00B9261B" w:rsidRPr="00293000" w:rsidTr="00EE6974">
        <w:trPr>
          <w:trHeight w:val="441"/>
        </w:trPr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B9261B" w:rsidRPr="00293000" w:rsidRDefault="00B9261B" w:rsidP="00A91552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(Ф. И. О</w:t>
            </w:r>
            <w:r w:rsidRPr="00A90CB9">
              <w:rPr>
                <w:rFonts w:ascii="Open Sans" w:hAnsi="Open Sans" w:cs="Open Sans"/>
                <w:sz w:val="16"/>
                <w:szCs w:val="16"/>
                <w:lang w:eastAsia="en-US"/>
              </w:rPr>
              <w:t xml:space="preserve">. </w:t>
            </w:r>
            <w:r w:rsidRPr="00A90CB9">
              <w:rPr>
                <w:rFonts w:ascii="Open Sans" w:hAnsi="Open Sans" w:cs="Open Sans"/>
                <w:sz w:val="16"/>
                <w:szCs w:val="16"/>
              </w:rPr>
              <w:t>работника ООПО</w:t>
            </w: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84" w:type="dxa"/>
          </w:tcPr>
          <w:p w:rsidR="00B9261B" w:rsidRPr="00293000" w:rsidRDefault="00B9261B" w:rsidP="00A91552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4711" w:type="dxa"/>
            <w:gridSpan w:val="3"/>
            <w:tcBorders>
              <w:top w:val="single" w:sz="4" w:space="0" w:color="auto"/>
            </w:tcBorders>
          </w:tcPr>
          <w:p w:rsidR="00B9261B" w:rsidRPr="00A90CB9" w:rsidRDefault="00B9261B" w:rsidP="00A91552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90CB9">
              <w:rPr>
                <w:rFonts w:ascii="Open Sans" w:hAnsi="Open Sans" w:cs="Open Sans"/>
                <w:sz w:val="16"/>
                <w:szCs w:val="16"/>
              </w:rPr>
              <w:t>(Ф. И. О. работника ОКО, УО по ЗФО)</w:t>
            </w:r>
          </w:p>
        </w:tc>
      </w:tr>
      <w:tr w:rsidR="00B9261B" w:rsidRPr="00293000" w:rsidTr="00EE6974">
        <w:trPr>
          <w:trHeight w:val="349"/>
        </w:trPr>
        <w:tc>
          <w:tcPr>
            <w:tcW w:w="2386" w:type="dxa"/>
            <w:tcBorders>
              <w:bottom w:val="single" w:sz="4" w:space="0" w:color="auto"/>
            </w:tcBorders>
          </w:tcPr>
          <w:p w:rsidR="00B9261B" w:rsidRPr="00293000" w:rsidRDefault="00B9261B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</w:tcPr>
          <w:p w:rsidR="00B9261B" w:rsidRPr="00293000" w:rsidRDefault="00B9261B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B9261B" w:rsidRPr="00293000" w:rsidRDefault="00B9261B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B9261B" w:rsidRPr="00293000" w:rsidRDefault="00B9261B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B9261B" w:rsidRPr="00293000" w:rsidRDefault="00B9261B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</w:tcPr>
          <w:p w:rsidR="00B9261B" w:rsidRPr="00293000" w:rsidRDefault="00B9261B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B9261B" w:rsidRPr="00293000" w:rsidRDefault="00B9261B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</w:tr>
      <w:tr w:rsidR="00B9261B" w:rsidRPr="00293000" w:rsidTr="00EE6974">
        <w:trPr>
          <w:trHeight w:val="349"/>
        </w:trPr>
        <w:tc>
          <w:tcPr>
            <w:tcW w:w="2386" w:type="dxa"/>
            <w:tcBorders>
              <w:top w:val="single" w:sz="4" w:space="0" w:color="auto"/>
            </w:tcBorders>
          </w:tcPr>
          <w:p w:rsidR="00B9261B" w:rsidRPr="00293000" w:rsidRDefault="00B9261B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(дата)</w:t>
            </w:r>
          </w:p>
        </w:tc>
        <w:tc>
          <w:tcPr>
            <w:tcW w:w="236" w:type="dxa"/>
          </w:tcPr>
          <w:p w:rsidR="00B9261B" w:rsidRPr="00293000" w:rsidRDefault="00B9261B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481" w:type="dxa"/>
          </w:tcPr>
          <w:p w:rsidR="00B9261B" w:rsidRPr="00293000" w:rsidRDefault="00B9261B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9261B" w:rsidRPr="00293000" w:rsidRDefault="00B9261B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B9261B" w:rsidRPr="00293000" w:rsidRDefault="00B9261B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(дата)</w:t>
            </w:r>
          </w:p>
        </w:tc>
        <w:tc>
          <w:tcPr>
            <w:tcW w:w="237" w:type="dxa"/>
          </w:tcPr>
          <w:p w:rsidR="00B9261B" w:rsidRPr="00293000" w:rsidRDefault="00B9261B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</w:tcPr>
          <w:p w:rsidR="00B9261B" w:rsidRPr="00293000" w:rsidRDefault="00B9261B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56454A" w:rsidRDefault="0056454A" w:rsidP="0056454A">
      <w:pPr>
        <w:rPr>
          <w:rFonts w:ascii="Open Sans" w:hAnsi="Open Sans" w:cs="Open Sans"/>
        </w:rPr>
      </w:pPr>
    </w:p>
    <w:sectPr w:rsidR="0056454A" w:rsidSect="00B926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9FE"/>
    <w:multiLevelType w:val="hybridMultilevel"/>
    <w:tmpl w:val="0FF69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4A"/>
    <w:rsid w:val="004B74F5"/>
    <w:rsid w:val="0056454A"/>
    <w:rsid w:val="007C1B5A"/>
    <w:rsid w:val="00A870BB"/>
    <w:rsid w:val="00B9261B"/>
    <w:rsid w:val="00EA5171"/>
    <w:rsid w:val="00E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5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54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45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5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5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54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45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5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7</cp:revision>
  <dcterms:created xsi:type="dcterms:W3CDTF">2023-06-07T08:37:00Z</dcterms:created>
  <dcterms:modified xsi:type="dcterms:W3CDTF">2023-08-23T06:02:00Z</dcterms:modified>
</cp:coreProperties>
</file>