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F" w:rsidRPr="0025002F" w:rsidRDefault="0023659F" w:rsidP="0025002F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99"/>
          <w:kern w:val="32"/>
          <w:sz w:val="26"/>
          <w:szCs w:val="26"/>
          <w:lang w:eastAsia="ru-RU"/>
        </w:rPr>
      </w:pPr>
      <w:r w:rsidRPr="0025002F">
        <w:rPr>
          <w:rFonts w:ascii="Times New Roman" w:hAnsi="Times New Roman"/>
          <w:b/>
          <w:color w:val="333399"/>
        </w:rPr>
        <w:t>Перечень</w:t>
      </w:r>
      <w:r w:rsidR="004568BC" w:rsidRPr="0025002F">
        <w:rPr>
          <w:rFonts w:ascii="Times New Roman" w:hAnsi="Times New Roman"/>
          <w:b/>
          <w:color w:val="333399"/>
        </w:rPr>
        <w:t>,</w:t>
      </w:r>
      <w:r w:rsidRPr="0025002F">
        <w:rPr>
          <w:rFonts w:ascii="Times New Roman" w:hAnsi="Times New Roman"/>
          <w:b/>
          <w:color w:val="333399"/>
        </w:rPr>
        <w:t xml:space="preserve"> форма вступительных испытаний  и минимальное количество баллов для приема  лиц, постоянно проживающих в Крыму, на места по договорам на оказание платных образовательных услуг</w:t>
      </w: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112"/>
        <w:gridCol w:w="1993"/>
        <w:gridCol w:w="141"/>
        <w:gridCol w:w="1983"/>
      </w:tblGrid>
      <w:tr w:rsidR="0023659F" w:rsidRPr="0023659F" w:rsidTr="0023659F">
        <w:tc>
          <w:tcPr>
            <w:tcW w:w="1409" w:type="pc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Направления подготовки (специальности)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 xml:space="preserve">Вступительные испытания </w:t>
            </w:r>
          </w:p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(в порядке приоритетности)</w:t>
            </w:r>
          </w:p>
        </w:tc>
        <w:tc>
          <w:tcPr>
            <w:tcW w:w="990" w:type="pct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055" w:type="pct"/>
            <w:gridSpan w:val="2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Минимальные баллы</w:t>
            </w:r>
          </w:p>
        </w:tc>
      </w:tr>
      <w:tr w:rsidR="0023659F" w:rsidRPr="0023659F" w:rsidTr="0023659F">
        <w:tc>
          <w:tcPr>
            <w:tcW w:w="1409" w:type="pc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pct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55" w:type="pct"/>
            <w:gridSpan w:val="2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3659F" w:rsidRPr="001C2DE0" w:rsidTr="0023659F">
        <w:tc>
          <w:tcPr>
            <w:tcW w:w="5000" w:type="pct"/>
            <w:gridSpan w:val="5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Политехнический институт</w:t>
            </w:r>
          </w:p>
        </w:tc>
      </w:tr>
      <w:tr w:rsidR="0023659F" w:rsidRPr="0023659F" w:rsidTr="0023659F">
        <w:trPr>
          <w:trHeight w:val="745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Прикладная математика и информатика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Информационные системы и технологии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Информатика и вычислительная техника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Программная инженерия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3659F" w:rsidRPr="0023659F" w:rsidTr="0023659F">
        <w:trPr>
          <w:trHeight w:val="62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23659F">
        <w:trPr>
          <w:trHeight w:val="850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Управление в технических системах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Инфокоммуникационные технологии и системы связи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Электроэнергетика и электротехника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23659F">
        <w:trPr>
          <w:trHeight w:val="900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1C2DE0" w:rsidTr="0023659F">
        <w:trPr>
          <w:trHeight w:val="1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Институт экономики и управления</w:t>
            </w:r>
          </w:p>
        </w:tc>
      </w:tr>
      <w:tr w:rsidR="0023659F" w:rsidRPr="0023659F" w:rsidTr="0023659F">
        <w:trPr>
          <w:trHeight w:val="225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4"/>
              </w:numPr>
              <w:tabs>
                <w:tab w:val="left" w:pos="702"/>
              </w:tabs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3659F" w:rsidRPr="001C2DE0" w:rsidRDefault="0023659F" w:rsidP="00E83688">
            <w:pPr>
              <w:tabs>
                <w:tab w:val="left" w:pos="702"/>
              </w:tabs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23659F">
        <w:trPr>
          <w:trHeight w:val="609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tabs>
                <w:tab w:val="left" w:pos="702"/>
              </w:tabs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 xml:space="preserve">Обществознание </w:t>
            </w:r>
          </w:p>
          <w:p w:rsidR="0023659F" w:rsidRPr="001C2DE0" w:rsidRDefault="0023659F" w:rsidP="00E83688">
            <w:pPr>
              <w:tabs>
                <w:tab w:val="left" w:pos="702"/>
              </w:tabs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856572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1C2DE0" w:rsidTr="0023659F">
        <w:tc>
          <w:tcPr>
            <w:tcW w:w="5000" w:type="pct"/>
            <w:gridSpan w:val="5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Институт государства и права</w:t>
            </w:r>
          </w:p>
        </w:tc>
      </w:tr>
      <w:tr w:rsidR="0023659F" w:rsidRPr="0023659F" w:rsidTr="0023659F">
        <w:trPr>
          <w:trHeight w:val="165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57" w:right="57" w:firstLine="220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Обществознание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856572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23659F" w:rsidTr="0023659F">
        <w:trPr>
          <w:trHeight w:val="489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57" w:right="57" w:firstLine="220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История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23659F" w:rsidRPr="001C2DE0" w:rsidTr="0023659F">
        <w:tc>
          <w:tcPr>
            <w:tcW w:w="5000" w:type="pct"/>
            <w:gridSpan w:val="5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Медицинский институт</w:t>
            </w:r>
          </w:p>
        </w:tc>
      </w:tr>
      <w:tr w:rsidR="0023659F" w:rsidRPr="0023659F" w:rsidTr="0023659F">
        <w:trPr>
          <w:trHeight w:val="357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Педиатрия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1"/>
              </w:numPr>
              <w:spacing w:before="120" w:after="0" w:line="240" w:lineRule="auto"/>
              <w:ind w:left="262" w:firstLine="0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856572">
            <w:pPr>
              <w:spacing w:before="120" w:after="0" w:line="240" w:lineRule="auto"/>
              <w:ind w:left="18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23659F">
        <w:trPr>
          <w:trHeight w:val="351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1"/>
              </w:numPr>
              <w:spacing w:before="120" w:after="0" w:line="240" w:lineRule="auto"/>
              <w:ind w:left="262" w:firstLine="0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856572">
            <w:pPr>
              <w:spacing w:before="120" w:after="0" w:line="240" w:lineRule="auto"/>
              <w:ind w:left="18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23659F">
        <w:trPr>
          <w:trHeight w:val="34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856572" w:rsidP="00856572">
            <w:pPr>
              <w:numPr>
                <w:ilvl w:val="0"/>
                <w:numId w:val="1"/>
              </w:numPr>
              <w:tabs>
                <w:tab w:val="left" w:pos="418"/>
              </w:tabs>
              <w:spacing w:before="120" w:after="0" w:line="240" w:lineRule="auto"/>
              <w:ind w:left="317" w:hanging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9F" w:rsidRPr="001C2DE0">
              <w:rPr>
                <w:rFonts w:ascii="Times New Roman" w:hAnsi="Times New Roman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856572">
            <w:pPr>
              <w:spacing w:before="120" w:after="0" w:line="240" w:lineRule="auto"/>
              <w:ind w:left="18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659F" w:rsidRPr="001C2DE0" w:rsidTr="0023659F">
        <w:tc>
          <w:tcPr>
            <w:tcW w:w="5000" w:type="pct"/>
            <w:gridSpan w:val="5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Институт гуманитарного образования и спорта</w:t>
            </w:r>
          </w:p>
        </w:tc>
      </w:tr>
      <w:tr w:rsidR="0023659F" w:rsidRPr="0023659F" w:rsidTr="0023659F">
        <w:trPr>
          <w:trHeight w:val="270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2"/>
              </w:numPr>
              <w:tabs>
                <w:tab w:val="left" w:pos="135"/>
                <w:tab w:val="left" w:pos="418"/>
              </w:tabs>
              <w:spacing w:before="120" w:after="0" w:line="240" w:lineRule="auto"/>
              <w:ind w:left="262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659F" w:rsidRPr="0023659F" w:rsidTr="0023659F">
        <w:trPr>
          <w:trHeight w:val="227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2"/>
              </w:numPr>
              <w:tabs>
                <w:tab w:val="left" w:pos="702"/>
              </w:tabs>
              <w:spacing w:before="120" w:after="0" w:line="240" w:lineRule="auto"/>
              <w:ind w:left="262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659F" w:rsidRPr="0023659F" w:rsidTr="0023659F">
        <w:trPr>
          <w:trHeight w:val="300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2"/>
              </w:numPr>
              <w:tabs>
                <w:tab w:val="left" w:pos="702"/>
              </w:tabs>
              <w:spacing w:before="120" w:after="0" w:line="240" w:lineRule="auto"/>
              <w:ind w:left="262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23659F" w:rsidTr="0023659F">
        <w:trPr>
          <w:trHeight w:val="349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Клиническая психология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7"/>
              </w:numPr>
              <w:spacing w:before="120" w:after="0" w:line="240" w:lineRule="auto"/>
              <w:ind w:left="277" w:firstLine="0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23659F">
        <w:trPr>
          <w:trHeight w:val="25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7"/>
              </w:numPr>
              <w:spacing w:before="120" w:after="0" w:line="240" w:lineRule="auto"/>
              <w:ind w:left="277" w:hanging="15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23659F" w:rsidTr="0023659F">
        <w:trPr>
          <w:trHeight w:val="603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Музеология и охрана объектов культурного и природного наследия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hanging="15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 xml:space="preserve">История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963F10" w:rsidRPr="0023659F" w:rsidTr="00963F10">
        <w:trPr>
          <w:trHeight w:val="687"/>
        </w:trPr>
        <w:tc>
          <w:tcPr>
            <w:tcW w:w="14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Обществознание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23659F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25002F" w:rsidRDefault="0025002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02F" w:rsidRPr="001C2DE0" w:rsidRDefault="0025002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F10" w:rsidRPr="0023659F" w:rsidTr="00963F10">
        <w:trPr>
          <w:trHeight w:val="687"/>
        </w:trPr>
        <w:tc>
          <w:tcPr>
            <w:tcW w:w="14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F10" w:rsidRPr="001C2DE0" w:rsidRDefault="00963F10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3F10" w:rsidRPr="001C2DE0" w:rsidRDefault="00963F10" w:rsidP="00E83688">
            <w:pPr>
              <w:spacing w:before="120" w:after="0" w:line="240" w:lineRule="auto"/>
              <w:ind w:left="277" w:right="57" w:hanging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tcBorders>
              <w:left w:val="nil"/>
              <w:bottom w:val="nil"/>
              <w:right w:val="nil"/>
            </w:tcBorders>
          </w:tcPr>
          <w:p w:rsidR="00963F10" w:rsidRPr="001C2DE0" w:rsidRDefault="00963F10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nil"/>
              <w:bottom w:val="nil"/>
              <w:right w:val="nil"/>
            </w:tcBorders>
          </w:tcPr>
          <w:p w:rsidR="00963F10" w:rsidRPr="001C2DE0" w:rsidRDefault="00963F10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59F" w:rsidRPr="001C2DE0" w:rsidTr="00963F10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659F" w:rsidRPr="001C2DE0" w:rsidRDefault="0023659F" w:rsidP="00E83688">
            <w:pPr>
              <w:spacing w:before="120" w:after="0" w:line="240" w:lineRule="auto"/>
              <w:ind w:firstLine="318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3659F" w:rsidRPr="0023659F" w:rsidTr="00AA3B52">
        <w:trPr>
          <w:trHeight w:val="106"/>
        </w:trPr>
        <w:tc>
          <w:tcPr>
            <w:tcW w:w="1409" w:type="pc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659F" w:rsidRPr="0023659F" w:rsidTr="00AA3B52">
        <w:trPr>
          <w:trHeight w:val="449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Лингвистика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3"/>
              </w:numPr>
              <w:spacing w:after="0" w:line="240" w:lineRule="auto"/>
              <w:ind w:left="277" w:right="57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/>
              <w:ind w:left="18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3659F" w:rsidRPr="0023659F" w:rsidTr="00AA3B52">
        <w:trPr>
          <w:trHeight w:val="300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3"/>
              </w:numPr>
              <w:spacing w:after="0" w:line="240" w:lineRule="auto"/>
              <w:ind w:left="277" w:right="57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23659F" w:rsidRPr="0023659F" w:rsidTr="00AA3B52">
        <w:trPr>
          <w:trHeight w:val="195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DE0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proofErr w:type="gramEnd"/>
            <w:r w:rsidRPr="001C2DE0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Обществознание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23659F" w:rsidTr="00AA3B52">
        <w:trPr>
          <w:trHeight w:val="46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Математика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AA3B52">
        <w:trPr>
          <w:trHeight w:val="240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8"/>
              </w:num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Творческое испытание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творческое испытание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659F" w:rsidRPr="0023659F" w:rsidTr="00AA3B52">
        <w:trPr>
          <w:trHeight w:val="46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8"/>
              </w:num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659F" w:rsidRPr="0023659F" w:rsidTr="00AA3B52">
        <w:trPr>
          <w:trHeight w:val="381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8"/>
              </w:num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3659F" w:rsidRPr="001C2DE0" w:rsidTr="0023659F">
        <w:tc>
          <w:tcPr>
            <w:tcW w:w="5000" w:type="pct"/>
            <w:gridSpan w:val="5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DE0">
              <w:rPr>
                <w:rFonts w:ascii="Times New Roman" w:hAnsi="Times New Roman"/>
                <w:b/>
                <w:sz w:val="20"/>
                <w:szCs w:val="20"/>
              </w:rPr>
              <w:t>Институт естественных и технических наук</w:t>
            </w:r>
          </w:p>
        </w:tc>
      </w:tr>
      <w:tr w:rsidR="0023659F" w:rsidRPr="0023659F" w:rsidTr="00AA3B52">
        <w:trPr>
          <w:trHeight w:val="195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     Биология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AA3B52">
        <w:trPr>
          <w:trHeight w:val="450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 xml:space="preserve">2.     Математика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AA3B52">
        <w:trPr>
          <w:trHeight w:val="210"/>
        </w:trPr>
        <w:tc>
          <w:tcPr>
            <w:tcW w:w="1409" w:type="pct"/>
            <w:vMerge w:val="restart"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     География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23659F" w:rsidRPr="0023659F" w:rsidTr="00AA3B52">
        <w:trPr>
          <w:trHeight w:val="435"/>
        </w:trPr>
        <w:tc>
          <w:tcPr>
            <w:tcW w:w="1409" w:type="pct"/>
            <w:vMerge/>
            <w:shd w:val="clear" w:color="auto" w:fill="auto"/>
            <w:vAlign w:val="center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 xml:space="preserve">2.     Математика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AA3B52">
        <w:trPr>
          <w:trHeight w:val="180"/>
        </w:trPr>
        <w:tc>
          <w:tcPr>
            <w:tcW w:w="1409" w:type="pct"/>
            <w:vMerge w:val="restar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Техносферная безопасность</w:t>
            </w: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9"/>
              </w:num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659F" w:rsidRPr="0023659F" w:rsidTr="00AA3B52">
        <w:trPr>
          <w:trHeight w:val="338"/>
        </w:trPr>
        <w:tc>
          <w:tcPr>
            <w:tcW w:w="1409" w:type="pct"/>
            <w:vMerge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numPr>
                <w:ilvl w:val="0"/>
                <w:numId w:val="9"/>
              </w:num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AA3B52">
        <w:trPr>
          <w:trHeight w:val="180"/>
        </w:trPr>
        <w:tc>
          <w:tcPr>
            <w:tcW w:w="1409" w:type="pct"/>
            <w:vMerge w:val="restart"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Фундаментальная и прикладная химия</w:t>
            </w: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1.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Химия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20" w:firstLine="142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659F" w:rsidRPr="0023659F" w:rsidTr="00AA3B52">
        <w:trPr>
          <w:trHeight w:val="480"/>
        </w:trPr>
        <w:tc>
          <w:tcPr>
            <w:tcW w:w="1409" w:type="pct"/>
            <w:vMerge/>
            <w:shd w:val="clear" w:color="auto" w:fill="auto"/>
          </w:tcPr>
          <w:p w:rsidR="0023659F" w:rsidRPr="001C2DE0" w:rsidRDefault="0023659F" w:rsidP="00E83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</w:tcPr>
          <w:p w:rsidR="0023659F" w:rsidRPr="001C2DE0" w:rsidRDefault="0023659F" w:rsidP="00E83688">
            <w:pPr>
              <w:spacing w:before="120" w:after="0" w:line="240" w:lineRule="auto"/>
              <w:ind w:left="277" w:right="57" w:firstLine="33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2.</w:t>
            </w:r>
            <w:r w:rsidRPr="001C2DE0">
              <w:rPr>
                <w:rFonts w:ascii="Times New Roman" w:hAnsi="Times New Roman"/>
                <w:sz w:val="20"/>
                <w:szCs w:val="20"/>
              </w:rPr>
              <w:tab/>
              <w:t>Математика</w:t>
            </w:r>
          </w:p>
        </w:tc>
        <w:tc>
          <w:tcPr>
            <w:tcW w:w="1060" w:type="pct"/>
            <w:gridSpan w:val="2"/>
          </w:tcPr>
          <w:p w:rsidR="0023659F" w:rsidRPr="001C2DE0" w:rsidRDefault="0023659F" w:rsidP="00E83688">
            <w:pPr>
              <w:spacing w:before="120" w:after="0" w:line="240" w:lineRule="auto"/>
              <w:ind w:left="120" w:firstLine="142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ЕГЭ, тестирование</w:t>
            </w:r>
          </w:p>
        </w:tc>
        <w:tc>
          <w:tcPr>
            <w:tcW w:w="985" w:type="pct"/>
          </w:tcPr>
          <w:p w:rsidR="0023659F" w:rsidRPr="001C2DE0" w:rsidRDefault="0023659F" w:rsidP="00E8368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23659F" w:rsidRPr="0023659F" w:rsidRDefault="0023659F" w:rsidP="0023659F">
      <w:pPr>
        <w:rPr>
          <w:rFonts w:ascii="Times New Roman" w:hAnsi="Times New Roman"/>
          <w:sz w:val="20"/>
          <w:szCs w:val="20"/>
        </w:rPr>
      </w:pPr>
      <w:r w:rsidRPr="0023659F"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  <w:br w:type="page"/>
      </w:r>
    </w:p>
    <w:sectPr w:rsidR="0023659F" w:rsidRPr="0023659F" w:rsidSect="001C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AE"/>
    <w:multiLevelType w:val="hybridMultilevel"/>
    <w:tmpl w:val="1BF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ADC"/>
    <w:multiLevelType w:val="hybridMultilevel"/>
    <w:tmpl w:val="25F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41"/>
    <w:multiLevelType w:val="hybridMultilevel"/>
    <w:tmpl w:val="0116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F84"/>
    <w:multiLevelType w:val="hybridMultilevel"/>
    <w:tmpl w:val="FF481012"/>
    <w:lvl w:ilvl="0" w:tplc="B50AA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549165B"/>
    <w:multiLevelType w:val="hybridMultilevel"/>
    <w:tmpl w:val="95F0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266E"/>
    <w:multiLevelType w:val="hybridMultilevel"/>
    <w:tmpl w:val="963E5670"/>
    <w:lvl w:ilvl="0" w:tplc="0419000F">
      <w:start w:val="1"/>
      <w:numFmt w:val="decimal"/>
      <w:lvlText w:val="%1."/>
      <w:lvlJc w:val="left"/>
      <w:pPr>
        <w:ind w:left="997" w:hanging="360"/>
      </w:p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6">
    <w:nsid w:val="309B6BAF"/>
    <w:multiLevelType w:val="hybridMultilevel"/>
    <w:tmpl w:val="DF2C5196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1247019"/>
    <w:multiLevelType w:val="hybridMultilevel"/>
    <w:tmpl w:val="82E4D58C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54202961"/>
    <w:multiLevelType w:val="hybridMultilevel"/>
    <w:tmpl w:val="5AECAA38"/>
    <w:lvl w:ilvl="0" w:tplc="0419000F">
      <w:start w:val="1"/>
      <w:numFmt w:val="decimal"/>
      <w:lvlText w:val="%1."/>
      <w:lvlJc w:val="left"/>
      <w:pPr>
        <w:ind w:left="997" w:hanging="360"/>
      </w:p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AE"/>
    <w:rsid w:val="002017AE"/>
    <w:rsid w:val="0023659F"/>
    <w:rsid w:val="0025002F"/>
    <w:rsid w:val="00265620"/>
    <w:rsid w:val="004568BC"/>
    <w:rsid w:val="00480A48"/>
    <w:rsid w:val="00856572"/>
    <w:rsid w:val="00963F10"/>
    <w:rsid w:val="00AA3B52"/>
    <w:rsid w:val="00C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Шарамеева</cp:lastModifiedBy>
  <cp:revision>8</cp:revision>
  <cp:lastPrinted>2016-01-20T10:34:00Z</cp:lastPrinted>
  <dcterms:created xsi:type="dcterms:W3CDTF">2016-01-20T10:21:00Z</dcterms:created>
  <dcterms:modified xsi:type="dcterms:W3CDTF">2016-01-28T04:23:00Z</dcterms:modified>
</cp:coreProperties>
</file>