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66" w:rsidRPr="0089318E" w:rsidRDefault="003240AE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ДОГОВОР №__________</w:t>
      </w:r>
    </w:p>
    <w:p w:rsidR="00F91966" w:rsidRPr="0089318E" w:rsidRDefault="00F91966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 оказании платных образовательных услуг</w:t>
      </w:r>
    </w:p>
    <w:p w:rsidR="00F91966" w:rsidRPr="0089318E" w:rsidRDefault="00F91966" w:rsidP="006E7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(ликвидация разницы в учебных планах)</w:t>
      </w:r>
    </w:p>
    <w:p w:rsidR="00F91966" w:rsidRPr="0089318E" w:rsidRDefault="00F91966" w:rsidP="006E7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91966" w:rsidRPr="0089318E" w:rsidRDefault="00F91966" w:rsidP="003240A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Сургут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6E75C3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6F3AF4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246599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proofErr w:type="gramStart"/>
      <w:r w:rsidR="00246599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gramEnd"/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___» _________ 20___г.</w:t>
      </w:r>
    </w:p>
    <w:p w:rsidR="006E75C3" w:rsidRPr="0089318E" w:rsidRDefault="006E75C3" w:rsidP="006E7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91966" w:rsidRPr="0089318E" w:rsidRDefault="00602CE2" w:rsidP="006E75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Сургутский</w:t>
      </w:r>
      <w:proofErr w:type="spellEnd"/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D6632D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0009917, выданной Федеральной службой по надзору в сфере науки, именуемое далее «Исполнитель» или «</w:t>
      </w:r>
      <w:proofErr w:type="spellStart"/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СурГУ</w:t>
      </w:r>
      <w:proofErr w:type="spellEnd"/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»,  </w:t>
      </w:r>
      <w:r w:rsidR="009B21AB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в лице</w:t>
      </w:r>
      <w:r w:rsidR="00AD596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9B21AB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проректора по финансово-экономической деятельности и имущественному комп</w:t>
      </w:r>
      <w:r w:rsidR="00E1432C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лексу___________________________________________________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E1432C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________________________, действующего на основании </w:t>
      </w:r>
      <w:r w:rsidR="00AC3E9E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</w:t>
      </w:r>
      <w:r w:rsidR="009B21AB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 с одной стороны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 и</w:t>
      </w:r>
    </w:p>
    <w:p w:rsidR="00F91966" w:rsidRPr="0089318E" w:rsidRDefault="003240AE" w:rsidP="003240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г</w:t>
      </w:r>
      <w:r w:rsidR="003260C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  <w:r w:rsidR="00F9196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</w:t>
      </w:r>
      <w:r w:rsidR="006F3AF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="006F3AF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</w:t>
      </w:r>
      <w:r w:rsid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6F3AF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E1432C" w:rsidRPr="0089318E" w:rsidRDefault="00E1432C" w:rsidP="00E1432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318E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4E73E7" w:rsidRPr="0089318E" w:rsidRDefault="003240AE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д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окумент, удостоверяющ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ий личность _________________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серия 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___ № </w:t>
      </w:r>
      <w:r w:rsidR="006E75C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6E75C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EB1CFF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</w:p>
    <w:p w:rsidR="00FC79D6" w:rsidRPr="0089318E" w:rsidRDefault="003240AE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в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ыдан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______________________________________________________________</w:t>
      </w:r>
      <w:r w:rsidR="00FC79D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FC79D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</w:t>
      </w:r>
      <w:r w:rsidR="003260C2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</w:p>
    <w:p w:rsidR="00FC79D6" w:rsidRPr="0089318E" w:rsidRDefault="00FC79D6" w:rsidP="00FC79D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318E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F91966" w:rsidRPr="0089318E" w:rsidRDefault="003260C2" w:rsidP="006E75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_________________________________________________________________________________________________________________________________________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</w:p>
    <w:p w:rsidR="00F91966" w:rsidRPr="0089318E" w:rsidRDefault="003240AE" w:rsidP="00EB1CF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9318E">
        <w:rPr>
          <w:rFonts w:ascii="Times New Roman" w:eastAsia="Calibri" w:hAnsi="Times New Roman" w:cs="Times New Roman"/>
          <w:sz w:val="23"/>
          <w:szCs w:val="23"/>
        </w:rPr>
        <w:t>з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 xml:space="preserve">арегистрирован(-а) по </w:t>
      </w:r>
      <w:r w:rsidR="003571C5" w:rsidRPr="0089318E">
        <w:rPr>
          <w:rFonts w:ascii="Times New Roman" w:eastAsia="Calibri" w:hAnsi="Times New Roman" w:cs="Times New Roman"/>
          <w:sz w:val="23"/>
          <w:szCs w:val="23"/>
        </w:rPr>
        <w:t>адресу: _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>______________________________</w:t>
      </w:r>
      <w:r w:rsidR="00246599" w:rsidRPr="0089318E">
        <w:rPr>
          <w:rFonts w:ascii="Times New Roman" w:eastAsia="Calibri" w:hAnsi="Times New Roman" w:cs="Times New Roman"/>
          <w:sz w:val="23"/>
          <w:szCs w:val="23"/>
        </w:rPr>
        <w:t>___________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>_______</w:t>
      </w:r>
      <w:r w:rsidR="0089318E">
        <w:rPr>
          <w:rFonts w:ascii="Times New Roman" w:eastAsia="Calibri" w:hAnsi="Times New Roman" w:cs="Times New Roman"/>
          <w:sz w:val="23"/>
          <w:szCs w:val="23"/>
        </w:rPr>
        <w:t>____</w:t>
      </w:r>
      <w:r w:rsidR="00F91966" w:rsidRPr="0089318E">
        <w:rPr>
          <w:rFonts w:ascii="Times New Roman" w:eastAsia="Calibri" w:hAnsi="Times New Roman" w:cs="Times New Roman"/>
          <w:sz w:val="23"/>
          <w:szCs w:val="23"/>
        </w:rPr>
        <w:t>_______</w:t>
      </w:r>
      <w:r w:rsidR="004E73E7" w:rsidRPr="0089318E">
        <w:rPr>
          <w:rFonts w:ascii="Times New Roman" w:eastAsia="Calibri" w:hAnsi="Times New Roman" w:cs="Times New Roman"/>
          <w:sz w:val="23"/>
          <w:szCs w:val="23"/>
        </w:rPr>
        <w:t>_</w:t>
      </w:r>
      <w:r w:rsidRPr="0089318E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91966" w:rsidRPr="0089318E" w:rsidRDefault="004E73E7" w:rsidP="00EB1CF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именуемый далее </w:t>
      </w:r>
      <w:r w:rsidR="00F91966" w:rsidRPr="0089318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«</w:t>
      </w:r>
      <w:r w:rsidR="00F91966"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Заказчик»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 с другой стороны, и</w:t>
      </w:r>
    </w:p>
    <w:p w:rsidR="00F91966" w:rsidRPr="0089318E" w:rsidRDefault="003240AE" w:rsidP="003240AE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г</w:t>
      </w:r>
      <w:r w:rsidR="003260C2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р. </w:t>
      </w:r>
      <w:r w:rsidR="004E73E7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</w:t>
      </w:r>
      <w:r w:rsidR="00F91966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</w:t>
      </w:r>
      <w:r w:rsidR="0024659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</w:t>
      </w:r>
      <w:r w:rsid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6F3AF4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_________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</w:p>
    <w:p w:rsidR="00F91966" w:rsidRPr="0089318E" w:rsidRDefault="00F91966" w:rsidP="00EB1C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89318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(Ф.И.О. лица, в интересах которого </w:t>
      </w:r>
      <w:r w:rsidR="00414308" w:rsidRPr="0089318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заключается настоящий д</w:t>
      </w:r>
      <w:r w:rsidRPr="0089318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оговор)</w:t>
      </w:r>
    </w:p>
    <w:p w:rsidR="00F91966" w:rsidRPr="0089318E" w:rsidRDefault="00F91966" w:rsidP="007218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именуемый(-</w:t>
      </w:r>
      <w:proofErr w:type="spellStart"/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ая</w:t>
      </w:r>
      <w:proofErr w:type="spellEnd"/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) далее </w:t>
      </w:r>
      <w:r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«Обучающийся»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совместно именуемые </w:t>
      </w:r>
      <w:r w:rsidR="004F2A11"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</w:t>
      </w:r>
      <w:r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Стороны</w:t>
      </w:r>
      <w:r w:rsidR="004F2A11" w:rsidRPr="0089318E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»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, зак</w:t>
      </w:r>
      <w:r w:rsidR="004F2A1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лючили настоящий д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оговор о нижеследующем:</w:t>
      </w:r>
    </w:p>
    <w:p w:rsidR="00B51E6A" w:rsidRPr="0089318E" w:rsidRDefault="00B51E6A" w:rsidP="00A15CAF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val="en-US" w:eastAsia="ru-RU"/>
        </w:rPr>
        <w:t>ПРЕДМЕТ ДОГОВОРА</w:t>
      </w:r>
    </w:p>
    <w:p w:rsidR="00DB65F0" w:rsidRPr="0089318E" w:rsidRDefault="00665978" w:rsidP="00AB182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Исполнитель обязуется предоставить </w:t>
      </w:r>
      <w:r w:rsidR="004F2A11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платные </w:t>
      </w:r>
      <w:r w:rsidR="007530C3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образовательные услуги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ликвидация разницы в учебных планах)</w:t>
      </w:r>
      <w:r w:rsidR="004F2A11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услуги)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при восстановлении 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Заказчика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на второй и последующие курсы, при переводе из другого ВУЗа или института </w:t>
      </w:r>
      <w:proofErr w:type="spellStart"/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СурГУ</w:t>
      </w:r>
      <w:proofErr w:type="spellEnd"/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B51E6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сог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ласно экзаменационной ведомости </w:t>
      </w:r>
      <w:r w:rsidR="00B51E6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№____________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51E6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оформленной кафедрой ___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Института 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AB182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</w:t>
      </w:r>
    </w:p>
    <w:p w:rsidR="00DB65F0" w:rsidRPr="0089318E" w:rsidRDefault="00665978" w:rsidP="00DB65F0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D6632D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Заказчик (</w:t>
      </w:r>
      <w:r w:rsidR="007B72BB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Обучающийся</w:t>
      </w:r>
      <w:r w:rsidR="00D6632D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B65F0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обязуется оплатить </w:t>
      </w:r>
      <w:r w:rsidR="003240AE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указанные </w:t>
      </w:r>
      <w:r w:rsidR="00DB65F0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</w:t>
      </w:r>
      <w:r w:rsidR="003240AE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45072" w:rsidRPr="00F64A8E" w:rsidRDefault="003240AE" w:rsidP="00DB6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</w:t>
      </w:r>
      <w:r w:rsidR="00DB65F0"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7530C3"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нужное подчеркнуть</w:t>
      </w:r>
      <w:r w:rsidR="00DB65F0" w:rsidRPr="00F64A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51E6A" w:rsidRPr="0089318E" w:rsidRDefault="00B51E6A" w:rsidP="006E75C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Наименование дисциплин и видов аттестации: </w:t>
      </w:r>
    </w:p>
    <w:p w:rsidR="00B51E6A" w:rsidRPr="0089318E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Экзамен</w:t>
      </w:r>
      <w:r w:rsidR="004143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</w:p>
    <w:p w:rsidR="00B51E6A" w:rsidRPr="0089318E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Зачет _____________________________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B51E6A" w:rsidRPr="0089318E" w:rsidRDefault="00B51E6A" w:rsidP="006E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Курсовая 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работа 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</w:p>
    <w:p w:rsidR="00B51E6A" w:rsidRPr="0089318E" w:rsidRDefault="00B51E6A" w:rsidP="006E75C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Другие виды образовательных 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услуг: 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</w:t>
      </w:r>
      <w:r w:rsidR="0024659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</w:t>
      </w:r>
      <w:r w:rsidR="006811E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="00F64A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A15CAF" w:rsidRPr="0089318E" w:rsidRDefault="004F2A11" w:rsidP="00A15C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Общий срок оказания услуг по настоящем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 договору с «___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_» _</w:t>
      </w:r>
      <w:r w:rsidR="0024507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20__ г. по «___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_» _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_________20_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 г. В случае необходимости срок оказания услуг может быть продлен по взаимному соглашению Сторон.</w:t>
      </w:r>
    </w:p>
    <w:p w:rsidR="00EB1CFF" w:rsidRPr="0089318E" w:rsidRDefault="004F2A11" w:rsidP="00A15CA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Оказание услуг по настоящему договору не сопровождается государственной итоговой аттестац</w:t>
      </w:r>
      <w:r w:rsidR="005E75B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ией и выдачей документа об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образовании и о квалификации</w:t>
      </w:r>
      <w:r w:rsidR="00A15CA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(дипломом бакалавра, специалиста, магистра, об окончании аспирантуры, об окончании ординатуры).</w:t>
      </w:r>
    </w:p>
    <w:p w:rsidR="00EB1CFF" w:rsidRPr="0089318E" w:rsidRDefault="00295367" w:rsidP="00A15CAF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ПРАВА И ОБЯЗАННОСТИ СТОРОН</w:t>
      </w:r>
    </w:p>
    <w:p w:rsidR="00295367" w:rsidRPr="0089318E" w:rsidRDefault="007B72BB" w:rsidP="00EB1CF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Исполнитель в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прав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е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40145D" w:rsidRPr="0089318E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амостоятельно осуществлять о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бразовательный процесс, устанавливать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систем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ы 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оценок, форм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ы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порядок и периодичность аттестации 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Заказчика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7B72B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3240A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а также осуществлять подбор и расстановку кадров.</w:t>
      </w:r>
    </w:p>
    <w:p w:rsidR="0040145D" w:rsidRPr="0089318E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т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ребовать от Заказчика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выполнения обязанностей, предусмотренных настоящим договором, Уставом и иными локальными нормативными актами </w:t>
      </w:r>
      <w:proofErr w:type="spellStart"/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СурГУ</w:t>
      </w:r>
      <w:proofErr w:type="spellEnd"/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в том числе требовать возмещения 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ущерба, причиненного Заказчиком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Обучающимся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имуществу Исполнителя.</w:t>
      </w:r>
    </w:p>
    <w:p w:rsidR="0040145D" w:rsidRPr="0089318E" w:rsidRDefault="005E75BA" w:rsidP="0040145D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lastRenderedPageBreak/>
        <w:t>п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рименять к Заказчику (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Обучающемуся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0145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5367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Исполнитель обязан:</w:t>
      </w:r>
    </w:p>
    <w:p w:rsidR="007D05AA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5E75B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период заключен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ия договора уведомить Заказчика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что Устав </w:t>
      </w:r>
      <w:proofErr w:type="spellStart"/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СурГУ</w:t>
      </w:r>
      <w:proofErr w:type="spellEnd"/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лицензия на осуществление образовательной деятельности, свидетельство о государственной аккредитации, 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перечень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основны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профессиональны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образовательн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ых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программ высшего образования, реализуемы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Исполнителем, Прав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ила внутреннего распорядка обучающихся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документы, регламентирующие организацию и осуществление образовательной деятельности в </w:t>
      </w:r>
      <w:proofErr w:type="spellStart"/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СурГУ</w:t>
      </w:r>
      <w:proofErr w:type="spellEnd"/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права и обязанности Заказчика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D6632D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Федеральный Закон №152 от 27 июля 2006 г. «О персональных данных», а также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ернет» по адресу: </w:t>
      </w:r>
      <w:hyperlink r:id="rId8" w:history="1">
        <w:r w:rsidR="007D05AA" w:rsidRPr="0089318E">
          <w:rPr>
            <w:rStyle w:val="a4"/>
            <w:rFonts w:ascii="Times New Roman" w:eastAsia="Calibri" w:hAnsi="Times New Roman" w:cs="Times New Roman"/>
            <w:sz w:val="23"/>
            <w:szCs w:val="23"/>
            <w:lang w:eastAsia="ru-RU"/>
          </w:rPr>
          <w:t>www.surgu.ru</w:t>
        </w:r>
      </w:hyperlink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</w:p>
    <w:p w:rsidR="007D05AA" w:rsidRPr="0089318E" w:rsidRDefault="005E75BA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2.2.2.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о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рганизовать и обеспечить надлежащее предоставление услуг, предусмотренных разделом 1 настоящего договора. Услуги оказываются в соответствии с федеральным государственным образователь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ным стандартом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учебным планом, в том числе индивидуальным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(при наличии),</w:t>
      </w:r>
      <w:r w:rsidR="00C74407" w:rsidRPr="0089318E">
        <w:rPr>
          <w:rFonts w:ascii="Calibri" w:eastAsia="Calibri" w:hAnsi="Calibri" w:cs="Times New Roman"/>
          <w:sz w:val="23"/>
          <w:szCs w:val="23"/>
        </w:rPr>
        <w:t xml:space="preserve">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образовательными программами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 расписанием занятий Исполнителя.</w:t>
      </w:r>
    </w:p>
    <w:p w:rsidR="00295367" w:rsidRPr="0089318E" w:rsidRDefault="005E75BA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2.2.3. с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оздать 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Заказчику (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Обучающемуся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необходимые условия 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для исполнения обязательств по д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оговору.</w:t>
      </w:r>
    </w:p>
    <w:p w:rsidR="007D05AA" w:rsidRPr="0089318E" w:rsidRDefault="007D05AA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2.2.4.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5E75B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ринимать от Заказчика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плату за </w:t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предоставление 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услуг,</w:t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предусмотренных п.1.1. настоящего договора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</w:p>
    <w:p w:rsidR="007D05AA" w:rsidRPr="0089318E" w:rsidRDefault="0014050B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2.2.5.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п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роявлять уважение к личности 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Заказчика (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нального благополучия Заказчика (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7D05AA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 учетом его индивидуальных особенностей.</w:t>
      </w:r>
    </w:p>
    <w:p w:rsidR="007D05AA" w:rsidRPr="0089318E" w:rsidRDefault="0014050B" w:rsidP="0024507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2.2.6.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соблюдать конфиденциальность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отношении любы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х персональных данных Заказчика (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32330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полученных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в связи с оказанием услуг по настоящему договору (Приложение №1).</w:t>
      </w:r>
    </w:p>
    <w:p w:rsidR="00295367" w:rsidRPr="0089318E" w:rsidRDefault="006E75C3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Обучающийся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вправе: </w:t>
      </w:r>
    </w:p>
    <w:p w:rsidR="00295367" w:rsidRPr="0089318E" w:rsidRDefault="006E75C3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бращаться к работникам Исполнителя по вопросам, касающимся процесса обучения в </w:t>
      </w:r>
      <w:proofErr w:type="spellStart"/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СурГУ</w:t>
      </w:r>
      <w:proofErr w:type="spellEnd"/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 исполнения настоящего договора. </w:t>
      </w:r>
    </w:p>
    <w:p w:rsidR="00295367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</w:t>
      </w:r>
      <w:r w:rsidR="007D739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.2.</w:t>
      </w:r>
      <w:r w:rsidR="007D739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14050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люб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ое время расторгнуть настоящий д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оговор</w:t>
      </w:r>
      <w:r w:rsidR="00B801A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 случае расторжения 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договора,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по инициативе Заказчика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течение срока оказания услуг, из средств оплаты за обучени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е не возвращается часть суммы</w:t>
      </w:r>
      <w:r w:rsidR="00C32330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/</w:t>
      </w:r>
      <w:r w:rsidR="00C32330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полная стоимость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C078C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предоставленных услуг за время обучения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Заказчика (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4B255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бучающегося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B255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</w:t>
      </w:r>
      <w:proofErr w:type="spellStart"/>
      <w:r w:rsidR="004B255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СурГУ</w:t>
      </w:r>
      <w:proofErr w:type="spellEnd"/>
      <w:r w:rsidR="004B255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до даты издания приказа об отчислении.</w:t>
      </w:r>
    </w:p>
    <w:p w:rsidR="006E75C3" w:rsidRPr="0089318E" w:rsidRDefault="0014050B" w:rsidP="0024507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2.3.3. п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ользоваться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в порядке, установленном локальными нормативными актами,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имуществом Исполнителя, необходимым для исполнения обязательств по настоящему договору. </w:t>
      </w:r>
    </w:p>
    <w:p w:rsidR="00295367" w:rsidRPr="0089318E" w:rsidRDefault="006E75C3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Обучающийся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7B72B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обязан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:</w:t>
      </w:r>
    </w:p>
    <w:p w:rsidR="00295367" w:rsidRPr="0089318E" w:rsidRDefault="00EB1CFF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платить </w:t>
      </w:r>
      <w:r w:rsidR="0096322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услуги в соответствии с п.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3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1. настоящего договора. </w:t>
      </w:r>
    </w:p>
    <w:p w:rsidR="00295367" w:rsidRPr="0089318E" w:rsidRDefault="00295367" w:rsidP="006E75C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б</w:t>
      </w:r>
      <w:r w:rsidR="00057C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ережно относиться к имуществу Исполнителя.</w:t>
      </w:r>
      <w:r w:rsidR="00057C08" w:rsidRPr="0089318E">
        <w:rPr>
          <w:rFonts w:ascii="Times New Roman" w:hAnsi="Times New Roman" w:cs="Times New Roman"/>
          <w:sz w:val="23"/>
          <w:szCs w:val="23"/>
        </w:rPr>
        <w:t xml:space="preserve"> 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Возмещать ущерб, причиненный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имуществу Исполнителя, в соответствии</w:t>
      </w:r>
      <w:r w:rsidR="006E75C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с законодательством Российской 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Федерации и локальными нормативными актами </w:t>
      </w:r>
      <w:proofErr w:type="spellStart"/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СурГУ</w:t>
      </w:r>
      <w:proofErr w:type="spellEnd"/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</w:p>
    <w:p w:rsidR="00EB1CFF" w:rsidRPr="0089318E" w:rsidRDefault="00EB1CFF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2.4.3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.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ыполнять требования законов и иных нормативных правовых актов в области образования, соблюдать Устав, требования внутреннего распорядка Исполнителя, правила техники безопасности, пожарной безопасности и иных локальных нормативных актов Исполнителя.</w:t>
      </w:r>
    </w:p>
    <w:p w:rsidR="00EB1CFF" w:rsidRPr="0089318E" w:rsidRDefault="00EB1CFF" w:rsidP="00057C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2.4</w:t>
      </w:r>
      <w:r w:rsidR="0029536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4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Pr="0089318E">
        <w:rPr>
          <w:rFonts w:ascii="Times New Roman" w:hAnsi="Times New Roman" w:cs="Times New Roman"/>
          <w:sz w:val="23"/>
          <w:szCs w:val="23"/>
        </w:rPr>
        <w:t xml:space="preserve">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важительно относиться к другим обучающимся, преподавателям </w:t>
      </w:r>
      <w:r w:rsidR="00721804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и иным сотрудникам Исполнителя.</w:t>
      </w:r>
    </w:p>
    <w:p w:rsidR="00EB1CFF" w:rsidRPr="0089318E" w:rsidRDefault="00B761C0" w:rsidP="00721804">
      <w:pPr>
        <w:pStyle w:val="a3"/>
        <w:numPr>
          <w:ilvl w:val="0"/>
          <w:numId w:val="2"/>
        </w:num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СТОИМОСТЬ УСЛУГ, СРОКИ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И ПОРЯДОК </w:t>
      </w:r>
      <w:r w:rsidR="00362976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ИХ 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ОПЛАТЫ</w:t>
      </w:r>
    </w:p>
    <w:p w:rsidR="00D70551" w:rsidRPr="0089318E" w:rsidRDefault="0096322E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3.1.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Полная стоимость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услуг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, подлежащих оплате по настоящему договору </w:t>
      </w:r>
      <w:r w:rsidR="003571C5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составляет: _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(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  <w:r w:rsidR="00C10F4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</w:t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 рублей</w:t>
      </w:r>
      <w:r w:rsidR="00BA68A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_____ копеек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</w:t>
      </w:r>
      <w:r w:rsidR="00BA68A2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 </w:t>
      </w:r>
      <w:r w:rsidR="00CC01CC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без учета НДС. Стоимость услуг по настоящему договору НДС не облагается, в соответствии с </w:t>
      </w:r>
      <w:proofErr w:type="spellStart"/>
      <w:r w:rsidR="00CC01CC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пп</w:t>
      </w:r>
      <w:proofErr w:type="spellEnd"/>
      <w:r w:rsidR="00CC01CC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 14 п. 2 ст. 149 Налогового кодекса Российской Федерации</w:t>
      </w:r>
      <w:r w:rsidR="00D70551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</w:p>
    <w:p w:rsidR="00EB1CFF" w:rsidRPr="0089318E" w:rsidRDefault="0096322E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3.2.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EB1CFF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Стоимость услуг определяется в соответствии с расчетом, утвержденным Исполнителем.</w:t>
      </w:r>
    </w:p>
    <w:p w:rsidR="0096322E" w:rsidRPr="0089318E" w:rsidRDefault="0096322E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3.3.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ED5ACF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Оплата услуг осуществляется в течение </w:t>
      </w:r>
      <w:r w:rsidR="0084328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15 (пятнадцати) календарных </w:t>
      </w:r>
      <w:r w:rsidR="00ED5ACF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дней с момента </w:t>
      </w:r>
      <w:r w:rsidR="00627325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заключения настоящего договора</w:t>
      </w:r>
      <w:r w:rsidR="00843289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путем перечисления денежных средств на расчетный счет Исполнителя по реквизитам, указанным в разделе </w:t>
      </w:r>
      <w:r w:rsidR="003C7CD0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9 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настоящего договора.</w:t>
      </w:r>
    </w:p>
    <w:p w:rsidR="00A31513" w:rsidRPr="0089318E" w:rsidRDefault="003571C5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3.4</w:t>
      </w:r>
      <w:r w:rsidR="00463707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="00463707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ab/>
      </w:r>
      <w:r w:rsidR="00A3151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Обязанность Заказчика (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Обучающегося) по</w:t>
      </w:r>
      <w:r w:rsidR="00A3151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оплате услуг </w:t>
      </w:r>
      <w:r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>считается исполненной</w:t>
      </w:r>
      <w:r w:rsidR="00A31513" w:rsidRPr="0089318E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 момента списания денежных средств с расчетного счета Заказчика (Обучающегося). Стоимость услуг банка при переводе денежных средств за оказание услуг на расчетный счет Исполнителя, через отделения банков, оплачивается Заказчиком (Обучающимся) самостоятельно.</w:t>
      </w:r>
    </w:p>
    <w:p w:rsidR="00463707" w:rsidRPr="0089318E" w:rsidRDefault="003571C5" w:rsidP="00C74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3.5</w:t>
      </w:r>
      <w:r w:rsidR="0096322E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В сл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учае задержки оплаты Заказчиком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Обучающимся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EB1CFF" w:rsidRPr="0089318E" w:rsidRDefault="003571C5" w:rsidP="00EB1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3.6</w:t>
      </w:r>
      <w:r w:rsidR="00317E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317E08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Заказчик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Обучающийся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обязан подтвердить оплату стоимости обучения, указанную в п. 3.1. настоящего договора</w:t>
      </w:r>
      <w:r w:rsidR="003F498B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в течение 3 (трех) рабочих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дней со дня оплаты путем предоставления копии платежного документа в учебную часть института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744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 котором осуществляется предоставление образовательной услуги.</w:t>
      </w:r>
    </w:p>
    <w:p w:rsidR="00463707" w:rsidRPr="0089318E" w:rsidRDefault="003571C5" w:rsidP="00317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3.7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В платежном документе п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ри оплате за обучение Заказчика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обязательно должны содержаться следующие сведения: назначение платежа, номер договора (при наличии), в графе «отправитель» указывается Ф.И.О. плательщика, в назначении платежа ука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зывается Ф.И.О. Заказчика (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A31513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)</w:t>
      </w:r>
      <w:r w:rsidR="00463707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, наименование образовательной организации, направление подготовки/специальность, форма обучения (очная, заочная, очно-заочная), курс, код бюджетной классификации (КБК платные услуги).</w:t>
      </w:r>
    </w:p>
    <w:p w:rsidR="00F91966" w:rsidRPr="0089318E" w:rsidRDefault="00463707" w:rsidP="00721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денежные средства возвращаются в банк.</w:t>
      </w:r>
    </w:p>
    <w:p w:rsidR="00864B69" w:rsidRPr="0089318E" w:rsidRDefault="003571C5" w:rsidP="007218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3.8</w:t>
      </w:r>
      <w:r w:rsidR="00864B6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.</w:t>
      </w:r>
      <w:r w:rsidR="00864B69" w:rsidRPr="0089318E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ab/>
        <w:t>По итогу оказания услуг Сторонами подписывается акт о приемке оказанных услуг (выполненных работ), подтверждающий факт оказания дополнительных образовательных услуг.</w:t>
      </w:r>
    </w:p>
    <w:p w:rsidR="00A31513" w:rsidRPr="0089318E" w:rsidRDefault="00396907" w:rsidP="00A31513">
      <w:pPr>
        <w:pStyle w:val="a3"/>
        <w:numPr>
          <w:ilvl w:val="0"/>
          <w:numId w:val="2"/>
        </w:numPr>
        <w:spacing w:before="12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</w:t>
      </w:r>
      <w:r w:rsidR="00A31513"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ИЗМЕНЕНИЯ И РАСТОРЖЕНИЯ ДОГОВОРА</w:t>
      </w:r>
    </w:p>
    <w:p w:rsidR="0024127B" w:rsidRPr="00941498" w:rsidRDefault="00A31513" w:rsidP="0024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>4.1.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24127B" w:rsidRPr="00E749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Условия, на которых заключен настоящий договор, могут быть изменены по </w:t>
      </w:r>
      <w:r w:rsidR="0024127B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 Сторон или в соответствии с законодательством Российской Федерации.</w:t>
      </w:r>
    </w:p>
    <w:p w:rsidR="00267548" w:rsidRPr="00941498" w:rsidRDefault="00A31513" w:rsidP="0024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4.2.</w:t>
      </w: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493CA4" w:rsidRPr="00941498">
        <w:rPr>
          <w:rFonts w:ascii="Times New Roman" w:hAnsi="Times New Roman" w:cs="Times New Roman"/>
          <w:sz w:val="23"/>
          <w:szCs w:val="23"/>
        </w:rPr>
        <w:t>Настоящий Договор может быть расторгнут по соглашению Сторон, в судебном порядке, по обстоятельствам, не зависящим от воли Сторон, в том числе в случае ликвидации Исполнителя, а также в случае одностороннего отказа Стороны от исполнения Договора по основаниям и в порядке, предусмотренными законодательством Российской Федерации и настоящим Договором.</w:t>
      </w:r>
    </w:p>
    <w:p w:rsidR="00493CA4" w:rsidRPr="00941498" w:rsidRDefault="00267548" w:rsidP="00267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4.3.</w:t>
      </w: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493CA4" w:rsidRPr="00941498">
        <w:rPr>
          <w:rFonts w:ascii="Times New Roman" w:hAnsi="Times New Roman" w:cs="Times New Roman"/>
          <w:bCs/>
          <w:sz w:val="23"/>
          <w:szCs w:val="23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93CA4" w:rsidRPr="00941498" w:rsidRDefault="00493CA4" w:rsidP="0049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г) просрочка оплаты стоимости платных образовательных услуг;</w:t>
      </w:r>
    </w:p>
    <w:p w:rsidR="00317E08" w:rsidRPr="00941498" w:rsidRDefault="00493CA4" w:rsidP="00C1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 w:rsidR="0024127B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930C5" w:rsidRPr="00941498" w:rsidRDefault="00DF2989" w:rsidP="0029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AD596D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317E08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17E08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Исполнитель вправе </w:t>
      </w:r>
      <w:r w:rsidR="007530C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отказаться от исполнения </w:t>
      </w:r>
      <w:r w:rsidR="002930C5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обязательств по д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оговору при условии полного возмещения Заказчику (Обучающемуся) убытков.</w:t>
      </w:r>
    </w:p>
    <w:p w:rsidR="00A31513" w:rsidRPr="00941498" w:rsidRDefault="00317E08" w:rsidP="00293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AD596D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Заказчик (Обучающийся) вправе отказ</w:t>
      </w:r>
      <w:r w:rsidR="002930C5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аться от исполнения настоящего д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оговора при условии оплаты Исполнителю фактически понесенных им расходов, связанных с испол</w:t>
      </w:r>
      <w:r w:rsidR="002930C5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нением обязательств по данному д</w:t>
      </w:r>
      <w:r w:rsidR="00A31513"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оговору.</w:t>
      </w:r>
    </w:p>
    <w:p w:rsidR="003C7CD0" w:rsidRPr="0089318E" w:rsidRDefault="003375D5" w:rsidP="003C7CD0">
      <w:pPr>
        <w:pStyle w:val="a3"/>
        <w:numPr>
          <w:ilvl w:val="0"/>
          <w:numId w:val="2"/>
        </w:numPr>
        <w:spacing w:before="120"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ОТВЕТСТВЕННОСТЬ СТОРОН И ПОРЯДОК РАЗРЕШЕНИЯ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СПОРОВ</w:t>
      </w:r>
    </w:p>
    <w:p w:rsidR="002930C5" w:rsidRPr="0089318E" w:rsidRDefault="00FF2D19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5.1.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2930C5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5.2.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При обнаружении недостатка услуг, в том числе оказания их не в полном объеме, предусмотренном условиями настоящего договора, Заказчик (Обучающийся) вправе по своему выбору потребовать: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а) 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безвозмездного оказания услуг;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б) 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соразмерного уменьшения стоимости оказанных услуг;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lastRenderedPageBreak/>
        <w:t>в)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возмещения понесенных им расходов по устранению недостатков оказанных услуг своими силами или третьими лицами.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5.3.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Заказчик (</w:t>
      </w:r>
      <w:r w:rsidR="007530C3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Обучающийся) вправе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отказаться от исполнения настоящего договора и потребовать полного возмещения убытков, если в 30 (тридцати) дневной срок недостатки услуг не устранены Исполнителем. Заказчик (Обучающийся)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</w:t>
      </w:r>
      <w:r w:rsidR="003F498B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словий д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оговора.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5.4.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7530C3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оказания услуг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стало очевидным, что они не будут осуществлены в срок, Заказчик (Обучающийся) вправе по своему выбору: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а)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б)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в)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потребовать уменьшения стоимости услуг;</w:t>
      </w:r>
    </w:p>
    <w:p w:rsidR="002930C5" w:rsidRPr="0089318E" w:rsidRDefault="003F498B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г)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расторгнуть д</w:t>
      </w:r>
      <w:r w:rsidR="002930C5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оговор.</w:t>
      </w:r>
    </w:p>
    <w:p w:rsidR="002930C5" w:rsidRPr="0089318E" w:rsidRDefault="002930C5" w:rsidP="002930C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5.5.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 xml:space="preserve">Все споры и разногласия между Сторонами по настоящему договору, разрешаются путем переговоров между Сторонами. При </w:t>
      </w:r>
      <w:proofErr w:type="spellStart"/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недостижении</w:t>
      </w:r>
      <w:proofErr w:type="spellEnd"/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2930C5" w:rsidRPr="0089318E" w:rsidRDefault="002930C5" w:rsidP="002930C5">
      <w:pPr>
        <w:pStyle w:val="a3"/>
        <w:numPr>
          <w:ilvl w:val="0"/>
          <w:numId w:val="2"/>
        </w:numPr>
        <w:tabs>
          <w:tab w:val="left" w:pos="1272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СРОК ДЕЙСТВИЯ ДОГОВОРА</w:t>
      </w:r>
    </w:p>
    <w:p w:rsidR="00DA2E0F" w:rsidRPr="0089318E" w:rsidRDefault="003F498B" w:rsidP="00DA2E0F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Настоящий д</w:t>
      </w:r>
      <w:r w:rsidR="00DA2E0F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 вступает в силу со дня его заключения Сторонами и действует до «____» ________________ 20___ г. В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части исполнения обязательств д</w:t>
      </w:r>
      <w:r w:rsidR="00DA2E0F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оговор действует до полного исполнения Сторонами своих обязательств.</w:t>
      </w:r>
    </w:p>
    <w:p w:rsidR="0008371B" w:rsidRPr="0089318E" w:rsidRDefault="0008371B" w:rsidP="0008371B">
      <w:pPr>
        <w:pStyle w:val="a3"/>
        <w:numPr>
          <w:ilvl w:val="0"/>
          <w:numId w:val="2"/>
        </w:numPr>
        <w:tabs>
          <w:tab w:val="left" w:pos="1272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ФОРС-МАЖОР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08371B" w:rsidRPr="0089318E" w:rsidRDefault="0008371B" w:rsidP="0008371B">
      <w:pPr>
        <w:pStyle w:val="a3"/>
        <w:numPr>
          <w:ilvl w:val="1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3C7CD0" w:rsidRPr="0089318E" w:rsidRDefault="003C7CD0" w:rsidP="003C7CD0">
      <w:pPr>
        <w:tabs>
          <w:tab w:val="left" w:pos="127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ЗАКЛЮЧИТЕЛЬНЫЕ ПОЛОЖЕНИЯ</w:t>
      </w:r>
    </w:p>
    <w:p w:rsidR="003C7CD0" w:rsidRPr="0089318E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8.1.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3C7CD0" w:rsidRPr="0089318E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8.2.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FE476B" w:rsidRPr="00941498" w:rsidRDefault="003C7CD0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8.3.</w:t>
      </w: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6B259C" w:rsidRPr="00941498">
        <w:rPr>
          <w:rFonts w:ascii="Times New Roman" w:hAnsi="Times New Roman"/>
          <w:color w:val="000000"/>
          <w:sz w:val="24"/>
          <w:szCs w:val="24"/>
          <w:lang w:eastAsia="ru-RU"/>
        </w:rPr>
        <w:t>Договор, подписанный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</w:t>
      </w:r>
      <w:r w:rsidR="00FE476B"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:rsidR="003C7CD0" w:rsidRPr="0089318E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>8.4.</w:t>
      </w:r>
      <w:r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3C7CD0" w:rsidRPr="00941498">
        <w:rPr>
          <w:rFonts w:ascii="Times New Roman" w:eastAsia="Times New Roman" w:hAnsi="Times New Roman" w:cs="Times New Roman"/>
          <w:sz w:val="23"/>
          <w:szCs w:val="23"/>
          <w:lang w:eastAsia="x-none"/>
        </w:rPr>
        <w:t>Во всем остальном, не предусмотренном настоящим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Исполнителя.</w:t>
      </w:r>
    </w:p>
    <w:p w:rsidR="003C7CD0" w:rsidRPr="0089318E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8.5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  <w:t>Настоящий договор составлен в 2 (двух) идентичных экземплярах, имеющих равную юридическую силу, по одному для каждой из Сторон.</w:t>
      </w:r>
    </w:p>
    <w:p w:rsidR="00B761C0" w:rsidRPr="0089318E" w:rsidRDefault="00FE476B" w:rsidP="003C7CD0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lastRenderedPageBreak/>
        <w:t>8.6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="003C7CD0" w:rsidRPr="0089318E">
        <w:rPr>
          <w:rFonts w:ascii="Times New Roman" w:eastAsia="Times New Roman" w:hAnsi="Times New Roman" w:cs="Times New Roman"/>
          <w:sz w:val="23"/>
          <w:szCs w:val="23"/>
          <w:lang w:eastAsia="x-none"/>
        </w:rPr>
        <w:tab/>
      </w:r>
      <w:r w:rsidR="00B761C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Неотъемлемой частью настоящего договора является Приложение №1 «Согласие </w:t>
      </w:r>
      <w:r w:rsidR="009103B2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="003C7CD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Заказчика (</w:t>
      </w:r>
      <w:r w:rsidR="00B761C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Обучающегося</w:t>
      </w:r>
      <w:r w:rsidR="003C7CD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9103B2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B761C0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обработку персональных данных».</w:t>
      </w:r>
    </w:p>
    <w:p w:rsidR="006811E5" w:rsidRPr="0089318E" w:rsidRDefault="003C7CD0" w:rsidP="002B4B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87288B" w:rsidRPr="008931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АДРЕСА И РЕКВИЗИТЫ СТОРОН</w:t>
      </w:r>
    </w:p>
    <w:tbl>
      <w:tblPr>
        <w:tblStyle w:val="a5"/>
        <w:tblW w:w="10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474"/>
      </w:tblGrid>
      <w:tr w:rsidR="0087288B" w:rsidRPr="0089318E" w:rsidTr="007E47DF">
        <w:tc>
          <w:tcPr>
            <w:tcW w:w="4962" w:type="dxa"/>
          </w:tcPr>
          <w:p w:rsidR="00F77127" w:rsidRPr="0089318E" w:rsidRDefault="00F77127" w:rsidP="0087288B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Исполнитель:</w:t>
            </w:r>
          </w:p>
          <w:p w:rsidR="0087288B" w:rsidRPr="0089318E" w:rsidRDefault="0087288B" w:rsidP="00F77127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Сургутский</w:t>
            </w:r>
            <w:proofErr w:type="spellEnd"/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государственный университет»</w:t>
            </w:r>
          </w:p>
          <w:p w:rsidR="0087288B" w:rsidRPr="00D63431" w:rsidRDefault="00C10F4B" w:rsidP="0087288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628412,</w:t>
            </w:r>
            <w:r w:rsidR="0087288B"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Ханты-Мансийский автономный округ-</w:t>
            </w:r>
            <w:r w:rsidR="0087288B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Югра, г. Сургут, пр. Ленина,1</w:t>
            </w:r>
          </w:p>
          <w:p w:rsidR="0087288B" w:rsidRPr="00D63431" w:rsidRDefault="0087288B" w:rsidP="0087288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</w:t>
            </w:r>
            <w:r w:rsidR="00C10F4B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/факс</w:t>
            </w:r>
            <w:r w:rsidR="005D3E9C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:</w:t>
            </w:r>
            <w:r w:rsidR="00C10F4B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(3462)76-29-00</w:t>
            </w:r>
            <w:r w:rsidR="00077468" w:rsidRPr="00D6343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/76-29-29</w:t>
            </w:r>
          </w:p>
          <w:p w:rsidR="0087288B" w:rsidRPr="00811271" w:rsidRDefault="0087288B" w:rsidP="0087288B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Депфин</w:t>
            </w:r>
            <w:proofErr w:type="spellEnd"/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Югры (БУ ВО «</w:t>
            </w:r>
            <w:proofErr w:type="spellStart"/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Сургутский</w:t>
            </w:r>
            <w:proofErr w:type="spellEnd"/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1127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государственный университет» 230337140)</w:t>
            </w:r>
          </w:p>
          <w:p w:rsidR="00D63431" w:rsidRPr="00811271" w:rsidRDefault="00D63431" w:rsidP="00D6343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12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р/с 03224643718000008700</w:t>
            </w:r>
          </w:p>
          <w:p w:rsidR="00811271" w:rsidRPr="00811271" w:rsidRDefault="00811271" w:rsidP="0081127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271">
              <w:rPr>
                <w:rFonts w:ascii="Times New Roman" w:eastAsia="Calibri" w:hAnsi="Times New Roman" w:cs="Times New Roman"/>
                <w:sz w:val="23"/>
                <w:szCs w:val="23"/>
              </w:rPr>
              <w:t>Кор/с 40102810245370000007</w:t>
            </w:r>
          </w:p>
          <w:p w:rsidR="00D63431" w:rsidRPr="00811271" w:rsidRDefault="00D63431" w:rsidP="00D6343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112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РКЦ ХАНТЫ-МАНСИЙСК//УФК по Ханты-Мансийскому автономному округу-Югре г. Ханты-Мансийск</w:t>
            </w:r>
          </w:p>
          <w:p w:rsidR="0087288B" w:rsidRPr="00D63431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127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ИНН 8602200001</w:t>
            </w:r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КПП 860201001</w:t>
            </w:r>
          </w:p>
          <w:p w:rsidR="0087288B" w:rsidRPr="00D63431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ОГРН 1028600609180</w:t>
            </w:r>
          </w:p>
          <w:p w:rsidR="0087288B" w:rsidRPr="0089318E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6343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Код ОКПО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27387694 </w:t>
            </w:r>
          </w:p>
          <w:p w:rsidR="0087288B" w:rsidRPr="0089318E" w:rsidRDefault="0087288B" w:rsidP="0087288B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Код ОКТМО 71876000001</w:t>
            </w:r>
          </w:p>
          <w:p w:rsidR="00F77127" w:rsidRPr="0089318E" w:rsidRDefault="0087288B" w:rsidP="005D3E9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КБК </w:t>
            </w:r>
            <w:r w:rsidR="00B941F7" w:rsidRPr="0089318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23000000000000000130</w:t>
            </w:r>
          </w:p>
          <w:p w:rsidR="002B4B2C" w:rsidRPr="0089318E" w:rsidRDefault="002B4B2C" w:rsidP="005D3E9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B4B2C" w:rsidRPr="0089318E" w:rsidRDefault="002B4B2C" w:rsidP="002B4B2C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825E61" w:rsidRPr="0089318E" w:rsidRDefault="00825E61" w:rsidP="00F77127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C5E5A" w:rsidRPr="0089318E" w:rsidRDefault="005C5E5A" w:rsidP="00F77127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7288B" w:rsidRPr="0089318E" w:rsidRDefault="00B941F7" w:rsidP="00F77127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_________________/____________________</w:t>
            </w:r>
          </w:p>
          <w:p w:rsidR="0087288B" w:rsidRPr="0089318E" w:rsidRDefault="003C7CD0" w:rsidP="00F7712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М.П</w:t>
            </w:r>
            <w:r w:rsidR="0087288B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474" w:type="dxa"/>
          </w:tcPr>
          <w:p w:rsidR="0026726F" w:rsidRPr="0089318E" w:rsidRDefault="0026726F" w:rsidP="002672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:rsidR="0026726F" w:rsidRPr="0089318E" w:rsidRDefault="0026726F" w:rsidP="007E47D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_____________________________________________________________________________________________________________________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</w:t>
            </w:r>
            <w:r w:rsidR="00F64A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</w:t>
            </w:r>
          </w:p>
          <w:p w:rsidR="0026726F" w:rsidRPr="00F64A8E" w:rsidRDefault="0026726F" w:rsidP="007E47D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64A8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26726F" w:rsidRPr="0089318E" w:rsidRDefault="0026726F" w:rsidP="007E47D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Документ, удостоверяющий личность ____________</w:t>
            </w:r>
            <w:r w:rsidR="003B6164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 серия________№ ______</w:t>
            </w:r>
            <w:r w:rsidR="00F64A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  <w:p w:rsidR="0026726F" w:rsidRPr="0089318E" w:rsidRDefault="0026726F" w:rsidP="007E47DF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Выдан_________________________________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</w:t>
            </w:r>
            <w:r w:rsidR="00F64A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  <w:r w:rsidR="007E47DF"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</w:t>
            </w:r>
          </w:p>
          <w:p w:rsidR="0026726F" w:rsidRPr="00F64A8E" w:rsidRDefault="0026726F" w:rsidP="007E47DF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64A8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  <w:r w:rsidR="007E47DF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Фактический адрес места жительства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834CB7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 ________________________________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</w:t>
            </w:r>
            <w:r w:rsidR="00F64A8E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F27D23" w:rsidRDefault="00834CB7" w:rsidP="007E47DF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27D23">
              <w:rPr>
                <w:rFonts w:ascii="Times New Roman" w:hAnsi="Times New Roman"/>
                <w:sz w:val="23"/>
                <w:szCs w:val="23"/>
                <w:lang w:eastAsia="ru-RU"/>
              </w:rPr>
              <w:t>Эл.почта</w:t>
            </w:r>
            <w:proofErr w:type="spellEnd"/>
            <w:proofErr w:type="gramEnd"/>
            <w:r w:rsidRPr="00F27D23">
              <w:rPr>
                <w:rFonts w:ascii="Times New Roman" w:hAnsi="Times New Roman"/>
                <w:sz w:val="23"/>
                <w:szCs w:val="23"/>
                <w:lang w:eastAsia="ru-RU"/>
              </w:rPr>
              <w:t>_____________________________________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__________________/_______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(</w:t>
            </w:r>
            <w:proofErr w:type="gramStart"/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(Ф.И.О.)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26726F" w:rsidRPr="00E74912" w:rsidRDefault="0026726F" w:rsidP="00E859D0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Обучающийся: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_____________________________________________________________________________________________________________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26726F" w:rsidRPr="00E74912" w:rsidRDefault="0026726F" w:rsidP="00E859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Документ, удостоверяющий личность ____________</w:t>
            </w:r>
            <w:r w:rsidR="003B6164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 серия________№ 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Выдан_______________________________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  <w:r w:rsidR="00E859D0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E74912" w:rsidRDefault="0026726F" w:rsidP="00E859D0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__________________________________________________________________________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</w:t>
            </w:r>
          </w:p>
          <w:p w:rsidR="0026726F" w:rsidRPr="00E74912" w:rsidRDefault="0026726F" w:rsidP="007E47D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Фактический адрес места жительства___________ _________________________________________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26726F" w:rsidRPr="00E74912" w:rsidRDefault="0026726F" w:rsidP="00F3395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</w:t>
            </w:r>
            <w:r w:rsidR="00F33953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</w:t>
            </w:r>
          </w:p>
          <w:p w:rsidR="0026726F" w:rsidRDefault="0026726F" w:rsidP="0026726F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Тел. _______________________________________</w:t>
            </w:r>
            <w:r w:rsidR="00E74BC1" w:rsidRPr="00E749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__</w:t>
            </w:r>
          </w:p>
          <w:p w:rsidR="00834CB7" w:rsidRPr="00F27D23" w:rsidRDefault="00834CB7" w:rsidP="0026726F">
            <w:pPr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27D23">
              <w:rPr>
                <w:rFonts w:ascii="Times New Roman" w:hAnsi="Times New Roman"/>
                <w:sz w:val="23"/>
                <w:szCs w:val="23"/>
                <w:lang w:eastAsia="ru-RU"/>
              </w:rPr>
              <w:t>Эл.почта</w:t>
            </w:r>
            <w:proofErr w:type="spellEnd"/>
            <w:proofErr w:type="gramEnd"/>
            <w:r w:rsidRPr="00F27D23">
              <w:rPr>
                <w:rFonts w:ascii="Times New Roman" w:hAnsi="Times New Roman"/>
                <w:sz w:val="23"/>
                <w:szCs w:val="23"/>
                <w:lang w:eastAsia="ru-RU"/>
              </w:rPr>
              <w:t>_____________________________________</w:t>
            </w:r>
          </w:p>
          <w:p w:rsidR="0026726F" w:rsidRPr="0089318E" w:rsidRDefault="0026726F" w:rsidP="0026726F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_________________/___</w:t>
            </w:r>
            <w:r w:rsidR="00B8602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  <w:r w:rsidRPr="0089318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</w:t>
            </w:r>
          </w:p>
          <w:p w:rsidR="009103B2" w:rsidRPr="00E74BC1" w:rsidRDefault="0026726F" w:rsidP="0026726F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B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E74B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E74BC1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(подпись)                                            (Ф.И.О.)</w:t>
            </w:r>
          </w:p>
        </w:tc>
      </w:tr>
    </w:tbl>
    <w:p w:rsidR="003571C5" w:rsidRPr="0089318E" w:rsidRDefault="003571C5" w:rsidP="003C7CD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E74BC1" w:rsidRDefault="00E74BC1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F330D" w:rsidRDefault="000F330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F330D" w:rsidRDefault="000F330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F330D" w:rsidRDefault="000F330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70714" w:rsidRDefault="00070714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70714" w:rsidRDefault="00070714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6089D" w:rsidRDefault="0066089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6089D" w:rsidRDefault="0066089D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70714" w:rsidRDefault="00070714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834CB7" w:rsidRDefault="00834CB7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77127" w:rsidRPr="0089318E" w:rsidRDefault="00F77127" w:rsidP="002B4B2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>Приложение № 1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к договору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об оказании платных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образовательных услуг</w:t>
      </w:r>
    </w:p>
    <w:p w:rsidR="003260C2" w:rsidRPr="0089318E" w:rsidRDefault="003260C2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(ликвидация разницы в учебных планах)</w:t>
      </w:r>
    </w:p>
    <w:p w:rsidR="00F77127" w:rsidRPr="0089318E" w:rsidRDefault="00F77127" w:rsidP="005D3E9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от «___</w:t>
      </w:r>
      <w:r w:rsidR="007530C3"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_» _</w:t>
      </w:r>
      <w:r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_______20___г.</w:t>
      </w:r>
      <w:r w:rsidR="000631AD" w:rsidRPr="000631A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0631AD">
        <w:rPr>
          <w:rFonts w:ascii="Times New Roman" w:eastAsia="Calibri" w:hAnsi="Times New Roman" w:cs="Times New Roman"/>
          <w:color w:val="000000"/>
          <w:sz w:val="23"/>
          <w:szCs w:val="23"/>
        </w:rPr>
        <w:t>№</w:t>
      </w:r>
      <w:r w:rsidR="000631AD" w:rsidRPr="0089318E">
        <w:rPr>
          <w:rFonts w:ascii="Times New Roman" w:eastAsia="Calibri" w:hAnsi="Times New Roman" w:cs="Times New Roman"/>
          <w:color w:val="000000"/>
          <w:sz w:val="23"/>
          <w:szCs w:val="23"/>
        </w:rPr>
        <w:t>_________</w:t>
      </w:r>
    </w:p>
    <w:p w:rsidR="00F77127" w:rsidRPr="00F27D23" w:rsidRDefault="00F77127" w:rsidP="00F7712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</w:rPr>
      </w:pPr>
      <w:r w:rsidRPr="00F27D23">
        <w:rPr>
          <w:rFonts w:ascii="Times New Roman" w:hAnsi="Times New Roman"/>
          <w:color w:val="000000"/>
          <w:sz w:val="23"/>
          <w:szCs w:val="23"/>
        </w:rPr>
        <w:t>Согласие «Заказчика» бюджетного учреждения высшего образования Ханты-Мансийского автономного округа – Югры «</w:t>
      </w:r>
      <w:proofErr w:type="spellStart"/>
      <w:r w:rsidRPr="00F27D23">
        <w:rPr>
          <w:rFonts w:ascii="Times New Roman" w:hAnsi="Times New Roman"/>
          <w:color w:val="000000"/>
          <w:sz w:val="23"/>
          <w:szCs w:val="23"/>
        </w:rPr>
        <w:t>Сургутский</w:t>
      </w:r>
      <w:proofErr w:type="spellEnd"/>
      <w:r w:rsidRPr="00F27D23">
        <w:rPr>
          <w:rFonts w:ascii="Times New Roman" w:hAnsi="Times New Roman"/>
          <w:color w:val="000000"/>
          <w:sz w:val="23"/>
          <w:szCs w:val="23"/>
        </w:rPr>
        <w:t xml:space="preserve"> государственный университет» (далее – Исполнитель, </w:t>
      </w:r>
      <w:proofErr w:type="spellStart"/>
      <w:r w:rsidRPr="00F27D23">
        <w:rPr>
          <w:rFonts w:ascii="Times New Roman" w:hAnsi="Times New Roman"/>
          <w:color w:val="000000"/>
          <w:sz w:val="23"/>
          <w:szCs w:val="23"/>
        </w:rPr>
        <w:t>СурГУ</w:t>
      </w:r>
      <w:proofErr w:type="spellEnd"/>
      <w:r w:rsidRPr="00F27D23">
        <w:rPr>
          <w:rFonts w:ascii="Times New Roman" w:hAnsi="Times New Roman"/>
          <w:color w:val="000000"/>
          <w:sz w:val="23"/>
          <w:szCs w:val="23"/>
        </w:rPr>
        <w:t xml:space="preserve">) на обработку персональных данных «Обучающегося» </w:t>
      </w: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27D23">
        <w:rPr>
          <w:rFonts w:ascii="Times New Roman" w:hAnsi="Times New Roman"/>
          <w:color w:val="000000"/>
          <w:sz w:val="23"/>
          <w:szCs w:val="23"/>
        </w:rPr>
        <w:t xml:space="preserve">г. Сургут                                                                                                              </w:t>
      </w:r>
      <w:proofErr w:type="gramStart"/>
      <w:r w:rsidRPr="00F27D23">
        <w:rPr>
          <w:rFonts w:ascii="Times New Roman" w:hAnsi="Times New Roman"/>
          <w:color w:val="000000"/>
          <w:sz w:val="23"/>
          <w:szCs w:val="23"/>
        </w:rPr>
        <w:t xml:space="preserve">   «</w:t>
      </w:r>
      <w:proofErr w:type="gramEnd"/>
      <w:r w:rsidRPr="00F27D23">
        <w:rPr>
          <w:rFonts w:ascii="Times New Roman" w:hAnsi="Times New Roman"/>
          <w:color w:val="000000"/>
          <w:sz w:val="23"/>
          <w:szCs w:val="23"/>
        </w:rPr>
        <w:t>____»___________20___г.</w:t>
      </w: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Я,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паспорт серия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</w:t>
      </w:r>
      <w:r w:rsidRPr="00F27D23">
        <w:rPr>
          <w:rFonts w:ascii="Times New Roman" w:hAnsi="Times New Roman"/>
          <w:sz w:val="23"/>
          <w:szCs w:val="23"/>
        </w:rPr>
        <w:t>№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выдан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27D23">
        <w:rPr>
          <w:rFonts w:ascii="Times New Roman" w:hAnsi="Times New Roman"/>
          <w:sz w:val="23"/>
          <w:szCs w:val="23"/>
        </w:rPr>
        <w:t xml:space="preserve">место регистрации </w:t>
      </w:r>
      <w:r w:rsidRPr="00F27D23">
        <w:rPr>
          <w:rFonts w:ascii="Times New Roman" w:hAnsi="Times New Roman"/>
          <w:sz w:val="23"/>
          <w:szCs w:val="23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164"/>
      </w:tblGrid>
      <w:tr w:rsidR="00C93253" w:rsidRPr="00F27D23" w:rsidTr="0007556A">
        <w:trPr>
          <w:trHeight w:val="1911"/>
        </w:trPr>
        <w:tc>
          <w:tcPr>
            <w:tcW w:w="9923" w:type="dxa"/>
          </w:tcPr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>являясь законным представителем несовершеннолетнего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 xml:space="preserve">паспорт серия 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</w:t>
            </w:r>
            <w:r w:rsidRPr="00F27D23">
              <w:rPr>
                <w:rFonts w:ascii="Times New Roman" w:hAnsi="Times New Roman"/>
                <w:sz w:val="23"/>
                <w:szCs w:val="23"/>
              </w:rPr>
              <w:t>№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 xml:space="preserve">выдан 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93253" w:rsidRPr="00F27D23" w:rsidRDefault="00C93253" w:rsidP="0007556A">
            <w:pPr>
              <w:jc w:val="both"/>
              <w:rPr>
                <w:rFonts w:ascii="Times New Roman" w:hAnsi="Times New Roman"/>
                <w:i/>
                <w:iCs/>
                <w:sz w:val="23"/>
                <w:szCs w:val="23"/>
                <w:u w:val="single"/>
              </w:rPr>
            </w:pPr>
            <w:r w:rsidRPr="00F27D23">
              <w:rPr>
                <w:rFonts w:ascii="Times New Roman" w:hAnsi="Times New Roman"/>
                <w:sz w:val="23"/>
                <w:szCs w:val="23"/>
              </w:rPr>
              <w:t xml:space="preserve">место регистрации </w:t>
            </w:r>
            <w:r w:rsidRPr="00F27D23">
              <w:rPr>
                <w:rFonts w:ascii="Times New Roman" w:hAnsi="Times New Roman"/>
                <w:sz w:val="23"/>
                <w:szCs w:val="23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C93253" w:rsidRPr="00F27D23" w:rsidRDefault="00C93253" w:rsidP="00C93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7D23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</w:t>
      </w:r>
      <w:r w:rsidRPr="00F27D23">
        <w:rPr>
          <w:rStyle w:val="ac"/>
          <w:rFonts w:ascii="Times New Roman" w:hAnsi="Times New Roman"/>
          <w:color w:val="000000"/>
          <w:sz w:val="32"/>
          <w:szCs w:val="32"/>
        </w:rPr>
        <w:footnoteReference w:id="1"/>
      </w:r>
      <w:r w:rsidRPr="00F27D23">
        <w:rPr>
          <w:rFonts w:ascii="Times New Roman" w:hAnsi="Times New Roman"/>
          <w:color w:val="000000"/>
          <w:sz w:val="23"/>
          <w:szCs w:val="23"/>
        </w:rPr>
        <w:br/>
        <w:t>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Ханты-Мансийского автономного округа – Югры «</w:t>
      </w:r>
      <w:proofErr w:type="spellStart"/>
      <w:r w:rsidRPr="00F27D23">
        <w:rPr>
          <w:rFonts w:ascii="Times New Roman" w:hAnsi="Times New Roman"/>
          <w:color w:val="000000"/>
          <w:sz w:val="23"/>
          <w:szCs w:val="23"/>
        </w:rPr>
        <w:t>Сургутский</w:t>
      </w:r>
      <w:proofErr w:type="spellEnd"/>
      <w:r w:rsidRPr="00F27D23">
        <w:rPr>
          <w:rFonts w:ascii="Times New Roman" w:hAnsi="Times New Roman"/>
          <w:color w:val="000000"/>
          <w:sz w:val="23"/>
          <w:szCs w:val="23"/>
        </w:rPr>
        <w:t xml:space="preserve"> государственный университет» (ОГРН 1028600609180, ИНН 8602200001, КПП 860201001, место нахождения: 628412, Ханты-Мансийский автономный округ– Югра, г. Сургут, пр. Ленина, 1).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F27D23">
        <w:rPr>
          <w:rFonts w:ascii="Times New Roman" w:hAnsi="Times New Roman"/>
          <w:i/>
          <w:color w:val="000000"/>
          <w:sz w:val="23"/>
          <w:szCs w:val="23"/>
        </w:rPr>
        <w:t>Персональными данными являются: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фамилия, имя, отчество (при наличии);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прежние фамилия, имя, отчество, дата, место и причина их изменения;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год, месяц, дата и место рождения;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гражданство (отсутствие гражданства);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pacing w:val="-6"/>
          <w:sz w:val="23"/>
          <w:szCs w:val="23"/>
        </w:rPr>
      </w:pPr>
      <w:r w:rsidRPr="00F27D23">
        <w:rPr>
          <w:rFonts w:ascii="Times New Roman" w:hAnsi="Times New Roman"/>
          <w:spacing w:val="-6"/>
          <w:sz w:val="23"/>
          <w:szCs w:val="23"/>
        </w:rPr>
        <w:t>номер страхового свидетельства государственного пенсионного страхования (при наличии);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о месте и дате регистрации, адрес места жительства, почтовый адрес;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биографические сведения, в том числе сведения о родителях (Ф.И.О., кем приходится, адресная и контактная информация);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контактные телефоны;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адрес электронной почты;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сведения о местах обучения до поступления в </w:t>
      </w:r>
      <w:proofErr w:type="spellStart"/>
      <w:r w:rsidRPr="00F27D23">
        <w:rPr>
          <w:rFonts w:ascii="Times New Roman" w:hAnsi="Times New Roman"/>
          <w:sz w:val="23"/>
          <w:szCs w:val="23"/>
        </w:rPr>
        <w:t>СурГУ</w:t>
      </w:r>
      <w:proofErr w:type="spellEnd"/>
      <w:r w:rsidRPr="00F27D23">
        <w:rPr>
          <w:rFonts w:ascii="Times New Roman" w:hAnsi="Times New Roman"/>
          <w:sz w:val="23"/>
          <w:szCs w:val="23"/>
        </w:rPr>
        <w:t xml:space="preserve"> (город, образовательное учреждение, сроки обучения);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о документах, об образовании (аттестат, диплом);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контактные телефоны;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lastRenderedPageBreak/>
        <w:t>адрес электронной почты;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информация и данные для работы с финансовыми организациями;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фотография;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документы о состоянии здоровья (сведения об инвалидности, об ограниченных возможностях здоровья, о наличии хронических заболеваний и т.п.);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сведения об обучении, об успеваемости в </w:t>
      </w:r>
      <w:proofErr w:type="spellStart"/>
      <w:r w:rsidRPr="00F27D23">
        <w:rPr>
          <w:rFonts w:ascii="Times New Roman" w:hAnsi="Times New Roman"/>
          <w:sz w:val="23"/>
          <w:szCs w:val="23"/>
        </w:rPr>
        <w:t>СурГУ</w:t>
      </w:r>
      <w:proofErr w:type="spellEnd"/>
      <w:r w:rsidRPr="00F27D23">
        <w:rPr>
          <w:rFonts w:ascii="Times New Roman" w:hAnsi="Times New Roman"/>
          <w:sz w:val="23"/>
          <w:szCs w:val="23"/>
        </w:rPr>
        <w:t xml:space="preserve">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ИНН (при наличии);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для совершения банковских операций;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сведения о визе (если она необходима);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сведения о разрешении на временное проживание (временно проживающему в Российской Федерации иностранцу) или о виде на жительство (постоянно проживающему в Российской Федерации иностранцу);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сведения о миграционной карте (если она необходима).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F27D23">
        <w:rPr>
          <w:rFonts w:ascii="Times New Roman" w:hAnsi="Times New Roman"/>
          <w:i/>
          <w:color w:val="000000"/>
          <w:sz w:val="23"/>
          <w:szCs w:val="23"/>
        </w:rPr>
        <w:t>Я своей волей и в своих интересах даю согласие на использование персональных данных в целях: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обучения, проведения оценки обучения;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ведения научной и исследовательской деятельности;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участия в культурной и спортивной жизни </w:t>
      </w:r>
      <w:proofErr w:type="spellStart"/>
      <w:r w:rsidRPr="00F27D23">
        <w:rPr>
          <w:rFonts w:ascii="Times New Roman" w:hAnsi="Times New Roman"/>
          <w:sz w:val="23"/>
          <w:szCs w:val="23"/>
        </w:rPr>
        <w:t>СурГУ</w:t>
      </w:r>
      <w:proofErr w:type="spellEnd"/>
      <w:r w:rsidRPr="00F27D23">
        <w:rPr>
          <w:rFonts w:ascii="Times New Roman" w:hAnsi="Times New Roman"/>
          <w:sz w:val="23"/>
          <w:szCs w:val="23"/>
        </w:rPr>
        <w:t>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выдачи стипендий и других денежных выплат;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контроля задолженностей Обучающихся на платной основе;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перечисления стипендии или иных выплат на расчетный счет и обновления информации об Обучающемся; 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организации медицинского обслуживания и медицинских (профилактических и т.д.) осмотров во время обучения;</w:t>
      </w:r>
    </w:p>
    <w:p w:rsidR="00C93253" w:rsidRPr="00F27D23" w:rsidRDefault="00C93253" w:rsidP="00C93253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организация контрольно-пропускного режима</w:t>
      </w:r>
      <w:r w:rsidRPr="00F27D23">
        <w:rPr>
          <w:rFonts w:ascii="Times New Roman" w:hAnsi="Times New Roman"/>
          <w:color w:val="000000"/>
          <w:sz w:val="23"/>
          <w:szCs w:val="23"/>
        </w:rPr>
        <w:t>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C93253" w:rsidRPr="00F27D23" w:rsidRDefault="00C93253" w:rsidP="00C9325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F27D23">
        <w:rPr>
          <w:rFonts w:ascii="Times New Roman" w:hAnsi="Times New Roman"/>
          <w:sz w:val="23"/>
          <w:szCs w:val="23"/>
        </w:rPr>
        <w:t xml:space="preserve">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</w:t>
      </w:r>
      <w:proofErr w:type="spellStart"/>
      <w:r w:rsidRPr="00F27D23">
        <w:rPr>
          <w:rFonts w:ascii="Times New Roman" w:hAnsi="Times New Roman"/>
          <w:sz w:val="23"/>
          <w:szCs w:val="23"/>
        </w:rPr>
        <w:t>СурГУ</w:t>
      </w:r>
      <w:proofErr w:type="spellEnd"/>
      <w:r w:rsidRPr="00F27D23">
        <w:rPr>
          <w:rFonts w:ascii="Times New Roman" w:hAnsi="Times New Roman"/>
          <w:sz w:val="23"/>
          <w:szCs w:val="23"/>
        </w:rPr>
        <w:t xml:space="preserve"> заявления </w:t>
      </w:r>
      <w:r w:rsidRPr="00F27D23">
        <w:rPr>
          <w:rFonts w:ascii="Times New Roman" w:hAnsi="Times New Roman"/>
          <w:bCs/>
          <w:sz w:val="23"/>
          <w:szCs w:val="23"/>
          <w:lang w:eastAsia="ru-RU"/>
        </w:rPr>
        <w:t>на отзыв согласия на обработку персональных данных</w:t>
      </w:r>
      <w:r w:rsidRPr="00F27D23">
        <w:rPr>
          <w:rFonts w:ascii="Times New Roman" w:hAnsi="Times New Roman"/>
          <w:sz w:val="23"/>
          <w:szCs w:val="23"/>
        </w:rPr>
        <w:t xml:space="preserve"> в простой письменной форме в соответствии с требованиями законодательства Российской Федерации. Исполнитель обязан прекратить обработку персональных данных в срок, не превышающий тридцати дней с даты поступления указанного отзыва.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 xml:space="preserve">В случае отзыва согласия на обработку персональных данных </w:t>
      </w:r>
      <w:proofErr w:type="spellStart"/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>СурГУ</w:t>
      </w:r>
      <w:proofErr w:type="spellEnd"/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 от 27.06.2006.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>Обязуюсь</w:t>
      </w:r>
      <w:r w:rsidRPr="00F27D23">
        <w:rPr>
          <w:rFonts w:ascii="Times New Roman" w:hAnsi="Times New Roman"/>
          <w:sz w:val="23"/>
          <w:szCs w:val="23"/>
        </w:rPr>
        <w:t xml:space="preserve"> </w:t>
      </w:r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 xml:space="preserve">сообщать в пятидневный срок в отдел </w:t>
      </w:r>
      <w:proofErr w:type="gramStart"/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>кадров</w:t>
      </w:r>
      <w:proofErr w:type="gramEnd"/>
      <w:r w:rsidRPr="00F27D23">
        <w:rPr>
          <w:rFonts w:ascii="Times New Roman" w:eastAsia="Times New Roman" w:hAnsi="Times New Roman"/>
          <w:sz w:val="23"/>
          <w:szCs w:val="23"/>
          <w:lang w:eastAsia="ru-RU"/>
        </w:rPr>
        <w:t xml:space="preserve"> обучающихся об изменении места регистрации или адреса местожительства, контактных телефонов, паспортных данных и иных персональных данных Обучающегося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D23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________________ /______________________________________________</w:t>
      </w:r>
    </w:p>
    <w:p w:rsidR="00C93253" w:rsidRPr="00F27D23" w:rsidRDefault="00C93253" w:rsidP="00C93253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7D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(</w:t>
      </w:r>
      <w:proofErr w:type="gramStart"/>
      <w:r w:rsidRPr="00F27D23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 w:rsidRPr="00F27D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F27D2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(расшифровка подписи)</w:t>
      </w:r>
    </w:p>
    <w:p w:rsidR="00C93253" w:rsidRPr="00F27D23" w:rsidRDefault="00C93253" w:rsidP="00C9325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bookmarkEnd w:id="0"/>
    <w:p w:rsidR="00B761C0" w:rsidRPr="0089318E" w:rsidRDefault="00B761C0" w:rsidP="00B76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sectPr w:rsidR="00B761C0" w:rsidRPr="0089318E" w:rsidSect="00246599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6F" w:rsidRDefault="0094276F" w:rsidP="005D3E9C">
      <w:pPr>
        <w:spacing w:after="0" w:line="240" w:lineRule="auto"/>
      </w:pPr>
      <w:r>
        <w:separator/>
      </w:r>
    </w:p>
  </w:endnote>
  <w:endnote w:type="continuationSeparator" w:id="0">
    <w:p w:rsidR="0094276F" w:rsidRDefault="0094276F" w:rsidP="005D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9C" w:rsidRDefault="005D3E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6F" w:rsidRDefault="0094276F" w:rsidP="005D3E9C">
      <w:pPr>
        <w:spacing w:after="0" w:line="240" w:lineRule="auto"/>
      </w:pPr>
      <w:r>
        <w:separator/>
      </w:r>
    </w:p>
  </w:footnote>
  <w:footnote w:type="continuationSeparator" w:id="0">
    <w:p w:rsidR="0094276F" w:rsidRDefault="0094276F" w:rsidP="005D3E9C">
      <w:pPr>
        <w:spacing w:after="0" w:line="240" w:lineRule="auto"/>
      </w:pPr>
      <w:r>
        <w:continuationSeparator/>
      </w:r>
    </w:p>
  </w:footnote>
  <w:footnote w:id="1">
    <w:p w:rsidR="00C93253" w:rsidRDefault="00C93253" w:rsidP="00C93253">
      <w:pPr>
        <w:pStyle w:val="aa"/>
      </w:pPr>
      <w:r>
        <w:rPr>
          <w:rStyle w:val="ac"/>
        </w:rPr>
        <w:footnoteRef/>
      </w:r>
      <w:r>
        <w:t xml:space="preserve"> </w:t>
      </w:r>
      <w:r w:rsidRPr="00C87D1E">
        <w:rPr>
          <w:rFonts w:ascii="Times New Roman" w:hAnsi="Times New Roman"/>
          <w:sz w:val="18"/>
          <w:szCs w:val="18"/>
        </w:rPr>
        <w:t>заполняется законным представителем несовершеннолетнего Обучающегося, на обучение которого им заключается настоящий Договор</w:t>
      </w:r>
      <w:r>
        <w:rPr>
          <w:rFonts w:ascii="Times New Roman" w:hAnsi="Times New Roman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81C90"/>
    <w:multiLevelType w:val="hybridMultilevel"/>
    <w:tmpl w:val="5E4851CC"/>
    <w:lvl w:ilvl="0" w:tplc="B588D9D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B96823"/>
    <w:multiLevelType w:val="hybridMultilevel"/>
    <w:tmpl w:val="8FA42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7F2E3B"/>
    <w:multiLevelType w:val="multilevel"/>
    <w:tmpl w:val="9AE01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E0D24"/>
    <w:multiLevelType w:val="hybridMultilevel"/>
    <w:tmpl w:val="530C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197"/>
    <w:multiLevelType w:val="hybridMultilevel"/>
    <w:tmpl w:val="36B63BD6"/>
    <w:lvl w:ilvl="0" w:tplc="66181B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68012A"/>
    <w:multiLevelType w:val="hybridMultilevel"/>
    <w:tmpl w:val="4FF867E8"/>
    <w:lvl w:ilvl="0" w:tplc="3EC0961C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A44F6"/>
    <w:multiLevelType w:val="hybridMultilevel"/>
    <w:tmpl w:val="9686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1C7380"/>
    <w:multiLevelType w:val="hybridMultilevel"/>
    <w:tmpl w:val="D340E8E2"/>
    <w:lvl w:ilvl="0" w:tplc="4B0ED35A">
      <w:start w:val="4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66"/>
    <w:rsid w:val="00000AD7"/>
    <w:rsid w:val="00014DF6"/>
    <w:rsid w:val="000172D7"/>
    <w:rsid w:val="000500AF"/>
    <w:rsid w:val="00053281"/>
    <w:rsid w:val="00057C08"/>
    <w:rsid w:val="000631AD"/>
    <w:rsid w:val="00063263"/>
    <w:rsid w:val="00070714"/>
    <w:rsid w:val="00077468"/>
    <w:rsid w:val="0008371B"/>
    <w:rsid w:val="000A6FEA"/>
    <w:rsid w:val="000C7A50"/>
    <w:rsid w:val="000D11DE"/>
    <w:rsid w:val="000D1DC2"/>
    <w:rsid w:val="000F330D"/>
    <w:rsid w:val="000F6529"/>
    <w:rsid w:val="00112232"/>
    <w:rsid w:val="0014050B"/>
    <w:rsid w:val="0015545E"/>
    <w:rsid w:val="001D4DD0"/>
    <w:rsid w:val="001D503E"/>
    <w:rsid w:val="001E6714"/>
    <w:rsid w:val="001F2DE7"/>
    <w:rsid w:val="002120A3"/>
    <w:rsid w:val="0024127B"/>
    <w:rsid w:val="00245072"/>
    <w:rsid w:val="00246599"/>
    <w:rsid w:val="00247B01"/>
    <w:rsid w:val="00251F00"/>
    <w:rsid w:val="002529F6"/>
    <w:rsid w:val="0026726F"/>
    <w:rsid w:val="00267548"/>
    <w:rsid w:val="002841DE"/>
    <w:rsid w:val="00285836"/>
    <w:rsid w:val="002930C5"/>
    <w:rsid w:val="00295367"/>
    <w:rsid w:val="002B4B2C"/>
    <w:rsid w:val="002B7BB5"/>
    <w:rsid w:val="00300890"/>
    <w:rsid w:val="00304788"/>
    <w:rsid w:val="00317E08"/>
    <w:rsid w:val="003240AE"/>
    <w:rsid w:val="003260C2"/>
    <w:rsid w:val="003375D5"/>
    <w:rsid w:val="00337A38"/>
    <w:rsid w:val="00343DFA"/>
    <w:rsid w:val="003571C5"/>
    <w:rsid w:val="00362976"/>
    <w:rsid w:val="003730C5"/>
    <w:rsid w:val="00396907"/>
    <w:rsid w:val="003B6164"/>
    <w:rsid w:val="003C6ACC"/>
    <w:rsid w:val="003C7CD0"/>
    <w:rsid w:val="003E6753"/>
    <w:rsid w:val="003F498B"/>
    <w:rsid w:val="003F4A81"/>
    <w:rsid w:val="0040145D"/>
    <w:rsid w:val="00402D39"/>
    <w:rsid w:val="00414308"/>
    <w:rsid w:val="00463707"/>
    <w:rsid w:val="00463F1B"/>
    <w:rsid w:val="004716E0"/>
    <w:rsid w:val="00493CA4"/>
    <w:rsid w:val="004B2554"/>
    <w:rsid w:val="004C3014"/>
    <w:rsid w:val="004D1A44"/>
    <w:rsid w:val="004D718C"/>
    <w:rsid w:val="004E4349"/>
    <w:rsid w:val="004E4C37"/>
    <w:rsid w:val="004E73E7"/>
    <w:rsid w:val="004F0688"/>
    <w:rsid w:val="004F2A11"/>
    <w:rsid w:val="005244D3"/>
    <w:rsid w:val="005A14CD"/>
    <w:rsid w:val="005C0C03"/>
    <w:rsid w:val="005C4627"/>
    <w:rsid w:val="005C5E5A"/>
    <w:rsid w:val="005D3E9C"/>
    <w:rsid w:val="005E3881"/>
    <w:rsid w:val="005E463A"/>
    <w:rsid w:val="005E75BA"/>
    <w:rsid w:val="00601C84"/>
    <w:rsid w:val="00602CE2"/>
    <w:rsid w:val="00627325"/>
    <w:rsid w:val="00640B52"/>
    <w:rsid w:val="0066089D"/>
    <w:rsid w:val="0066374A"/>
    <w:rsid w:val="00665978"/>
    <w:rsid w:val="006772E7"/>
    <w:rsid w:val="006811E5"/>
    <w:rsid w:val="00685B26"/>
    <w:rsid w:val="006B259C"/>
    <w:rsid w:val="006E75C3"/>
    <w:rsid w:val="006F3AF4"/>
    <w:rsid w:val="00700D33"/>
    <w:rsid w:val="00721804"/>
    <w:rsid w:val="007530C3"/>
    <w:rsid w:val="00754E84"/>
    <w:rsid w:val="007B72BB"/>
    <w:rsid w:val="007C078C"/>
    <w:rsid w:val="007D05AA"/>
    <w:rsid w:val="007D7397"/>
    <w:rsid w:val="007E37C4"/>
    <w:rsid w:val="007E47DF"/>
    <w:rsid w:val="00811271"/>
    <w:rsid w:val="00825E61"/>
    <w:rsid w:val="00834CB7"/>
    <w:rsid w:val="00843289"/>
    <w:rsid w:val="00864B69"/>
    <w:rsid w:val="0087288B"/>
    <w:rsid w:val="0087644D"/>
    <w:rsid w:val="00886B7B"/>
    <w:rsid w:val="0089318E"/>
    <w:rsid w:val="008A281B"/>
    <w:rsid w:val="008A5AF9"/>
    <w:rsid w:val="008B52B2"/>
    <w:rsid w:val="008E6BA9"/>
    <w:rsid w:val="009103B2"/>
    <w:rsid w:val="00941498"/>
    <w:rsid w:val="0094276F"/>
    <w:rsid w:val="00957C23"/>
    <w:rsid w:val="0096322E"/>
    <w:rsid w:val="00963680"/>
    <w:rsid w:val="00975165"/>
    <w:rsid w:val="00981408"/>
    <w:rsid w:val="009A56A2"/>
    <w:rsid w:val="009B170A"/>
    <w:rsid w:val="009B21AB"/>
    <w:rsid w:val="009D19A4"/>
    <w:rsid w:val="009D6E12"/>
    <w:rsid w:val="00A019F5"/>
    <w:rsid w:val="00A100F0"/>
    <w:rsid w:val="00A15CAF"/>
    <w:rsid w:val="00A25F3A"/>
    <w:rsid w:val="00A31513"/>
    <w:rsid w:val="00A57954"/>
    <w:rsid w:val="00A945C9"/>
    <w:rsid w:val="00AB182A"/>
    <w:rsid w:val="00AC0C86"/>
    <w:rsid w:val="00AC23A9"/>
    <w:rsid w:val="00AC3E9E"/>
    <w:rsid w:val="00AD596D"/>
    <w:rsid w:val="00B023C8"/>
    <w:rsid w:val="00B24BCC"/>
    <w:rsid w:val="00B51DF2"/>
    <w:rsid w:val="00B51E6A"/>
    <w:rsid w:val="00B761C0"/>
    <w:rsid w:val="00B801A3"/>
    <w:rsid w:val="00B8602F"/>
    <w:rsid w:val="00B941F7"/>
    <w:rsid w:val="00BA68A2"/>
    <w:rsid w:val="00BB142B"/>
    <w:rsid w:val="00BC5F82"/>
    <w:rsid w:val="00BD06CD"/>
    <w:rsid w:val="00BD0DE2"/>
    <w:rsid w:val="00BD3A4C"/>
    <w:rsid w:val="00BE4B41"/>
    <w:rsid w:val="00C10F4B"/>
    <w:rsid w:val="00C11275"/>
    <w:rsid w:val="00C16944"/>
    <w:rsid w:val="00C16DDB"/>
    <w:rsid w:val="00C21D0D"/>
    <w:rsid w:val="00C2319C"/>
    <w:rsid w:val="00C23C4E"/>
    <w:rsid w:val="00C26FC6"/>
    <w:rsid w:val="00C32330"/>
    <w:rsid w:val="00C74407"/>
    <w:rsid w:val="00C93253"/>
    <w:rsid w:val="00CB1F44"/>
    <w:rsid w:val="00CC01CC"/>
    <w:rsid w:val="00CC4B3E"/>
    <w:rsid w:val="00CC6DE4"/>
    <w:rsid w:val="00D4202B"/>
    <w:rsid w:val="00D63431"/>
    <w:rsid w:val="00D6632D"/>
    <w:rsid w:val="00D70551"/>
    <w:rsid w:val="00DA07BE"/>
    <w:rsid w:val="00DA2E0F"/>
    <w:rsid w:val="00DB65F0"/>
    <w:rsid w:val="00DC6705"/>
    <w:rsid w:val="00DF2989"/>
    <w:rsid w:val="00DF649C"/>
    <w:rsid w:val="00E1432C"/>
    <w:rsid w:val="00E171EB"/>
    <w:rsid w:val="00E21258"/>
    <w:rsid w:val="00E36D25"/>
    <w:rsid w:val="00E53334"/>
    <w:rsid w:val="00E74912"/>
    <w:rsid w:val="00E74BC1"/>
    <w:rsid w:val="00E75B40"/>
    <w:rsid w:val="00E859D0"/>
    <w:rsid w:val="00EA53F1"/>
    <w:rsid w:val="00EB1CFF"/>
    <w:rsid w:val="00EB6206"/>
    <w:rsid w:val="00ED5ACF"/>
    <w:rsid w:val="00EE1B3F"/>
    <w:rsid w:val="00F158F6"/>
    <w:rsid w:val="00F27D23"/>
    <w:rsid w:val="00F32CED"/>
    <w:rsid w:val="00F33953"/>
    <w:rsid w:val="00F630F9"/>
    <w:rsid w:val="00F64A8E"/>
    <w:rsid w:val="00F77127"/>
    <w:rsid w:val="00F83302"/>
    <w:rsid w:val="00F85452"/>
    <w:rsid w:val="00F9073F"/>
    <w:rsid w:val="00F912C4"/>
    <w:rsid w:val="00F91966"/>
    <w:rsid w:val="00F949A0"/>
    <w:rsid w:val="00FB240E"/>
    <w:rsid w:val="00FC79D6"/>
    <w:rsid w:val="00FD050C"/>
    <w:rsid w:val="00FE476B"/>
    <w:rsid w:val="00FE7199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6626"/>
  <w15:docId w15:val="{6D130DE9-95C2-4E4F-BA15-1309D3C0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5AA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7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E9C"/>
  </w:style>
  <w:style w:type="paragraph" w:styleId="a8">
    <w:name w:val="footer"/>
    <w:basedOn w:val="a"/>
    <w:link w:val="a9"/>
    <w:uiPriority w:val="99"/>
    <w:unhideWhenUsed/>
    <w:rsid w:val="005D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E9C"/>
  </w:style>
  <w:style w:type="paragraph" w:styleId="2">
    <w:name w:val="Body Text 2"/>
    <w:basedOn w:val="a"/>
    <w:link w:val="20"/>
    <w:uiPriority w:val="99"/>
    <w:semiHidden/>
    <w:unhideWhenUsed/>
    <w:rsid w:val="002412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27B"/>
  </w:style>
  <w:style w:type="paragraph" w:styleId="aa">
    <w:name w:val="footnote text"/>
    <w:basedOn w:val="a"/>
    <w:link w:val="ab"/>
    <w:uiPriority w:val="99"/>
    <w:semiHidden/>
    <w:unhideWhenUsed/>
    <w:rsid w:val="00C932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9325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93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98D5-33C5-49D9-9872-77010B9B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Петров Артем Николаевич</cp:lastModifiedBy>
  <cp:revision>62</cp:revision>
  <dcterms:created xsi:type="dcterms:W3CDTF">2019-04-01T11:05:00Z</dcterms:created>
  <dcterms:modified xsi:type="dcterms:W3CDTF">2022-11-01T09:30:00Z</dcterms:modified>
</cp:coreProperties>
</file>