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3" w:rsidRPr="00C67F56" w:rsidRDefault="00DF7593" w:rsidP="00DF7593">
      <w:pPr>
        <w:rPr>
          <w:lang w:eastAsia="x-none"/>
        </w:rPr>
      </w:pPr>
    </w:p>
    <w:p w:rsidR="00DF7593" w:rsidRPr="00C67F56" w:rsidRDefault="00DF7593" w:rsidP="00DF7593">
      <w:pPr>
        <w:pStyle w:val="a5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DF7593" w:rsidRPr="00C67F56" w:rsidRDefault="00DF7593" w:rsidP="00DF7593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DF7593" w:rsidRPr="00C67F56" w:rsidRDefault="00DF7593" w:rsidP="00DF7593">
      <w:pPr>
        <w:jc w:val="center"/>
        <w:rPr>
          <w:b/>
          <w:sz w:val="22"/>
          <w:szCs w:val="22"/>
        </w:rPr>
      </w:pPr>
      <w:r w:rsidRPr="00C67F56">
        <w:rPr>
          <w:b/>
          <w:sz w:val="22"/>
          <w:szCs w:val="22"/>
        </w:rPr>
        <w:t>(ликвидация разницы в учебных планах)</w:t>
      </w:r>
    </w:p>
    <w:p w:rsidR="00DF7593" w:rsidRPr="00C67F56" w:rsidRDefault="00DF7593" w:rsidP="00DF7593"/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DF7593" w:rsidRPr="00C67F56" w:rsidRDefault="00DF7593" w:rsidP="00DF7593">
      <w:pPr>
        <w:rPr>
          <w:lang w:eastAsia="x-none"/>
        </w:rPr>
      </w:pPr>
    </w:p>
    <w:p w:rsidR="004C13A2" w:rsidRPr="004C13A2" w:rsidRDefault="004C13A2" w:rsidP="004C13A2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4C13A2">
        <w:rPr>
          <w:rFonts w:eastAsia="Calibri"/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1542 от 06 июля </w:t>
      </w:r>
      <w:smartTag w:uri="urn:schemas-microsoft-com:office:smarttags" w:element="metricconverter">
        <w:smartTagPr>
          <w:attr w:name="ProductID" w:val="628412, г"/>
        </w:smartTagPr>
        <w:r w:rsidRPr="004C13A2">
          <w:rPr>
            <w:rFonts w:eastAsia="Calibri"/>
            <w:color w:val="000000"/>
            <w:sz w:val="22"/>
            <w:szCs w:val="22"/>
          </w:rPr>
          <w:t>2015 г</w:t>
        </w:r>
      </w:smartTag>
      <w:r w:rsidRPr="004C13A2">
        <w:rPr>
          <w:rFonts w:eastAsia="Calibri"/>
          <w:color w:val="000000"/>
          <w:sz w:val="22"/>
          <w:szCs w:val="22"/>
        </w:rPr>
        <w:t xml:space="preserve">. серии 90Л01 № 0008544, выданной Федеральной службой по надзору в сфере образования и науки, и свидетельства о государственной аккредитации  № 1655 от 05 февраля </w:t>
      </w:r>
      <w:smartTag w:uri="urn:schemas-microsoft-com:office:smarttags" w:element="metricconverter">
        <w:smartTagPr>
          <w:attr w:name="ProductID" w:val="628412, г"/>
        </w:smartTagPr>
        <w:r w:rsidRPr="004C13A2">
          <w:rPr>
            <w:rFonts w:eastAsia="Calibri"/>
            <w:color w:val="000000"/>
            <w:sz w:val="22"/>
            <w:szCs w:val="22"/>
          </w:rPr>
          <w:t>2016 г</w:t>
        </w:r>
      </w:smartTag>
      <w:r w:rsidRPr="004C13A2">
        <w:rPr>
          <w:rFonts w:eastAsia="Calibri"/>
          <w:color w:val="000000"/>
          <w:sz w:val="22"/>
          <w:szCs w:val="22"/>
        </w:rPr>
        <w:t xml:space="preserve">. серии 90А01 № 0001748 выданного Федеральной службой по надзору в сфере образования и науки на срок до 06 апреля </w:t>
      </w:r>
      <w:smartTag w:uri="urn:schemas-microsoft-com:office:smarttags" w:element="metricconverter">
        <w:smartTagPr>
          <w:attr w:name="ProductID" w:val="628412, г"/>
        </w:smartTagPr>
        <w:r w:rsidRPr="004C13A2">
          <w:rPr>
            <w:rFonts w:eastAsia="Calibri"/>
            <w:color w:val="000000"/>
            <w:sz w:val="22"/>
            <w:szCs w:val="22"/>
          </w:rPr>
          <w:t>2021 г</w:t>
        </w:r>
      </w:smartTag>
      <w:r w:rsidRPr="004C13A2">
        <w:rPr>
          <w:rFonts w:eastAsia="Calibri"/>
          <w:color w:val="000000"/>
          <w:sz w:val="22"/>
          <w:szCs w:val="22"/>
        </w:rPr>
        <w:t xml:space="preserve">., в лице  проректора по экономике и финансам Овчаровой Наталии Игоревны, действующего на основании Приказа </w:t>
      </w:r>
      <w:r w:rsidRPr="004C13A2">
        <w:rPr>
          <w:rFonts w:eastAsia="Calibri"/>
          <w:sz w:val="22"/>
          <w:szCs w:val="22"/>
        </w:rPr>
        <w:t>№ 1764 от 26 июня 2015 года</w:t>
      </w:r>
      <w:r w:rsidRPr="004C13A2">
        <w:rPr>
          <w:rFonts w:eastAsia="Calibri"/>
          <w:color w:val="000000"/>
          <w:sz w:val="22"/>
          <w:szCs w:val="22"/>
        </w:rPr>
        <w:t>, с одной стороны, и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 (-ая)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1. ПРЕДМЕТ ДОГОВОРА</w:t>
      </w:r>
    </w:p>
    <w:p w:rsidR="00DF7593" w:rsidRPr="00C67F56" w:rsidRDefault="00DF7593" w:rsidP="00DF7593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ab/>
      </w:r>
      <w:r w:rsidRPr="00C67F56">
        <w:rPr>
          <w:sz w:val="22"/>
          <w:szCs w:val="22"/>
        </w:rPr>
        <w:tab/>
        <w:t>1.1.Предметом настоящего договора является платное предоставление образовательных услуг (ликвидация разницы в учебных планах) при восстановлении на второй и последующие курсы, при переводе из другого ВУЗа или института СурГУ  «Обучающегося»</w:t>
      </w:r>
      <w:r w:rsidRPr="00C67F56">
        <w:rPr>
          <w:color w:val="000000"/>
          <w:sz w:val="22"/>
          <w:szCs w:val="22"/>
        </w:rPr>
        <w:t>:</w:t>
      </w:r>
    </w:p>
    <w:p w:rsidR="00DF7593" w:rsidRPr="00C67F56" w:rsidRDefault="00DF7593" w:rsidP="00DF7593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DF7593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DF7593" w:rsidRPr="00C67F56" w:rsidRDefault="00DF7593" w:rsidP="00DF7593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согласно экзаменационной ведомости №____________, оформленной кафедрой ___________________________________ Института ____________________.</w:t>
      </w:r>
    </w:p>
    <w:p w:rsidR="00DF7593" w:rsidRPr="00C67F56" w:rsidRDefault="00DF7593" w:rsidP="00DF7593">
      <w:pPr>
        <w:numPr>
          <w:ilvl w:val="1"/>
          <w:numId w:val="1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 Наименование дисциплин и видов аттестации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Экзамен_________________________________________________________________________________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Зачет ___________________________________________________________________________________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Курсовая работа __________________________________________________________________________ </w:t>
      </w:r>
    </w:p>
    <w:p w:rsidR="00DF7593" w:rsidRPr="00C67F56" w:rsidRDefault="00DF7593" w:rsidP="00DF7593">
      <w:pPr>
        <w:numPr>
          <w:ilvl w:val="0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Другие виды образовательных услуг: ________________________________________________________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2. ПРАВА И ОБЯЗАННОСТИ СТОРОН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DF7593" w:rsidRPr="00C67F56" w:rsidRDefault="00DF7593" w:rsidP="00DF7593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DF7593" w:rsidRPr="00C67F56" w:rsidRDefault="00DF7593" w:rsidP="00DF759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просрочки оплаты стоимости платных образовательных услуг;</w:t>
      </w:r>
    </w:p>
    <w:p w:rsidR="00DF7593" w:rsidRPr="00C67F56" w:rsidRDefault="00DF7593" w:rsidP="00DF759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Ознакомить Заказчика в период заключения настоящего договора с Уставом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DF7593" w:rsidRPr="00C67F56" w:rsidRDefault="00DF7593" w:rsidP="00DF7593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исполнения обязательств по Договору.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исполнения обязательств по настоящему договору, а также приобретать за плату дополнительную учебно-методическую литературу, выпускаемую СурГУ.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2.3. Заказчик вправе:</w:t>
      </w:r>
      <w:r w:rsidRPr="00C67F56">
        <w:rPr>
          <w:sz w:val="22"/>
          <w:szCs w:val="22"/>
        </w:rPr>
        <w:t xml:space="preserve"> </w:t>
      </w:r>
    </w:p>
    <w:p w:rsidR="00DF7593" w:rsidRPr="00C67F56" w:rsidRDefault="00DF7593" w:rsidP="00DF7593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2.3.1. </w:t>
      </w:r>
      <w:r w:rsidRPr="00C67F56">
        <w:rPr>
          <w:color w:val="000000"/>
          <w:sz w:val="22"/>
          <w:szCs w:val="22"/>
        </w:rPr>
        <w:t xml:space="preserve">Обращаться к работникам Исполнителя по вопросам, касающимся процесса обучения в СурГУ и исполнения настоящего договора. </w:t>
      </w:r>
    </w:p>
    <w:p w:rsidR="00DF7593" w:rsidRPr="00C67F56" w:rsidRDefault="00DF7593" w:rsidP="00DF7593">
      <w:pPr>
        <w:pStyle w:val="a3"/>
        <w:spacing w:after="0"/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2.4. Заказчик обязуется: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2.4.1. </w:t>
      </w:r>
      <w:r w:rsidRPr="00D2536C">
        <w:rPr>
          <w:color w:val="000000"/>
          <w:sz w:val="22"/>
          <w:szCs w:val="22"/>
        </w:rPr>
        <w:t xml:space="preserve">Оплатить образовательные услуги в соответствии с пунктом 31. настоящего договора. 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2.4.2. </w:t>
      </w:r>
      <w:r w:rsidRPr="00D2536C">
        <w:rPr>
          <w:color w:val="000000"/>
          <w:sz w:val="22"/>
          <w:szCs w:val="22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D2536C">
        <w:rPr>
          <w:color w:val="000000"/>
          <w:sz w:val="22"/>
          <w:szCs w:val="22"/>
        </w:rPr>
        <w:t>.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2.5. Обучающийся вправе:</w:t>
      </w:r>
      <w:r w:rsidRPr="00D2536C">
        <w:rPr>
          <w:color w:val="000000"/>
          <w:sz w:val="22"/>
          <w:szCs w:val="22"/>
        </w:rPr>
        <w:t xml:space="preserve"> 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2.5.1. Пользоваться имуществом Исполнителя, необходимым для исполнения обязательств по настоящему договору. 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2.5.2. Обращаться к работникам Исполнителя по вопросам, касающимся процесса обучения в СурГУ и исполнения настоящего договора. </w:t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2.6. Обучающийся обязуется: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2.6.1. Выполнять требования законов и иных нормативных правовых актов в области образования, Устава и иных локальных нормативных актов СурГУ, в т.ч. Правил внутреннего распорядка СурГУ.</w:t>
      </w:r>
    </w:p>
    <w:p w:rsidR="00DF7593" w:rsidRPr="00D2536C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2.6.2. </w:t>
      </w:r>
      <w:r w:rsidRPr="00D2536C">
        <w:rPr>
          <w:color w:val="000000"/>
          <w:sz w:val="22"/>
          <w:szCs w:val="22"/>
        </w:rPr>
        <w:t xml:space="preserve">Бережно относиться к имуществу Исполнителя. 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3. РАЗМЕР И ПОРЯДОК ОПЛАТЫ</w:t>
      </w:r>
    </w:p>
    <w:p w:rsidR="00DF7593" w:rsidRPr="00C67F56" w:rsidRDefault="00DF7593" w:rsidP="00DF7593">
      <w:pPr>
        <w:pStyle w:val="Iauiue"/>
        <w:spacing w:line="240" w:lineRule="atLeast"/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>3</w:t>
      </w:r>
      <w:r w:rsidRPr="00C67F56">
        <w:rPr>
          <w:sz w:val="22"/>
          <w:szCs w:val="22"/>
        </w:rPr>
        <w:t>.1. Общая стоимость услуг, подлежащих оплате по настоящему договору составляет:_________________________________________________________________________ рублей.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 Стоимость услуг определяется в соответствии с расчетом, утвержденным Исполнителем.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Оплата производится одновременно с заключением договора о платных образовательных услугах в полном размере, в срок не позднее _____________. 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3.4. При не поступлении вышеуказанных сумм на счет Исполнителя по истечении указанных </w:t>
      </w:r>
      <w:r w:rsidRPr="00C67F56">
        <w:rPr>
          <w:sz w:val="22"/>
          <w:szCs w:val="22"/>
        </w:rPr>
        <w:t>в пункте 3.3.,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3.5. Заказчик обязан подтвердить оплату стоимости обучения, указанную в пп. 3.1.-3.3.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3.6. В платежном документе при оплате образовательных услуг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студента, наименование института, форма обучения (очная, заочная) отделение, курс, код дохода. 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 xml:space="preserve">4. ОТВЕТСТВЕННОСТЬ СТОРОН И ПОРЯДОК РАЗРЕШЕНИЯ СПОРОВ 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4.1.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4.2. Споры или разногласия, возникающие между сторонами по настоящему договору или в связи с ним, ра</w:t>
      </w:r>
      <w:r>
        <w:rPr>
          <w:sz w:val="22"/>
          <w:szCs w:val="22"/>
          <w:lang w:val="ru-RU"/>
        </w:rPr>
        <w:t>з</w:t>
      </w:r>
      <w:r w:rsidRPr="00C67F56">
        <w:rPr>
          <w:sz w:val="22"/>
          <w:szCs w:val="22"/>
        </w:rPr>
        <w:t>решаются путем переговоров между сторонами, предъявления претензий, срок рассмотрения которых составляет 10 рабочих дней с момента предъявления.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4.3.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5. СРОК ДЕЙСТВИЯ ДОГОВОРА</w:t>
      </w:r>
    </w:p>
    <w:p w:rsidR="00DF7593" w:rsidRPr="00D2536C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D2536C">
        <w:rPr>
          <w:sz w:val="22"/>
          <w:szCs w:val="22"/>
        </w:rPr>
        <w:t xml:space="preserve">5.1. Настоящий Договор вступает в силу с момента подписания его сторонами и действует </w:t>
      </w:r>
      <w:r w:rsidRPr="00C67F56">
        <w:rPr>
          <w:sz w:val="22"/>
          <w:szCs w:val="22"/>
        </w:rPr>
        <w:t>в течение всего периода предоставления образовательных услуг по настоящему договору.</w:t>
      </w:r>
      <w:r w:rsidRPr="00D2536C">
        <w:rPr>
          <w:sz w:val="22"/>
          <w:szCs w:val="22"/>
        </w:rPr>
        <w:t xml:space="preserve"> </w:t>
      </w:r>
    </w:p>
    <w:p w:rsidR="00DF7593" w:rsidRPr="00C67F56" w:rsidRDefault="00DF7593" w:rsidP="00DF7593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5.2.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6. ПОРЯДОК ИЗМЕНЕНИЯ И ДОПОЛНЕНИЯ ДОГОВОРА</w:t>
      </w:r>
    </w:p>
    <w:p w:rsidR="00DF7593" w:rsidRPr="00C67F56" w:rsidRDefault="00DF7593" w:rsidP="00DF7593">
      <w:pPr>
        <w:pStyle w:val="a7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lastRenderedPageBreak/>
        <w:t>6.1. 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DF7593" w:rsidRPr="00C67F56" w:rsidRDefault="00DF7593" w:rsidP="00DF7593">
      <w:pPr>
        <w:pStyle w:val="a7"/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6.2. Изменения и дополнения к настоящему договору оформляются в письменной форме и подписываются обеими сторонами.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7. ПРОЧИЕ УСЛОВИЯ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DF7593" w:rsidRPr="00C67F56" w:rsidRDefault="00DF7593" w:rsidP="00DF7593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7.2.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DF7593" w:rsidRPr="00C67F56" w:rsidRDefault="00DF7593" w:rsidP="00DF7593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C67F56">
        <w:rPr>
          <w:sz w:val="22"/>
          <w:szCs w:val="22"/>
        </w:rPr>
        <w:tab/>
      </w:r>
    </w:p>
    <w:p w:rsidR="00DF7593" w:rsidRPr="00C67F56" w:rsidRDefault="00DF7593" w:rsidP="00DF7593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Обучающегося.</w:t>
      </w:r>
    </w:p>
    <w:p w:rsidR="00DF7593" w:rsidRPr="00C67F56" w:rsidRDefault="00DF7593" w:rsidP="00DF7593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8. АДРЕСА И РЕКВИЗИТЫ (проверить!) СТОРОН</w:t>
      </w:r>
    </w:p>
    <w:tbl>
      <w:tblPr>
        <w:tblW w:w="10097" w:type="dxa"/>
        <w:tblInd w:w="80" w:type="dxa"/>
        <w:tblLook w:val="0000" w:firstRow="0" w:lastRow="0" w:firstColumn="0" w:lastColumn="0" w:noHBand="0" w:noVBand="0"/>
      </w:tblPr>
      <w:tblGrid>
        <w:gridCol w:w="4828"/>
        <w:gridCol w:w="5269"/>
      </w:tblGrid>
      <w:tr w:rsidR="00DF7593" w:rsidRPr="00C67F56" w:rsidTr="00141D47">
        <w:trPr>
          <w:trHeight w:val="4511"/>
        </w:trPr>
        <w:tc>
          <w:tcPr>
            <w:tcW w:w="4828" w:type="dxa"/>
          </w:tcPr>
          <w:p w:rsidR="00DF7593" w:rsidRPr="00C67F56" w:rsidRDefault="00DF7593" w:rsidP="00141D47">
            <w:pPr>
              <w:jc w:val="both"/>
              <w:rPr>
                <w:b/>
                <w:sz w:val="22"/>
                <w:szCs w:val="22"/>
              </w:rPr>
            </w:pPr>
            <w:r w:rsidRPr="00C67F56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628412, г.Сургут пр.Ленина,1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Тел.(3462)76-29-00 – приемная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(3462)76-29-66 – отдел доходов</w:t>
            </w:r>
          </w:p>
          <w:p w:rsidR="00DF7593" w:rsidRPr="00C67F56" w:rsidRDefault="00DF7593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Реквизиты:</w:t>
            </w:r>
          </w:p>
          <w:p w:rsidR="00DF7593" w:rsidRPr="00C67F56" w:rsidRDefault="00DF7593" w:rsidP="00141D47">
            <w:pPr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Депфин Югры</w:t>
            </w:r>
            <w:r w:rsidRPr="00C67F56">
              <w:rPr>
                <w:color w:val="000000"/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р/с 40601810200003000001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в РКЦ Ханты-Мансийск</w:t>
            </w:r>
            <w:r w:rsidRPr="00C67F56">
              <w:rPr>
                <w:color w:val="000000"/>
                <w:sz w:val="20"/>
                <w:szCs w:val="20"/>
              </w:rPr>
              <w:tab/>
              <w:t>г. Ханты-Мансийск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БИК 047162000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12"/>
                <w:szCs w:val="12"/>
              </w:rPr>
            </w:pPr>
            <w:r w:rsidRPr="00C67F56">
              <w:rPr>
                <w:color w:val="000000"/>
                <w:sz w:val="20"/>
                <w:szCs w:val="20"/>
              </w:rPr>
              <w:t>ИНН 8602200001 КПП 860201001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ОКПО 27387694 Код ОКТМО 71876000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доходов 021 (платные образовательные услуги)</w:t>
            </w:r>
          </w:p>
          <w:p w:rsidR="004B70AC" w:rsidRDefault="004B70AC" w:rsidP="004B70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10 130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Проректор по экономике</w:t>
            </w:r>
          </w:p>
          <w:p w:rsidR="00DF7593" w:rsidRPr="00C67F56" w:rsidRDefault="00DF7593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и финансам_</w:t>
            </w:r>
            <w:r w:rsidR="004C13A2">
              <w:rPr>
                <w:color w:val="000000"/>
                <w:sz w:val="22"/>
                <w:szCs w:val="22"/>
              </w:rPr>
              <w:t>_________________ Н.И. Овчарова</w:t>
            </w:r>
            <w:bookmarkStart w:id="0" w:name="_GoBack"/>
            <w:bookmarkEnd w:id="0"/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</w:tcPr>
          <w:p w:rsidR="00DF7593" w:rsidRPr="00C67F56" w:rsidRDefault="00DF7593" w:rsidP="00141D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F56">
              <w:rPr>
                <w:b/>
                <w:color w:val="000000"/>
                <w:sz w:val="22"/>
                <w:szCs w:val="22"/>
              </w:rPr>
              <w:t>ФИО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Паспорт серия_______ №____________________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Выдан____________________________________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Фактический адрес места жительства__________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Заказчик_____________(_____________________)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(Ф.И.О.)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16"/>
                <w:szCs w:val="16"/>
              </w:rPr>
              <w:t>Тел.______________________________________________________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</w:p>
          <w:p w:rsidR="00DF7593" w:rsidRPr="00C67F56" w:rsidRDefault="00DF7593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Обучающийся_____________ (__________________)</w:t>
            </w:r>
          </w:p>
          <w:p w:rsidR="00DF7593" w:rsidRPr="00C67F56" w:rsidRDefault="00DF7593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 (Ф.И.О.)</w:t>
            </w:r>
          </w:p>
        </w:tc>
      </w:tr>
    </w:tbl>
    <w:p w:rsidR="00517556" w:rsidRDefault="004C13A2"/>
    <w:sectPr w:rsidR="00517556" w:rsidSect="00DF7593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E21"/>
    <w:multiLevelType w:val="multilevel"/>
    <w:tmpl w:val="C994DB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136937"/>
    <w:rsid w:val="003B6316"/>
    <w:rsid w:val="00406840"/>
    <w:rsid w:val="004B70AC"/>
    <w:rsid w:val="004C13A2"/>
    <w:rsid w:val="00D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9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F7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F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F7593"/>
    <w:pPr>
      <w:jc w:val="center"/>
    </w:pPr>
    <w:rPr>
      <w:b/>
      <w:color w:val="0000FF"/>
      <w:szCs w:val="20"/>
    </w:rPr>
  </w:style>
  <w:style w:type="character" w:customStyle="1" w:styleId="a6">
    <w:name w:val="Название Знак"/>
    <w:basedOn w:val="a0"/>
    <w:link w:val="a5"/>
    <w:rsid w:val="00DF7593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7">
    <w:name w:val="Îáû÷íûé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9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F7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F7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F7593"/>
    <w:pPr>
      <w:jc w:val="center"/>
    </w:pPr>
    <w:rPr>
      <w:b/>
      <w:color w:val="0000FF"/>
      <w:szCs w:val="20"/>
    </w:rPr>
  </w:style>
  <w:style w:type="character" w:customStyle="1" w:styleId="a6">
    <w:name w:val="Название Знак"/>
    <w:basedOn w:val="a0"/>
    <w:link w:val="a5"/>
    <w:rsid w:val="00DF7593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7">
    <w:name w:val="Îáû÷íûé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F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Дежина</cp:lastModifiedBy>
  <cp:revision>4</cp:revision>
  <dcterms:created xsi:type="dcterms:W3CDTF">2015-06-25T09:34:00Z</dcterms:created>
  <dcterms:modified xsi:type="dcterms:W3CDTF">2016-09-16T04:20:00Z</dcterms:modified>
</cp:coreProperties>
</file>