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АННОТАЦИЯ</w:t>
      </w:r>
    </w:p>
    <w:p w:rsidR="005D3074" w:rsidRDefault="002C58FB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Рабочей программы дисциплины</w:t>
      </w:r>
    </w:p>
    <w:p w:rsidR="005D3074" w:rsidRDefault="002C58FB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Правила вскармливания детей грудного возраста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(наименование дисциплины)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Направление подготовки</w:t>
      </w:r>
    </w:p>
    <w:p w:rsidR="005D3074" w:rsidRDefault="002C58FB">
      <w:pPr>
        <w:pStyle w:val="Standard"/>
        <w:tabs>
          <w:tab w:val="right" w:leader="underscore" w:pos="8505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060103.65 – «Педиатрия»  </w:t>
      </w:r>
    </w:p>
    <w:p w:rsidR="005D3074" w:rsidRDefault="005D307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Профиль подготовки</w:t>
      </w:r>
    </w:p>
    <w:p w:rsidR="005D3074" w:rsidRDefault="002C58FB">
      <w:pPr>
        <w:pStyle w:val="Standard"/>
        <w:pBdr>
          <w:bottom w:val="single" w:sz="8" w:space="1" w:color="000000"/>
        </w:pBdr>
        <w:jc w:val="center"/>
      </w:pPr>
      <w:r>
        <w:rPr>
          <w:rFonts w:cs="Times New Roman"/>
          <w:b/>
          <w:sz w:val="28"/>
          <w:szCs w:val="28"/>
        </w:rPr>
        <w:t>060103-"</w:t>
      </w:r>
      <w:r>
        <w:rPr>
          <w:rFonts w:cs="Times New Roman"/>
          <w:b/>
          <w:sz w:val="28"/>
          <w:szCs w:val="28"/>
          <w:lang w:val="ru-RU"/>
        </w:rPr>
        <w:t>Педиатрия»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 наименование профиля)</w:t>
      </w:r>
    </w:p>
    <w:p w:rsidR="005D3074" w:rsidRDefault="005D307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Квалификация выпускника</w:t>
      </w:r>
    </w:p>
    <w:p w:rsidR="005D3074" w:rsidRDefault="002C58FB">
      <w:pPr>
        <w:pStyle w:val="Standard"/>
        <w:tabs>
          <w:tab w:val="right" w:leader="underscore" w:pos="8505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СПЕЦИАЛИСТ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Форма обучения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Очная</w:t>
      </w:r>
    </w:p>
    <w:p w:rsidR="005D3074" w:rsidRDefault="005D3074">
      <w:pPr>
        <w:pStyle w:val="Standard"/>
        <w:jc w:val="center"/>
        <w:rPr>
          <w:rFonts w:cs="Times New Roman"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Общая трудоемкость изучения дисциплины составляет ___2__ зачетных  единиц (_72__час.)</w:t>
      </w: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Цели освоения дисциплины: </w:t>
      </w:r>
      <w:r>
        <w:rPr>
          <w:rFonts w:cs="Times New Roman"/>
          <w:color w:val="000000"/>
          <w:spacing w:val="6"/>
          <w:sz w:val="28"/>
          <w:szCs w:val="28"/>
        </w:rPr>
        <w:t xml:space="preserve">Целью обучения студентов правилам </w:t>
      </w:r>
      <w:r>
        <w:rPr>
          <w:rFonts w:cs="Times New Roman"/>
          <w:color w:val="000000"/>
          <w:spacing w:val="6"/>
          <w:sz w:val="28"/>
          <w:szCs w:val="28"/>
        </w:rPr>
        <w:t>вскармливания детей грудного возраста является изучение анатомо-физиологических особенностей желудочно-кишечного тракта и процесса пищеварения у новорожденных (доношенных и недоношенных) детей и детей грудного возраста. Изучение принципов рационального пит</w:t>
      </w:r>
      <w:r>
        <w:rPr>
          <w:rFonts w:cs="Times New Roman"/>
          <w:color w:val="000000"/>
          <w:spacing w:val="6"/>
          <w:sz w:val="28"/>
          <w:szCs w:val="28"/>
        </w:rPr>
        <w:t>ания детей раннего возраста.</w:t>
      </w:r>
    </w:p>
    <w:p w:rsidR="005D3074" w:rsidRDefault="005D3074">
      <w:pPr>
        <w:pStyle w:val="Standard"/>
        <w:jc w:val="both"/>
        <w:rPr>
          <w:rFonts w:cs="Times New Roman"/>
          <w:color w:val="000000"/>
          <w:spacing w:val="6"/>
          <w:sz w:val="28"/>
          <w:szCs w:val="28"/>
        </w:rPr>
      </w:pP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Место дисциплины в структуре ООП: </w:t>
      </w:r>
      <w:r>
        <w:rPr>
          <w:rFonts w:cs="Times New Roman"/>
          <w:color w:val="000000"/>
          <w:sz w:val="28"/>
          <w:szCs w:val="28"/>
        </w:rPr>
        <w:t>Пропедевтика детских болезней: Цикл С3.Б.26. Профессиональный цикл С3. Базовая часть Б.26.</w:t>
      </w:r>
    </w:p>
    <w:p w:rsidR="005D3074" w:rsidRDefault="005D3074">
      <w:pPr>
        <w:pStyle w:val="Standard"/>
        <w:spacing w:line="200" w:lineRule="exact"/>
        <w:jc w:val="both"/>
        <w:rPr>
          <w:rFonts w:cs="Times New Roman"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tbl>
      <w:tblPr>
        <w:tblW w:w="9885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5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ОК1,ПК3,ПК5,ПК12,  </w:t>
            </w:r>
            <w:r>
              <w:rPr>
                <w:sz w:val="28"/>
                <w:szCs w:val="28"/>
              </w:rPr>
              <w:t>ПК16,ПК17,ПК18,ПК22, ПК31</w:t>
            </w:r>
          </w:p>
        </w:tc>
      </w:tr>
    </w:tbl>
    <w:p w:rsidR="005D3074" w:rsidRDefault="005D3074">
      <w:pPr>
        <w:pStyle w:val="Standard"/>
        <w:jc w:val="both"/>
        <w:rPr>
          <w:rFonts w:cs="Times New Roman"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Основные дидактические единицы (разделы):</w:t>
      </w:r>
    </w:p>
    <w:tbl>
      <w:tblPr>
        <w:tblW w:w="9210" w:type="dxa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1. Естественное вскармливание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2. Смешанное и искусственное вскармливание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3. Организация прикорма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4. Вскармливание недоношенных детей</w:t>
            </w:r>
          </w:p>
        </w:tc>
      </w:tr>
    </w:tbl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результате изучения дисциплины студент должен</w:t>
      </w:r>
    </w:p>
    <w:p w:rsidR="005D3074" w:rsidRDefault="002C58FB">
      <w:pPr>
        <w:pStyle w:val="Standard"/>
        <w:tabs>
          <w:tab w:val="left" w:pos="1134"/>
          <w:tab w:val="right" w:leader="underscore" w:pos="9639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Знать:</w:t>
      </w:r>
    </w:p>
    <w:p w:rsidR="005D3074" w:rsidRDefault="002C58FB">
      <w:pPr>
        <w:pStyle w:val="Standard"/>
        <w:numPr>
          <w:ilvl w:val="0"/>
          <w:numId w:val="1"/>
        </w:numPr>
        <w:tabs>
          <w:tab w:val="left" w:pos="1134"/>
          <w:tab w:val="right" w:leader="underscore" w:pos="9639"/>
        </w:tabs>
        <w:jc w:val="both"/>
      </w:pPr>
      <w:r>
        <w:rPr>
          <w:rFonts w:cs="Times New Roman"/>
          <w:color w:val="000000"/>
          <w:sz w:val="28"/>
          <w:szCs w:val="28"/>
        </w:rPr>
        <w:t>основы профилактической медицины, направленные на укрепление здоровья детей;</w:t>
      </w:r>
    </w:p>
    <w:p w:rsidR="005D3074" w:rsidRDefault="002C58FB">
      <w:pPr>
        <w:pStyle w:val="Standard"/>
        <w:numPr>
          <w:ilvl w:val="0"/>
          <w:numId w:val="1"/>
        </w:numPr>
        <w:tabs>
          <w:tab w:val="left" w:pos="1134"/>
          <w:tab w:val="right" w:leader="underscore" w:pos="9639"/>
        </w:tabs>
        <w:jc w:val="both"/>
      </w:pPr>
      <w:r>
        <w:rPr>
          <w:rFonts w:cs="Times New Roman"/>
          <w:color w:val="000000"/>
          <w:spacing w:val="-4"/>
          <w:sz w:val="28"/>
          <w:szCs w:val="28"/>
        </w:rPr>
        <w:t xml:space="preserve">принципы рационального питания здоровых детей раннего </w:t>
      </w:r>
      <w:r>
        <w:rPr>
          <w:rFonts w:cs="Times New Roman"/>
          <w:color w:val="000000"/>
          <w:spacing w:val="-4"/>
          <w:sz w:val="28"/>
          <w:szCs w:val="28"/>
          <w:lang w:val="ru-RU"/>
        </w:rPr>
        <w:t>возраста.</w:t>
      </w:r>
    </w:p>
    <w:p w:rsidR="005D3074" w:rsidRDefault="002C58FB">
      <w:pPr>
        <w:pStyle w:val="Standard"/>
        <w:tabs>
          <w:tab w:val="left" w:pos="-360"/>
          <w:tab w:val="left" w:pos="1134"/>
          <w:tab w:val="right" w:leader="underscore" w:pos="9639"/>
        </w:tabs>
        <w:jc w:val="both"/>
      </w:pPr>
      <w:r>
        <w:rPr>
          <w:rFonts w:cs="Times New Roman"/>
          <w:b/>
          <w:color w:val="000000"/>
          <w:sz w:val="28"/>
          <w:szCs w:val="28"/>
          <w:lang w:val="ru-RU"/>
        </w:rPr>
        <w:t>Уметь:</w:t>
      </w:r>
    </w:p>
    <w:p w:rsidR="005D3074" w:rsidRDefault="002C58FB">
      <w:pPr>
        <w:pStyle w:val="Standard"/>
        <w:shd w:val="clear" w:color="auto" w:fill="FFFFFF"/>
        <w:spacing w:before="278"/>
        <w:ind w:left="720" w:hanging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-анализировать состояние здоровья детского населения, влияние на него факторов образа жизни, окружающ</w:t>
      </w:r>
      <w:r>
        <w:rPr>
          <w:color w:val="000000"/>
          <w:sz w:val="28"/>
          <w:szCs w:val="28"/>
        </w:rPr>
        <w:t>ей среды, организации медицинской помощи;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собрать анамнез, провести опрос и физикальное обследование пациента;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- сделать заключение об основных синдромах, вызванных нарушением питания;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рассчитать суточный, разовый объем питания, потребности в основных </w:t>
      </w:r>
      <w:r>
        <w:rPr>
          <w:color w:val="000000"/>
          <w:sz w:val="28"/>
          <w:szCs w:val="28"/>
        </w:rPr>
        <w:t>нутриентах, калораж питания.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</w:pPr>
      <w:r>
        <w:rPr>
          <w:color w:val="000000"/>
          <w:spacing w:val="-1"/>
          <w:sz w:val="28"/>
          <w:szCs w:val="28"/>
        </w:rPr>
        <w:t xml:space="preserve">-составить рацион питания для здорового ребенка раннего возраста и дать </w:t>
      </w:r>
      <w:r>
        <w:rPr>
          <w:color w:val="000000"/>
          <w:spacing w:val="-4"/>
          <w:sz w:val="28"/>
          <w:szCs w:val="28"/>
        </w:rPr>
        <w:t>рекомендации по рациональному вскармливанию.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выявит причину, повлекшую отказ от грудного вскармливания, и постараться устранить ее, путем обучения мамы п</w:t>
      </w:r>
      <w:r>
        <w:rPr>
          <w:color w:val="000000"/>
          <w:spacing w:val="-4"/>
          <w:sz w:val="28"/>
          <w:szCs w:val="28"/>
        </w:rPr>
        <w:t>равилам грудного вскармливания.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>- давать своевременные рекомендации по профилактике гипогалактии.</w:t>
      </w:r>
    </w:p>
    <w:p w:rsidR="005D3074" w:rsidRDefault="002C58FB">
      <w:pPr>
        <w:pStyle w:val="a7"/>
        <w:tabs>
          <w:tab w:val="left" w:pos="851"/>
          <w:tab w:val="left" w:pos="1080"/>
        </w:tabs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Владеть:</w:t>
      </w:r>
    </w:p>
    <w:p w:rsidR="005D3074" w:rsidRDefault="002C58FB">
      <w:pPr>
        <w:pStyle w:val="a7"/>
        <w:tabs>
          <w:tab w:val="left" w:pos="851"/>
          <w:tab w:val="left" w:pos="1080"/>
        </w:tabs>
        <w:ind w:left="0"/>
        <w:jc w:val="both"/>
      </w:pPr>
      <w:r>
        <w:rPr>
          <w:rFonts w:cs="Times New Roman"/>
          <w:b/>
          <w:color w:val="000000"/>
          <w:spacing w:val="10"/>
          <w:sz w:val="28"/>
          <w:szCs w:val="28"/>
        </w:rPr>
        <w:t xml:space="preserve">- </w:t>
      </w:r>
      <w:r>
        <w:rPr>
          <w:rFonts w:cs="Times New Roman"/>
          <w:color w:val="000000"/>
          <w:spacing w:val="10"/>
          <w:sz w:val="28"/>
          <w:szCs w:val="28"/>
        </w:rPr>
        <w:t>методами оценки физического,  нервно-психического,  полового развития</w:t>
      </w:r>
      <w:r>
        <w:rPr>
          <w:rFonts w:cs="Times New Roman"/>
          <w:color w:val="000000"/>
          <w:spacing w:val="10"/>
          <w:sz w:val="28"/>
          <w:szCs w:val="28"/>
        </w:rPr>
        <w:br/>
      </w:r>
      <w:r>
        <w:rPr>
          <w:rFonts w:cs="Times New Roman"/>
          <w:color w:val="000000"/>
          <w:spacing w:val="5"/>
          <w:sz w:val="28"/>
          <w:szCs w:val="28"/>
        </w:rPr>
        <w:t>детей и подростков;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69" w:lineRule="exact"/>
        <w:ind w:right="442"/>
        <w:jc w:val="both"/>
      </w:pPr>
      <w:r>
        <w:rPr>
          <w:color w:val="000000"/>
          <w:spacing w:val="6"/>
          <w:sz w:val="28"/>
          <w:szCs w:val="28"/>
        </w:rPr>
        <w:t xml:space="preserve">-  методами объективного исследования основных органов и </w:t>
      </w:r>
      <w:r>
        <w:rPr>
          <w:color w:val="000000"/>
          <w:spacing w:val="6"/>
          <w:sz w:val="28"/>
          <w:szCs w:val="28"/>
        </w:rPr>
        <w:t xml:space="preserve">систем детей и </w:t>
      </w:r>
      <w:r>
        <w:rPr>
          <w:color w:val="000000"/>
          <w:spacing w:val="3"/>
          <w:sz w:val="28"/>
          <w:szCs w:val="28"/>
        </w:rPr>
        <w:t>подростков;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69" w:lineRule="exact"/>
        <w:ind w:right="442"/>
        <w:jc w:val="both"/>
      </w:pPr>
      <w:r>
        <w:rPr>
          <w:color w:val="000000"/>
          <w:spacing w:val="6"/>
          <w:sz w:val="28"/>
          <w:szCs w:val="28"/>
        </w:rPr>
        <w:t xml:space="preserve">-  методами </w:t>
      </w:r>
      <w:r>
        <w:rPr>
          <w:color w:val="000000"/>
          <w:spacing w:val="4"/>
          <w:sz w:val="28"/>
          <w:szCs w:val="28"/>
        </w:rPr>
        <w:t>лабораторно-инструментального исследования</w:t>
      </w:r>
      <w:r>
        <w:rPr>
          <w:color w:val="000000"/>
          <w:spacing w:val="6"/>
          <w:sz w:val="28"/>
          <w:szCs w:val="28"/>
        </w:rPr>
        <w:t xml:space="preserve"> органов и систем детей и </w:t>
      </w:r>
      <w:r>
        <w:rPr>
          <w:color w:val="000000"/>
          <w:spacing w:val="3"/>
          <w:sz w:val="28"/>
          <w:szCs w:val="28"/>
        </w:rPr>
        <w:t>подростков;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69" w:lineRule="exact"/>
        <w:ind w:right="44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методами расчета: объема питания (суточного, разового), суточной потребности пищевых веществ и энергии в зависимости от возраста.  </w:t>
      </w:r>
    </w:p>
    <w:p w:rsidR="005D3074" w:rsidRDefault="005D3074">
      <w:pPr>
        <w:pStyle w:val="a7"/>
        <w:tabs>
          <w:tab w:val="left" w:pos="851"/>
          <w:tab w:val="left" w:pos="1080"/>
        </w:tabs>
        <w:ind w:left="0"/>
        <w:jc w:val="both"/>
        <w:rPr>
          <w:rFonts w:cs="Times New Roman"/>
          <w:color w:val="000000"/>
          <w:spacing w:val="5"/>
          <w:sz w:val="28"/>
          <w:szCs w:val="28"/>
        </w:rPr>
      </w:pP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Разработчик: </w:t>
      </w:r>
      <w:r>
        <w:rPr>
          <w:rFonts w:cs="Times New Roman"/>
          <w:b/>
          <w:sz w:val="28"/>
          <w:szCs w:val="28"/>
        </w:rPr>
        <w:tab/>
        <w:t xml:space="preserve">               </w:t>
      </w:r>
      <w:r>
        <w:rPr>
          <w:rFonts w:cs="Times New Roman"/>
          <w:sz w:val="28"/>
          <w:szCs w:val="28"/>
        </w:rPr>
        <w:t>доцент кафедры детских болезней</w:t>
      </w:r>
    </w:p>
    <w:p w:rsidR="005D3074" w:rsidRDefault="002C58FB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к.м.н.  Куярова Г.Н.  </w:t>
      </w:r>
    </w:p>
    <w:p w:rsidR="005D3074" w:rsidRDefault="002C58FB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ассистент кафедры детских болезней    </w:t>
      </w: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                                             </w:t>
      </w:r>
      <w:r>
        <w:rPr>
          <w:rFonts w:cs="Times New Roman"/>
          <w:sz w:val="28"/>
          <w:szCs w:val="28"/>
        </w:rPr>
        <w:t xml:space="preserve">Добрынина </w:t>
      </w:r>
      <w:r>
        <w:rPr>
          <w:rFonts w:cs="Times New Roman"/>
          <w:sz w:val="28"/>
          <w:szCs w:val="28"/>
        </w:rPr>
        <w:t>О.Д.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АННОТАЦИЯ</w:t>
      </w:r>
    </w:p>
    <w:p w:rsidR="005D3074" w:rsidRDefault="002C58FB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Рабочей программы дисциплины</w:t>
      </w:r>
    </w:p>
    <w:p w:rsidR="005D3074" w:rsidRDefault="002C58FB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Оценка физического развития детей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(наименование дисциплины)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Направление подготовки</w:t>
      </w:r>
    </w:p>
    <w:p w:rsidR="005D3074" w:rsidRDefault="002C58FB">
      <w:pPr>
        <w:pStyle w:val="Standard"/>
        <w:tabs>
          <w:tab w:val="right" w:leader="underscore" w:pos="8505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060103.65 – «Педиатрия»  </w:t>
      </w:r>
    </w:p>
    <w:p w:rsidR="005D3074" w:rsidRDefault="005D307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Профиль подготовки</w:t>
      </w:r>
    </w:p>
    <w:p w:rsidR="005D3074" w:rsidRDefault="002C58FB">
      <w:pPr>
        <w:pStyle w:val="Standard"/>
        <w:pBdr>
          <w:bottom w:val="single" w:sz="8" w:space="1" w:color="000000"/>
        </w:pBdr>
        <w:jc w:val="center"/>
      </w:pPr>
      <w:r>
        <w:rPr>
          <w:rFonts w:cs="Times New Roman"/>
          <w:b/>
          <w:sz w:val="28"/>
          <w:szCs w:val="28"/>
        </w:rPr>
        <w:t>060103-"</w:t>
      </w:r>
      <w:r>
        <w:rPr>
          <w:rFonts w:cs="Times New Roman"/>
          <w:b/>
          <w:sz w:val="28"/>
          <w:szCs w:val="28"/>
          <w:lang w:val="ru-RU"/>
        </w:rPr>
        <w:t>Педиатрия»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 наименование профиля)</w:t>
      </w:r>
    </w:p>
    <w:p w:rsidR="005D3074" w:rsidRDefault="005D307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Квалификация выпускника</w:t>
      </w:r>
    </w:p>
    <w:p w:rsidR="005D3074" w:rsidRDefault="002C58FB">
      <w:pPr>
        <w:pStyle w:val="Standard"/>
        <w:tabs>
          <w:tab w:val="right" w:leader="underscore" w:pos="8505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СПЕЦИАЛИСТ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Форма обучения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Очная</w:t>
      </w:r>
    </w:p>
    <w:p w:rsidR="005D3074" w:rsidRDefault="005D3074">
      <w:pPr>
        <w:pStyle w:val="Standard"/>
        <w:jc w:val="center"/>
        <w:rPr>
          <w:rFonts w:cs="Times New Roman"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Общая трудоемкость изучения дисциплины составляет ___2___ зачетных  единиц (_72__час.)</w:t>
      </w: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Цели освоения дисциплины: </w:t>
      </w:r>
      <w:r>
        <w:rPr>
          <w:rFonts w:cs="Times New Roman"/>
          <w:color w:val="000000"/>
          <w:spacing w:val="6"/>
          <w:sz w:val="28"/>
          <w:szCs w:val="28"/>
        </w:rPr>
        <w:t>Целью обучения студентов оценки физического развития детей является изучение  особенностей роста и развития ре</w:t>
      </w:r>
      <w:r>
        <w:rPr>
          <w:rFonts w:cs="Times New Roman"/>
          <w:color w:val="000000"/>
          <w:spacing w:val="6"/>
          <w:sz w:val="28"/>
          <w:szCs w:val="28"/>
        </w:rPr>
        <w:t xml:space="preserve">бенка в разные возрастные периоды. Процесс роста и развития ребенка, являясь наиболее чувствительным показателем к неблагоприятным факторам как внешней, так и </w:t>
      </w:r>
      <w:r>
        <w:rPr>
          <w:rFonts w:cs="Times New Roman"/>
          <w:color w:val="000000"/>
          <w:spacing w:val="6"/>
          <w:sz w:val="28"/>
          <w:szCs w:val="28"/>
        </w:rPr>
        <w:lastRenderedPageBreak/>
        <w:t>внутренней среды, требует предельного внимания со стороны врача- педиатра, для диагностики патоло</w:t>
      </w:r>
      <w:r>
        <w:rPr>
          <w:rFonts w:cs="Times New Roman"/>
          <w:color w:val="000000"/>
          <w:spacing w:val="6"/>
          <w:sz w:val="28"/>
          <w:szCs w:val="28"/>
        </w:rPr>
        <w:t>гических состояний, требующих своевременной коррекции. Это достигается путем   изучения основных закономерностей роста детей, основных методик оценки физического развития, изучение семиотики нарушений физического развития.</w:t>
      </w: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>Место дисциплины в структуре ООП: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Цикл С3.В.ДВ.1.2 Профессиональный цикл С3. Вариативная часть В.ДВ.1.2.</w:t>
      </w:r>
    </w:p>
    <w:p w:rsidR="005D3074" w:rsidRDefault="005D3074">
      <w:pPr>
        <w:pStyle w:val="Standard"/>
        <w:spacing w:line="200" w:lineRule="exact"/>
        <w:jc w:val="both"/>
        <w:rPr>
          <w:rFonts w:cs="Times New Roman"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tbl>
      <w:tblPr>
        <w:tblW w:w="993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9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ОК1,ПК3,ПК5,ПК12, ПК16, ПК17,ПК18,ПК22</w:t>
            </w:r>
          </w:p>
        </w:tc>
      </w:tr>
    </w:tbl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Основные дидактические единицы (разделы):</w:t>
      </w:r>
    </w:p>
    <w:tbl>
      <w:tblPr>
        <w:tblW w:w="9210" w:type="dxa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Физическое </w:t>
            </w:r>
            <w:r>
              <w:rPr>
                <w:color w:val="000000"/>
                <w:sz w:val="28"/>
                <w:szCs w:val="28"/>
              </w:rPr>
              <w:t>развитие детей грудного возраста.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</w:pPr>
            <w:r>
              <w:rPr>
                <w:color w:val="000000"/>
                <w:sz w:val="28"/>
                <w:szCs w:val="28"/>
              </w:rPr>
              <w:t>2. Физическое развитие детей старшего возраста.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</w:pPr>
            <w:r>
              <w:rPr>
                <w:color w:val="000000"/>
                <w:spacing w:val="2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Семиотика нарушений физического развития</w:t>
            </w:r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5D3074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результате изучения дисциплины студент должен</w:t>
      </w:r>
    </w:p>
    <w:p w:rsidR="005D3074" w:rsidRDefault="002C58FB">
      <w:pPr>
        <w:pStyle w:val="Standard"/>
        <w:tabs>
          <w:tab w:val="left" w:pos="1134"/>
          <w:tab w:val="right" w:leader="underscore" w:pos="9639"/>
        </w:tabs>
        <w:jc w:val="both"/>
      </w:pPr>
      <w:r>
        <w:rPr>
          <w:rFonts w:cs="Times New Roman"/>
          <w:b/>
          <w:sz w:val="28"/>
          <w:szCs w:val="28"/>
        </w:rPr>
        <w:t>Знать:</w:t>
      </w:r>
    </w:p>
    <w:p w:rsidR="005D3074" w:rsidRDefault="002C58FB">
      <w:pPr>
        <w:pStyle w:val="Standard"/>
        <w:tabs>
          <w:tab w:val="left" w:pos="1134"/>
          <w:tab w:val="right" w:leader="underscore" w:pos="9639"/>
        </w:tabs>
        <w:jc w:val="both"/>
      </w:pPr>
      <w:r>
        <w:rPr>
          <w:rFonts w:cs="Times New Roman"/>
          <w:b/>
          <w:bCs/>
          <w:color w:val="000000"/>
          <w:sz w:val="28"/>
          <w:szCs w:val="28"/>
        </w:rPr>
        <w:t>-</w:t>
      </w:r>
      <w:r>
        <w:rPr>
          <w:rFonts w:cs="Times New Roman"/>
          <w:color w:val="000000"/>
          <w:sz w:val="28"/>
          <w:szCs w:val="28"/>
        </w:rPr>
        <w:t xml:space="preserve"> основы профилактической медицины, направленные на укрепление </w:t>
      </w:r>
      <w:r>
        <w:rPr>
          <w:rFonts w:cs="Times New Roman"/>
          <w:color w:val="000000"/>
          <w:sz w:val="28"/>
          <w:szCs w:val="28"/>
        </w:rPr>
        <w:t>здоровья детей и подростков;</w:t>
      </w:r>
    </w:p>
    <w:p w:rsidR="005D3074" w:rsidRDefault="002C58FB">
      <w:pPr>
        <w:pStyle w:val="Standard"/>
        <w:shd w:val="clear" w:color="auto" w:fill="FFFFFF"/>
        <w:spacing w:line="278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вопросы деонтологии и медицинской этики;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64" w:lineRule="exact"/>
        <w:ind w:right="442"/>
        <w:jc w:val="both"/>
      </w:pPr>
      <w:r>
        <w:rPr>
          <w:color w:val="000000"/>
          <w:spacing w:val="6"/>
          <w:sz w:val="28"/>
          <w:szCs w:val="28"/>
        </w:rPr>
        <w:t>- закономерности физического развития детей различного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возраста и подростков;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</w:pPr>
      <w:r>
        <w:rPr>
          <w:color w:val="000000"/>
          <w:spacing w:val="-4"/>
          <w:sz w:val="28"/>
          <w:szCs w:val="28"/>
        </w:rPr>
        <w:t>- семиотику и основные синдромы нарушения физического развития у детей и подрост</w:t>
      </w:r>
      <w:r>
        <w:rPr>
          <w:color w:val="000000"/>
          <w:spacing w:val="-12"/>
          <w:sz w:val="28"/>
          <w:szCs w:val="28"/>
        </w:rPr>
        <w:t>ков,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before="5" w:line="274" w:lineRule="exact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критерии оценки </w:t>
      </w:r>
      <w:r>
        <w:rPr>
          <w:color w:val="000000"/>
          <w:spacing w:val="4"/>
          <w:sz w:val="28"/>
          <w:szCs w:val="28"/>
        </w:rPr>
        <w:t>тяжести состояния больного ребенка;</w:t>
      </w:r>
    </w:p>
    <w:p w:rsidR="005D3074" w:rsidRDefault="002C58FB">
      <w:pPr>
        <w:pStyle w:val="Standard"/>
        <w:tabs>
          <w:tab w:val="left" w:pos="1134"/>
          <w:tab w:val="right" w:leader="underscore" w:pos="9639"/>
        </w:tabs>
        <w:jc w:val="both"/>
      </w:pPr>
      <w:r>
        <w:rPr>
          <w:rFonts w:cs="Times New Roman"/>
          <w:b/>
          <w:bCs/>
          <w:color w:val="000000"/>
          <w:spacing w:val="5"/>
          <w:sz w:val="28"/>
          <w:szCs w:val="28"/>
        </w:rPr>
        <w:t xml:space="preserve">- </w:t>
      </w:r>
      <w:r>
        <w:rPr>
          <w:rFonts w:cs="Times New Roman"/>
          <w:color w:val="000000"/>
          <w:spacing w:val="5"/>
          <w:sz w:val="28"/>
          <w:szCs w:val="28"/>
        </w:rPr>
        <w:t>принципы рационального питания здоровых детей раннего возраста.</w:t>
      </w:r>
    </w:p>
    <w:p w:rsidR="005D3074" w:rsidRDefault="005D3074">
      <w:pPr>
        <w:pStyle w:val="a7"/>
        <w:tabs>
          <w:tab w:val="left" w:pos="900"/>
        </w:tabs>
        <w:ind w:left="0"/>
        <w:jc w:val="both"/>
        <w:rPr>
          <w:sz w:val="28"/>
          <w:szCs w:val="28"/>
        </w:rPr>
      </w:pPr>
    </w:p>
    <w:p w:rsidR="005D3074" w:rsidRDefault="002C58FB">
      <w:pPr>
        <w:pStyle w:val="a7"/>
        <w:tabs>
          <w:tab w:val="left" w:pos="900"/>
        </w:tabs>
        <w:ind w:left="0"/>
        <w:jc w:val="both"/>
      </w:pPr>
      <w:r>
        <w:rPr>
          <w:rFonts w:cs="Times New Roman"/>
          <w:b/>
          <w:sz w:val="28"/>
          <w:szCs w:val="28"/>
        </w:rPr>
        <w:t>Уметь:</w:t>
      </w:r>
    </w:p>
    <w:p w:rsidR="005D3074" w:rsidRDefault="002C58FB">
      <w:pPr>
        <w:pStyle w:val="a7"/>
        <w:tabs>
          <w:tab w:val="left" w:pos="900"/>
        </w:tabs>
        <w:ind w:left="0"/>
        <w:jc w:val="both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-анализировать состояние здоровья детского населения, влияние на него факторов образа жизни, окружающей среды, организации медицинской помощи;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собрать анамнез, провести опрос и физикальное обследование пациента;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-интерпретировать результаты лабораторного и инструментального обследования;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</w:pPr>
      <w:r>
        <w:rPr>
          <w:color w:val="000000"/>
          <w:sz w:val="28"/>
          <w:szCs w:val="28"/>
        </w:rPr>
        <w:t xml:space="preserve">-  </w:t>
      </w:r>
      <w:r>
        <w:rPr>
          <w:color w:val="000000"/>
          <w:spacing w:val="6"/>
          <w:sz w:val="28"/>
          <w:szCs w:val="28"/>
        </w:rPr>
        <w:t>устанавливать психологический и речевой контакт со здоровыми 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больными детьми и их родителями:</w:t>
      </w:r>
    </w:p>
    <w:p w:rsidR="005D3074" w:rsidRDefault="002C58FB">
      <w:pPr>
        <w:pStyle w:val="Standard"/>
        <w:shd w:val="clear" w:color="auto" w:fill="FFFFFF"/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собрать а</w:t>
      </w:r>
      <w:r>
        <w:rPr>
          <w:color w:val="000000"/>
          <w:sz w:val="28"/>
          <w:szCs w:val="28"/>
        </w:rPr>
        <w:t>намнез болезни и жизни, сделать заключение по анамнезу;</w:t>
      </w:r>
    </w:p>
    <w:p w:rsidR="005D3074" w:rsidRDefault="002C58FB">
      <w:pPr>
        <w:pStyle w:val="Standard"/>
        <w:shd w:val="clear" w:color="auto" w:fill="FFFFFF"/>
        <w:spacing w:line="274" w:lineRule="exact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 оценить физическое и нервно-психическое развитие ребенка и их</w:t>
      </w:r>
    </w:p>
    <w:p w:rsidR="005D3074" w:rsidRDefault="002C58FB">
      <w:pPr>
        <w:pStyle w:val="Standard"/>
        <w:shd w:val="clear" w:color="auto" w:fill="FFFFFF"/>
        <w:spacing w:line="274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соответствие возрастным нормативам;</w:t>
      </w:r>
    </w:p>
    <w:p w:rsidR="005D3074" w:rsidRDefault="002C58FB">
      <w:pPr>
        <w:pStyle w:val="Standard"/>
        <w:shd w:val="clear" w:color="auto" w:fill="FFFFFF"/>
        <w:spacing w:line="274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провести клиническое обследование (осмотр, пальпацию, перкуссию,</w:t>
      </w:r>
    </w:p>
    <w:p w:rsidR="005D3074" w:rsidRDefault="002C58FB">
      <w:pPr>
        <w:pStyle w:val="Standard"/>
        <w:shd w:val="clear" w:color="auto" w:fill="FFFFFF"/>
        <w:spacing w:line="274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аускультацию) органов и систем зд</w:t>
      </w:r>
      <w:r>
        <w:rPr>
          <w:color w:val="000000"/>
          <w:spacing w:val="3"/>
          <w:sz w:val="28"/>
          <w:szCs w:val="28"/>
        </w:rPr>
        <w:t>орового и больного ребенка, сделать</w:t>
      </w:r>
    </w:p>
    <w:p w:rsidR="005D3074" w:rsidRDefault="002C58FB">
      <w:pPr>
        <w:pStyle w:val="Standard"/>
        <w:shd w:val="clear" w:color="auto" w:fill="FFFFFF"/>
        <w:spacing w:line="274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заключение по результатам;</w:t>
      </w:r>
    </w:p>
    <w:p w:rsidR="005D3074" w:rsidRDefault="002C58FB">
      <w:pPr>
        <w:pStyle w:val="Standard"/>
        <w:shd w:val="clear" w:color="auto" w:fill="FFFFFF"/>
        <w:spacing w:line="274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оценить результаты лабораторных и инструментальных методов</w:t>
      </w:r>
    </w:p>
    <w:p w:rsidR="005D3074" w:rsidRDefault="002C58FB">
      <w:pPr>
        <w:pStyle w:val="Standard"/>
        <w:shd w:val="clear" w:color="auto" w:fill="FFFFFF"/>
        <w:spacing w:line="274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обследования, сделать заключение;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ind w:right="883"/>
        <w:jc w:val="both"/>
      </w:pPr>
      <w:r>
        <w:rPr>
          <w:color w:val="000000"/>
          <w:spacing w:val="-1"/>
          <w:sz w:val="28"/>
          <w:szCs w:val="28"/>
        </w:rPr>
        <w:t xml:space="preserve">- сделать заключение об основных синдромах поражения органов и систем </w:t>
      </w:r>
      <w:r>
        <w:rPr>
          <w:color w:val="000000"/>
          <w:sz w:val="28"/>
          <w:szCs w:val="28"/>
        </w:rPr>
        <w:t xml:space="preserve">больного ребенка и тяжести </w:t>
      </w:r>
      <w:r>
        <w:rPr>
          <w:color w:val="000000"/>
          <w:sz w:val="28"/>
          <w:szCs w:val="28"/>
        </w:rPr>
        <w:t>состояния;</w:t>
      </w:r>
    </w:p>
    <w:p w:rsidR="005D3074" w:rsidRDefault="005D3074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z w:val="28"/>
          <w:szCs w:val="28"/>
          <w:shd w:val="clear" w:color="auto" w:fill="FF0000"/>
        </w:rPr>
      </w:pPr>
    </w:p>
    <w:p w:rsidR="005D3074" w:rsidRDefault="002C58FB">
      <w:pPr>
        <w:pStyle w:val="a7"/>
        <w:tabs>
          <w:tab w:val="left" w:pos="900"/>
        </w:tabs>
        <w:ind w:left="0"/>
        <w:jc w:val="both"/>
      </w:pPr>
      <w:r>
        <w:rPr>
          <w:rFonts w:cs="Times New Roman"/>
          <w:color w:val="000000"/>
          <w:spacing w:val="-1"/>
          <w:sz w:val="28"/>
          <w:szCs w:val="28"/>
        </w:rPr>
        <w:t xml:space="preserve">-составить рацион питания для здорового ребенка раннего возраста и дать </w:t>
      </w:r>
      <w:r>
        <w:rPr>
          <w:rFonts w:cs="Times New Roman"/>
          <w:color w:val="000000"/>
          <w:spacing w:val="-4"/>
          <w:sz w:val="28"/>
          <w:szCs w:val="28"/>
        </w:rPr>
        <w:t>рекомендации по рациональному вскармливанию.</w:t>
      </w:r>
    </w:p>
    <w:p w:rsidR="005D3074" w:rsidRDefault="005D3074">
      <w:pPr>
        <w:pStyle w:val="a7"/>
        <w:tabs>
          <w:tab w:val="left" w:pos="851"/>
          <w:tab w:val="left" w:pos="1080"/>
        </w:tabs>
        <w:ind w:left="0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pStyle w:val="a7"/>
        <w:tabs>
          <w:tab w:val="left" w:pos="851"/>
          <w:tab w:val="left" w:pos="1080"/>
        </w:tabs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Владеть:</w:t>
      </w:r>
    </w:p>
    <w:p w:rsidR="005D3074" w:rsidRDefault="002C58FB">
      <w:pPr>
        <w:pStyle w:val="a7"/>
        <w:tabs>
          <w:tab w:val="left" w:pos="851"/>
          <w:tab w:val="left" w:pos="1080"/>
        </w:tabs>
        <w:ind w:left="0"/>
        <w:jc w:val="both"/>
      </w:pPr>
      <w:r>
        <w:rPr>
          <w:rFonts w:cs="Times New Roman"/>
          <w:b/>
          <w:color w:val="000000"/>
          <w:spacing w:val="10"/>
          <w:sz w:val="28"/>
          <w:szCs w:val="28"/>
        </w:rPr>
        <w:t>-</w:t>
      </w:r>
      <w:r>
        <w:rPr>
          <w:rFonts w:cs="Times New Roman"/>
          <w:color w:val="000000"/>
          <w:spacing w:val="10"/>
          <w:sz w:val="28"/>
          <w:szCs w:val="28"/>
        </w:rPr>
        <w:t xml:space="preserve"> методами оценки физического,  полового развития</w:t>
      </w:r>
      <w:r>
        <w:rPr>
          <w:rFonts w:cs="Times New Roman"/>
          <w:color w:val="000000"/>
          <w:spacing w:val="10"/>
          <w:sz w:val="28"/>
          <w:szCs w:val="28"/>
        </w:rPr>
        <w:br/>
      </w:r>
      <w:r>
        <w:rPr>
          <w:rFonts w:cs="Times New Roman"/>
          <w:color w:val="000000"/>
          <w:spacing w:val="5"/>
          <w:sz w:val="28"/>
          <w:szCs w:val="28"/>
        </w:rPr>
        <w:t>детей и подростков;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69" w:lineRule="exact"/>
        <w:ind w:right="442"/>
        <w:jc w:val="both"/>
      </w:pPr>
      <w:r>
        <w:rPr>
          <w:color w:val="000000"/>
          <w:spacing w:val="6"/>
          <w:sz w:val="28"/>
          <w:szCs w:val="28"/>
        </w:rPr>
        <w:t xml:space="preserve">-  методами объективного исследования основных </w:t>
      </w:r>
      <w:r>
        <w:rPr>
          <w:color w:val="000000"/>
          <w:spacing w:val="6"/>
          <w:sz w:val="28"/>
          <w:szCs w:val="28"/>
        </w:rPr>
        <w:t xml:space="preserve">органов и систем детей и </w:t>
      </w:r>
      <w:r>
        <w:rPr>
          <w:color w:val="000000"/>
          <w:spacing w:val="3"/>
          <w:sz w:val="28"/>
          <w:szCs w:val="28"/>
        </w:rPr>
        <w:t>подростков;</w:t>
      </w:r>
    </w:p>
    <w:p w:rsidR="005D3074" w:rsidRDefault="002C58FB">
      <w:pPr>
        <w:pStyle w:val="a7"/>
        <w:tabs>
          <w:tab w:val="left" w:pos="851"/>
          <w:tab w:val="left" w:pos="1080"/>
        </w:tabs>
        <w:ind w:left="0"/>
        <w:jc w:val="both"/>
      </w:pPr>
      <w:r>
        <w:rPr>
          <w:rFonts w:cs="Times New Roman"/>
          <w:color w:val="000000"/>
          <w:spacing w:val="6"/>
          <w:sz w:val="28"/>
          <w:szCs w:val="28"/>
        </w:rPr>
        <w:t xml:space="preserve">-  методами </w:t>
      </w:r>
      <w:r>
        <w:rPr>
          <w:rFonts w:cs="Times New Roman"/>
          <w:color w:val="000000"/>
          <w:spacing w:val="4"/>
          <w:sz w:val="28"/>
          <w:szCs w:val="28"/>
        </w:rPr>
        <w:t>лабораторно-инструментального исследования</w:t>
      </w:r>
      <w:r>
        <w:rPr>
          <w:rFonts w:cs="Times New Roman"/>
          <w:color w:val="000000"/>
          <w:spacing w:val="6"/>
          <w:sz w:val="28"/>
          <w:szCs w:val="28"/>
        </w:rPr>
        <w:t xml:space="preserve"> органов и систем детей и </w:t>
      </w:r>
      <w:r>
        <w:rPr>
          <w:rFonts w:cs="Times New Roman"/>
          <w:color w:val="000000"/>
          <w:spacing w:val="3"/>
          <w:sz w:val="28"/>
          <w:szCs w:val="28"/>
        </w:rPr>
        <w:t>подростков;</w:t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Разработчик: </w:t>
      </w:r>
      <w:r>
        <w:rPr>
          <w:rFonts w:cs="Times New Roman"/>
          <w:b/>
          <w:sz w:val="28"/>
          <w:szCs w:val="28"/>
        </w:rPr>
        <w:tab/>
        <w:t xml:space="preserve">               </w:t>
      </w:r>
      <w:r>
        <w:rPr>
          <w:rFonts w:cs="Times New Roman"/>
          <w:sz w:val="28"/>
          <w:szCs w:val="28"/>
        </w:rPr>
        <w:t>доцент кафедры детских болезней</w:t>
      </w:r>
    </w:p>
    <w:p w:rsidR="005D3074" w:rsidRDefault="002C58FB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к.м.н.  Куярова Г.Н.  </w:t>
      </w:r>
    </w:p>
    <w:p w:rsidR="005D3074" w:rsidRDefault="002C58FB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ассистент кафедры детских болезней    </w:t>
      </w: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                                             </w:t>
      </w:r>
      <w:r>
        <w:rPr>
          <w:rFonts w:cs="Times New Roman"/>
          <w:sz w:val="28"/>
          <w:szCs w:val="28"/>
        </w:rPr>
        <w:t>Добрынина О.Д.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jc w:val="center"/>
      </w:pPr>
      <w:r>
        <w:rPr>
          <w:rFonts w:cs="Times New Roman"/>
          <w:b/>
          <w:sz w:val="28"/>
          <w:szCs w:val="28"/>
        </w:rPr>
        <w:tab/>
      </w:r>
      <w:r>
        <w:rPr>
          <w:rFonts w:eastAsia="Calibri" w:cs="Times New Roman"/>
          <w:kern w:val="0"/>
          <w:lang w:val="ru-RU" w:eastAsia="en-US" w:bidi="ar-SA"/>
        </w:rPr>
        <w:t>АННОТАЦИЯ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Рабочей программы дисциплины вариативного курса 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u w:val="single"/>
          <w:lang w:val="ru-RU" w:eastAsia="en-US" w:bidi="ar-SA"/>
        </w:rPr>
      </w:pPr>
      <w:r>
        <w:rPr>
          <w:rFonts w:eastAsia="Calibri" w:cs="Times New Roman"/>
          <w:b/>
          <w:kern w:val="0"/>
          <w:u w:val="single"/>
          <w:lang w:val="ru-RU" w:eastAsia="en-US" w:bidi="ar-SA"/>
        </w:rPr>
        <w:t>«Сравнительная эмбриология »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(наименование</w:t>
      </w:r>
      <w:r>
        <w:rPr>
          <w:rFonts w:eastAsia="Calibri" w:cs="Times New Roman"/>
          <w:kern w:val="0"/>
          <w:lang w:val="ru-RU" w:eastAsia="en-US" w:bidi="ar-SA"/>
        </w:rPr>
        <w:t xml:space="preserve"> дисциплины)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Направление подготовки</w:t>
      </w:r>
      <w:r>
        <w:rPr>
          <w:rFonts w:eastAsia="Calibri" w:cs="Times New Roman"/>
          <w:b/>
          <w:bCs/>
          <w:kern w:val="0"/>
          <w:lang w:val="ru-RU" w:eastAsia="en-US" w:bidi="ar-SA"/>
        </w:rPr>
        <w:t>:</w:t>
      </w:r>
      <w:bookmarkStart w:id="1" w:name="bookmark2"/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</w:t>
      </w:r>
    </w:p>
    <w:bookmarkEnd w:id="1"/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/>
          <w:i/>
          <w:kern w:val="0"/>
          <w:sz w:val="28"/>
          <w:szCs w:val="28"/>
          <w:u w:val="single"/>
          <w:lang w:val="ru-RU" w:eastAsia="en-US" w:bidi="ar-SA"/>
        </w:rPr>
        <w:t xml:space="preserve">060103.65 - педиатрия 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>
        <w:rPr>
          <w:rFonts w:eastAsia="Calibri" w:cs="Times New Roman"/>
          <w:i/>
          <w:kern w:val="0"/>
          <w:lang w:val="ru-RU" w:eastAsia="en-US" w:bidi="ar-SA"/>
        </w:rPr>
        <w:t>(шифр и название направления подготовки)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Профили подготовки</w:t>
      </w: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b/>
          <w:kern w:val="0"/>
          <w:u w:val="single"/>
          <w:lang w:val="ru-RU" w:eastAsia="en-US" w:bidi="ar-SA"/>
        </w:rPr>
      </w:pPr>
      <w:r>
        <w:rPr>
          <w:rFonts w:eastAsia="Calibri" w:cs="Times New Roman"/>
          <w:b/>
          <w:kern w:val="0"/>
          <w:u w:val="single"/>
          <w:lang w:val="ru-RU" w:eastAsia="en-US" w:bidi="ar-SA"/>
        </w:rPr>
        <w:t xml:space="preserve">ВРАЧ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>
        <w:rPr>
          <w:rFonts w:eastAsia="Calibri" w:cs="Times New Roman"/>
          <w:i/>
          <w:kern w:val="0"/>
          <w:lang w:val="ru-RU" w:eastAsia="en-US" w:bidi="ar-SA"/>
        </w:rPr>
        <w:t>(перечень профилей подготовки по данному направлению)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>
        <w:rPr>
          <w:rFonts w:eastAsia="Calibri" w:cs="Times New Roman"/>
          <w:i/>
          <w:kern w:val="0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i/>
          <w:kern w:val="0"/>
          <w:u w:val="single"/>
          <w:lang w:val="ru-RU" w:eastAsia="en-US" w:bidi="ar-SA"/>
        </w:rPr>
      </w:pPr>
      <w:r>
        <w:rPr>
          <w:rFonts w:eastAsia="Calibri" w:cs="Times New Roman"/>
          <w:b/>
          <w:i/>
          <w:kern w:val="0"/>
          <w:u w:val="single"/>
          <w:lang w:val="ru-RU" w:eastAsia="en-US" w:bidi="ar-SA"/>
        </w:rPr>
        <w:t>СПЕЦИАЛИСТ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>
        <w:rPr>
          <w:rFonts w:eastAsia="Calibri" w:cs="Times New Roman"/>
          <w:i/>
          <w:kern w:val="0"/>
          <w:lang w:val="ru-RU" w:eastAsia="en-US" w:bidi="ar-SA"/>
        </w:rPr>
        <w:t>(квалификация, степень)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Форма </w:t>
      </w:r>
      <w:r>
        <w:rPr>
          <w:rFonts w:eastAsia="Calibri" w:cs="Times New Roman"/>
          <w:kern w:val="0"/>
          <w:lang w:val="ru-RU" w:eastAsia="en-US" w:bidi="ar-SA"/>
        </w:rPr>
        <w:t>обучения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u w:val="single"/>
          <w:lang w:val="ru-RU" w:eastAsia="en-US" w:bidi="ar-SA"/>
        </w:rPr>
      </w:pPr>
      <w:r>
        <w:rPr>
          <w:rFonts w:eastAsia="Calibri" w:cs="Times New Roman"/>
          <w:b/>
          <w:kern w:val="0"/>
          <w:u w:val="single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u w:val="single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Общая трудоемкость изучения дисциплины составляет  </w:t>
      </w:r>
      <w:r>
        <w:rPr>
          <w:rFonts w:eastAsia="Calibri" w:cs="Times New Roman"/>
          <w:kern w:val="0"/>
          <w:u w:val="single"/>
          <w:lang w:val="ru-RU" w:eastAsia="en-US" w:bidi="ar-SA"/>
        </w:rPr>
        <w:t>2</w:t>
      </w:r>
      <w:r>
        <w:rPr>
          <w:rFonts w:eastAsia="Calibri" w:cs="Times New Roman"/>
          <w:kern w:val="0"/>
          <w:lang w:val="ru-RU" w:eastAsia="en-US" w:bidi="ar-SA"/>
        </w:rPr>
        <w:t xml:space="preserve">  зачетные  единицы (</w:t>
      </w:r>
      <w:r>
        <w:rPr>
          <w:rFonts w:eastAsia="Calibri" w:cs="Times New Roman"/>
          <w:kern w:val="0"/>
          <w:u w:val="single"/>
          <w:lang w:val="ru-RU" w:eastAsia="en-US" w:bidi="ar-SA"/>
        </w:rPr>
        <w:t>72 час.)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Цель и задачи дисциплины 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 xml:space="preserve">Цель </w:t>
      </w:r>
      <w:r>
        <w:rPr>
          <w:rFonts w:eastAsia="Calibri" w:cs="Times New Roman"/>
          <w:kern w:val="0"/>
          <w:lang w:val="ru-RU" w:eastAsia="en-US" w:bidi="ar-SA"/>
        </w:rPr>
        <w:t>освоения учебной дисциплины (модуля) состоит в овладении знаниями: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-об общих закономерностях, присущих клеточному уровню </w:t>
      </w:r>
      <w:r>
        <w:rPr>
          <w:rFonts w:eastAsia="Calibri" w:cs="Times New Roman"/>
          <w:kern w:val="0"/>
          <w:lang w:val="ru-RU" w:eastAsia="en-US" w:bidi="ar-SA"/>
        </w:rPr>
        <w:t>организации живой материи,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об общих закономерностях организации живой материи, присущих тканевому уровню организации,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о принципах развития живой материи, гистогенеза и органогенеза, особенностях развития зародыша человека,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- о тонком (микроскопическом </w:t>
      </w:r>
      <w:r>
        <w:rPr>
          <w:rFonts w:eastAsia="Calibri" w:cs="Times New Roman"/>
          <w:kern w:val="0"/>
          <w:lang w:val="ru-RU" w:eastAsia="en-US" w:bidi="ar-SA"/>
        </w:rPr>
        <w:t xml:space="preserve">уровне) строения структур тела человека для последующего изучения сущности их изменений при болезнях и лечении. 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>Задачи</w:t>
      </w:r>
      <w:r>
        <w:rPr>
          <w:rFonts w:eastAsia="Calibri" w:cs="Times New Roman"/>
          <w:kern w:val="0"/>
          <w:lang w:val="ru-RU" w:eastAsia="en-US" w:bidi="ar-SA"/>
        </w:rPr>
        <w:t>:</w:t>
      </w:r>
    </w:p>
    <w:p w:rsidR="005D3074" w:rsidRDefault="002C58FB">
      <w:pPr>
        <w:widowControl/>
        <w:suppressAutoHyphens w:val="0"/>
        <w:spacing w:after="120" w:line="276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lastRenderedPageBreak/>
        <w:t xml:space="preserve"> - Сформировать представление об эволюционном процессе филогенеза, проявляющемся    в эмбриогенезе классов хордовых  в виде основных ст</w:t>
      </w:r>
      <w:r>
        <w:rPr>
          <w:rFonts w:eastAsia="Calibri" w:cs="Times New Roman"/>
          <w:kern w:val="0"/>
          <w:lang w:val="ru-RU" w:eastAsia="en-US" w:bidi="ar-SA"/>
        </w:rPr>
        <w:t xml:space="preserve">адий - закономерностей развития.     -  Изучить  частные особенности  эмбрионального развития классов хордовых,  знание  которых </w:t>
      </w:r>
      <w:r>
        <w:rPr>
          <w:rFonts w:eastAsia="Calibri" w:cs="Times New Roman"/>
          <w:color w:val="000000"/>
          <w:spacing w:val="-4"/>
          <w:kern w:val="0"/>
          <w:lang w:val="ru-RU" w:eastAsia="en-US" w:bidi="ar-SA"/>
        </w:rPr>
        <w:t>необходимы   для  понимания  особен</w:t>
      </w:r>
      <w:r>
        <w:rPr>
          <w:rFonts w:eastAsia="Calibri" w:cs="Times New Roman"/>
          <w:color w:val="000000"/>
          <w:spacing w:val="-2"/>
          <w:kern w:val="0"/>
          <w:lang w:val="ru-RU" w:eastAsia="en-US" w:bidi="ar-SA"/>
        </w:rPr>
        <w:t>ностей</w:t>
      </w:r>
      <w:r>
        <w:rPr>
          <w:rFonts w:eastAsia="Calibri" w:cs="Times New Roman"/>
          <w:kern w:val="0"/>
          <w:lang w:val="ru-RU" w:eastAsia="en-US" w:bidi="ar-SA"/>
        </w:rPr>
        <w:t xml:space="preserve"> эмбриогенеза </w:t>
      </w:r>
      <w:r>
        <w:rPr>
          <w:rFonts w:eastAsia="Calibri" w:cs="Times New Roman"/>
          <w:color w:val="000000"/>
          <w:spacing w:val="-2"/>
          <w:kern w:val="0"/>
          <w:lang w:val="ru-RU" w:eastAsia="en-US" w:bidi="ar-SA"/>
        </w:rPr>
        <w:t xml:space="preserve">человека. </w:t>
      </w:r>
    </w:p>
    <w:p w:rsidR="005D3074" w:rsidRDefault="002C58FB">
      <w:pPr>
        <w:widowControl/>
        <w:suppressAutoHyphens w:val="0"/>
        <w:spacing w:after="120" w:line="276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Сформировать  представления об источниках развития тканей и</w:t>
      </w:r>
      <w:r>
        <w:rPr>
          <w:rFonts w:eastAsia="Calibri" w:cs="Times New Roman"/>
          <w:kern w:val="0"/>
          <w:lang w:val="ru-RU" w:eastAsia="en-US" w:bidi="ar-SA"/>
        </w:rPr>
        <w:t xml:space="preserve"> изучить  процессы   гистогенезов  и органогенезов организма, критических периодах с целью выявления причин и  возможных аномалий развития, а также  морфофункциональных особенностей  тканей и органов в детском возрасте.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Место дисциплины в структуре ООП</w:t>
      </w:r>
    </w:p>
    <w:p w:rsidR="005D3074" w:rsidRDefault="002C58FB">
      <w:pPr>
        <w:widowControl/>
        <w:suppressAutoHyphens w:val="0"/>
        <w:spacing w:after="120" w:line="276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 </w:t>
      </w:r>
      <w:r>
        <w:rPr>
          <w:rFonts w:eastAsia="Calibri" w:cs="Times New Roman"/>
          <w:kern w:val="0"/>
          <w:lang w:val="ru-RU" w:eastAsia="en-US" w:bidi="ar-SA"/>
        </w:rPr>
        <w:t xml:space="preserve">   Вариативный курс «Сравнительная  эмбриология » разработан как дополнение к учебному плану по разделу «Эмбриогенез человека» дисциплины    «Гистология, эмбриология, цитология» и   входит в С.2  математический, естественнонаучный цикл подготовки специалис</w:t>
      </w:r>
      <w:r>
        <w:rPr>
          <w:rFonts w:eastAsia="Calibri" w:cs="Times New Roman"/>
          <w:kern w:val="0"/>
          <w:lang w:val="ru-RU" w:eastAsia="en-US" w:bidi="ar-SA"/>
        </w:rPr>
        <w:t xml:space="preserve">та. 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 xml:space="preserve">Компетенции обучающегося, формируемые в результате освоения дисциплины. </w:t>
      </w:r>
      <w:r>
        <w:rPr>
          <w:rFonts w:eastAsia="Calibri" w:cs="Times New Roman"/>
          <w:kern w:val="0"/>
          <w:lang w:val="ru-RU" w:eastAsia="en-US" w:bidi="ar-SA"/>
        </w:rPr>
        <w:t xml:space="preserve">        </w:t>
      </w:r>
    </w:p>
    <w:p w:rsidR="005D3074" w:rsidRDefault="002C58FB">
      <w:pPr>
        <w:widowControl/>
        <w:suppressAutoHyphens w:val="0"/>
        <w:spacing w:after="120" w:line="276" w:lineRule="auto"/>
        <w:ind w:left="360" w:right="4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    Коды формируемых компетенций по дисциплине (модулям) гистология, эмбриология, цитология:  ОК-1, ПК-1-3,  ПК-9; ПК-16; ПК -27;  ПК -31-32.  </w:t>
      </w:r>
    </w:p>
    <w:p w:rsidR="005D3074" w:rsidRDefault="002C58FB">
      <w:pPr>
        <w:widowControl/>
        <w:suppressAutoHyphens w:val="0"/>
        <w:spacing w:after="200" w:line="276" w:lineRule="auto"/>
        <w:ind w:left="426" w:hanging="142"/>
        <w:jc w:val="both"/>
        <w:textAlignment w:val="auto"/>
      </w:pP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b/>
          <w:bCs/>
          <w:i/>
          <w:kern w:val="0"/>
          <w:lang w:val="ru-RU" w:eastAsia="en-US" w:bidi="ar-SA"/>
        </w:rPr>
        <w:t>Общекультурные:</w:t>
      </w:r>
    </w:p>
    <w:p w:rsidR="005D3074" w:rsidRDefault="002C58FB">
      <w:pPr>
        <w:widowControl/>
        <w:suppressAutoHyphens w:val="0"/>
        <w:spacing w:after="120" w:line="276" w:lineRule="auto"/>
        <w:ind w:left="40" w:right="40"/>
        <w:textAlignment w:val="auto"/>
      </w:pPr>
      <w:r>
        <w:rPr>
          <w:rFonts w:eastAsia="Calibri" w:cs="Times New Roman"/>
          <w:kern w:val="0"/>
          <w:sz w:val="22"/>
          <w:szCs w:val="22"/>
          <w:lang w:val="ru-RU" w:eastAsia="en-US" w:bidi="ar-SA"/>
        </w:rPr>
        <w:t xml:space="preserve">      </w:t>
      </w:r>
      <w:r>
        <w:rPr>
          <w:rFonts w:eastAsia="Calibri" w:cs="Times New Roman"/>
          <w:kern w:val="0"/>
          <w:sz w:val="22"/>
          <w:szCs w:val="22"/>
          <w:lang w:val="ru-RU" w:eastAsia="en-US" w:bidi="ar-SA"/>
        </w:rPr>
        <w:t>1.Способностью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</w:t>
      </w:r>
      <w:r>
        <w:rPr>
          <w:rFonts w:eastAsia="Calibri" w:cs="Times New Roman"/>
          <w:kern w:val="0"/>
          <w:sz w:val="22"/>
          <w:szCs w:val="22"/>
          <w:lang w:val="ru-RU" w:eastAsia="en-US" w:bidi="ar-SA"/>
        </w:rPr>
        <w:t>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spacing w:val="-4"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spacing w:after="120" w:line="276" w:lineRule="auto"/>
        <w:ind w:left="40" w:right="4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     2. Способностью и готовностью реализовать этические и деонтологические аспекты врачебной деятельности в общении с коллегами, средним и младшим медицинским персоналом, взрослым населением и подростками, их родителями и </w:t>
      </w:r>
      <w:r>
        <w:rPr>
          <w:rFonts w:eastAsia="Calibri" w:cs="Times New Roman"/>
          <w:kern w:val="0"/>
          <w:lang w:val="ru-RU" w:eastAsia="en-US" w:bidi="ar-SA"/>
        </w:rPr>
        <w:t>родственниками (ПК-1);</w:t>
      </w:r>
      <w:r>
        <w:rPr>
          <w:rFonts w:eastAsia="Calibri" w:cs="Times New Roman"/>
          <w:i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120" w:line="276" w:lineRule="auto"/>
        <w:ind w:left="40" w:right="4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    3. Способностью и готовностью выявлять естественнонаучную сущность проблем, возникающих в ходе профессиональной деятельности, использовать для их решения соответствующий физико-химический и математический аппарат (ПК-2);</w:t>
      </w:r>
      <w:r>
        <w:rPr>
          <w:rFonts w:eastAsia="Calibri" w:cs="Times New Roman"/>
          <w:i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120" w:line="276" w:lineRule="auto"/>
        <w:ind w:left="40" w:right="4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   4</w:t>
      </w:r>
      <w:r>
        <w:rPr>
          <w:rFonts w:eastAsia="Calibri" w:cs="Times New Roman"/>
          <w:kern w:val="0"/>
          <w:lang w:val="ru-RU" w:eastAsia="en-US" w:bidi="ar-SA"/>
        </w:rPr>
        <w:t>. Способностью и готовностью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</w:t>
      </w:r>
      <w:r>
        <w:rPr>
          <w:rFonts w:eastAsia="Calibri" w:cs="Times New Roman"/>
          <w:kern w:val="0"/>
          <w:lang w:val="ru-RU" w:eastAsia="en-US" w:bidi="ar-SA"/>
        </w:rPr>
        <w:t>ершенствования профессиональной деятельности (ПК-3);</w:t>
      </w:r>
    </w:p>
    <w:p w:rsidR="005D3074" w:rsidRDefault="002C58FB">
      <w:pPr>
        <w:widowControl/>
        <w:suppressAutoHyphens w:val="0"/>
        <w:spacing w:after="120" w:line="276" w:lineRule="auto"/>
        <w:ind w:left="40" w:right="4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   5.  Способностью и готовностью к работе с медико-технической аппаратурой, используемой в работе с пациентами, владеть компьютерной техникой, получать информацию из различных источников, работать с ин</w:t>
      </w:r>
      <w:r>
        <w:rPr>
          <w:rFonts w:eastAsia="Calibri" w:cs="Times New Roman"/>
          <w:kern w:val="0"/>
          <w:lang w:val="ru-RU" w:eastAsia="en-US" w:bidi="ar-SA"/>
        </w:rPr>
        <w:t xml:space="preserve">формацией в глобальных компьютерных сетях; применять возможности современных информационных технологий для решения профессиональных задач (ПК-9); </w:t>
      </w:r>
    </w:p>
    <w:p w:rsidR="005D3074" w:rsidRDefault="002C58FB">
      <w:pPr>
        <w:widowControl/>
        <w:suppressAutoHyphens w:val="0"/>
        <w:spacing w:after="120" w:line="276" w:lineRule="auto"/>
        <w:ind w:left="40" w:right="40"/>
        <w:textAlignment w:val="auto"/>
        <w:rPr>
          <w:rFonts w:eastAsia="Calibri" w:cs="Times New Roman"/>
          <w:b/>
          <w:i/>
          <w:kern w:val="0"/>
          <w:lang w:val="ru-RU" w:eastAsia="en-US" w:bidi="ar-SA"/>
        </w:rPr>
      </w:pPr>
      <w:r>
        <w:rPr>
          <w:rFonts w:eastAsia="Calibri" w:cs="Times New Roman"/>
          <w:b/>
          <w:i/>
          <w:kern w:val="0"/>
          <w:lang w:val="ru-RU" w:eastAsia="en-US" w:bidi="ar-SA"/>
        </w:rPr>
        <w:t>В профилактической деятельности:</w:t>
      </w:r>
    </w:p>
    <w:p w:rsidR="005D3074" w:rsidRDefault="002C58FB">
      <w:pPr>
        <w:widowControl/>
        <w:numPr>
          <w:ilvl w:val="0"/>
          <w:numId w:val="3"/>
        </w:numPr>
        <w:suppressAutoHyphens w:val="0"/>
        <w:spacing w:after="200" w:line="276" w:lineRule="auto"/>
        <w:ind w:right="2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Способностью и готовностью анализировать закономерности функционирования отд</w:t>
      </w:r>
      <w:r>
        <w:rPr>
          <w:rFonts w:eastAsia="Calibri" w:cs="Times New Roman"/>
          <w:kern w:val="0"/>
          <w:lang w:val="ru-RU" w:eastAsia="en-US" w:bidi="ar-SA"/>
        </w:rPr>
        <w:t>ельных органов и систем, использовать знания анатомо-физиологических основ, основные методики клинико - 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</w:t>
      </w:r>
      <w:r>
        <w:rPr>
          <w:rFonts w:eastAsia="Calibri" w:cs="Times New Roman"/>
          <w:kern w:val="0"/>
          <w:lang w:val="ru-RU" w:eastAsia="en-US" w:bidi="ar-SA"/>
        </w:rPr>
        <w:t>атологических процессов (ПК-16);</w:t>
      </w:r>
    </w:p>
    <w:p w:rsidR="005D3074" w:rsidRDefault="002C58FB">
      <w:pPr>
        <w:widowControl/>
        <w:numPr>
          <w:ilvl w:val="0"/>
          <w:numId w:val="2"/>
        </w:numPr>
        <w:suppressAutoHyphens w:val="0"/>
        <w:autoSpaceDE w:val="0"/>
        <w:spacing w:after="200" w:line="276" w:lineRule="auto"/>
        <w:ind w:right="2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</w:t>
      </w:r>
      <w:r>
        <w:rPr>
          <w:rFonts w:eastAsia="Times New Roman" w:cs="Times New Roman"/>
          <w:kern w:val="0"/>
          <w:lang w:val="ru-RU" w:eastAsia="ru-RU" w:bidi="ar-SA"/>
        </w:rPr>
        <w:t xml:space="preserve"> международные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организаций (ПК-27);</w:t>
      </w:r>
    </w:p>
    <w:p w:rsidR="005D3074" w:rsidRDefault="005D3074">
      <w:pPr>
        <w:widowControl/>
        <w:suppressAutoHyphens w:val="0"/>
        <w:autoSpaceDE w:val="0"/>
        <w:ind w:left="360" w:right="2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120" w:line="276" w:lineRule="auto"/>
        <w:textAlignment w:val="auto"/>
        <w:rPr>
          <w:rFonts w:eastAsia="Calibri" w:cs="Times New Roman"/>
          <w:b/>
          <w:i/>
          <w:kern w:val="0"/>
          <w:lang w:val="ru-RU" w:eastAsia="en-US" w:bidi="ar-SA"/>
        </w:rPr>
      </w:pPr>
      <w:r>
        <w:rPr>
          <w:rFonts w:eastAsia="Calibri" w:cs="Times New Roman"/>
          <w:b/>
          <w:i/>
          <w:kern w:val="0"/>
          <w:lang w:val="ru-RU" w:eastAsia="en-US" w:bidi="ar-SA"/>
        </w:rPr>
        <w:t>В научно-исследовательской деятельности:</w:t>
      </w:r>
    </w:p>
    <w:p w:rsidR="005D3074" w:rsidRDefault="002C58FB">
      <w:pPr>
        <w:widowControl/>
        <w:suppressAutoHyphens w:val="0"/>
        <w:spacing w:after="120" w:line="276" w:lineRule="auto"/>
        <w:ind w:left="40" w:right="4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      8. Способностью и готовностью из</w:t>
      </w:r>
      <w:r>
        <w:rPr>
          <w:rFonts w:eastAsia="Calibri" w:cs="Times New Roman"/>
          <w:kern w:val="0"/>
          <w:lang w:val="ru-RU" w:eastAsia="en-US" w:bidi="ar-SA"/>
        </w:rPr>
        <w:t>учать научно-медицинскую информацию, отечественный и зарубежный опыт по тематике исследования (ПК-31);</w:t>
      </w:r>
    </w:p>
    <w:p w:rsidR="005D3074" w:rsidRDefault="002C58FB">
      <w:pPr>
        <w:widowControl/>
        <w:suppressAutoHyphens w:val="0"/>
        <w:spacing w:after="120" w:line="276" w:lineRule="auto"/>
        <w:ind w:left="40" w:right="4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      9.  Способностью и готовностью к участию в освоении современных теоретических и экспериментальных методов исследования с целью создания новых </w:t>
      </w:r>
      <w:r>
        <w:rPr>
          <w:rFonts w:eastAsia="Calibri" w:cs="Times New Roman"/>
          <w:kern w:val="0"/>
          <w:lang w:val="ru-RU" w:eastAsia="en-US" w:bidi="ar-SA"/>
        </w:rPr>
        <w:t xml:space="preserve">перспективных средств, в организации работ по практическому использованию и внедрению результатов исследований (ПК-32).  </w:t>
      </w:r>
    </w:p>
    <w:p w:rsidR="005D3074" w:rsidRDefault="002C58FB">
      <w:pPr>
        <w:widowControl/>
        <w:suppressAutoHyphens w:val="0"/>
        <w:spacing w:after="120" w:line="276" w:lineRule="auto"/>
        <w:ind w:left="40" w:right="40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В результате изучения дисциплины  обучающийся  должен: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            1) Знать: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- основные закономерности развития и жизнедеятельности о</w:t>
      </w:r>
      <w:r>
        <w:rPr>
          <w:rFonts w:eastAsia="Calibri" w:cs="Times New Roman"/>
          <w:bCs/>
          <w:kern w:val="0"/>
          <w:lang w:val="ru-RU" w:eastAsia="en-US" w:bidi="ar-SA"/>
        </w:rPr>
        <w:t>рганизма человека на основе структурной организации клеток, тканей и органов; гистофункциональные особенности тканевых элементов; методы их исследования;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spacing w:val="-4"/>
          <w:kern w:val="0"/>
          <w:lang w:val="ru-RU" w:eastAsia="en-US" w:bidi="ar-SA"/>
        </w:rPr>
        <w:t xml:space="preserve">-    правила техники безопасности и работы в физических, химических, биологических лабораториях, с </w:t>
      </w:r>
      <w:r>
        <w:rPr>
          <w:rFonts w:eastAsia="Calibri" w:cs="Times New Roman"/>
          <w:bCs/>
          <w:spacing w:val="-4"/>
          <w:kern w:val="0"/>
          <w:lang w:val="ru-RU" w:eastAsia="en-US" w:bidi="ar-SA"/>
        </w:rPr>
        <w:t xml:space="preserve">реактивами, приборами, животными;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-    основные физические явления и закономерности,</w:t>
      </w:r>
      <w:r>
        <w:rPr>
          <w:rFonts w:eastAsia="Calibri" w:cs="Times New Roman"/>
          <w:bCs/>
          <w:spacing w:val="-4"/>
          <w:kern w:val="0"/>
          <w:lang w:val="ru-RU" w:eastAsia="en-US" w:bidi="ar-SA"/>
        </w:rPr>
        <w:t xml:space="preserve"> лежащие в основе процессов, протекающих в организме человека; характеристики воздействия физических факторов на организм;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spacing w:val="-4"/>
          <w:kern w:val="0"/>
          <w:lang w:val="ru-RU" w:eastAsia="en-US" w:bidi="ar-SA"/>
        </w:rPr>
        <w:t xml:space="preserve">- </w:t>
      </w:r>
      <w:r>
        <w:rPr>
          <w:rFonts w:eastAsia="Calibri" w:cs="Times New Roman"/>
          <w:bCs/>
          <w:kern w:val="0"/>
          <w:lang w:val="ru-RU" w:eastAsia="en-US" w:bidi="ar-SA"/>
        </w:rPr>
        <w:t>химико-биологическую сущность процессов,  про</w:t>
      </w:r>
      <w:r>
        <w:rPr>
          <w:rFonts w:eastAsia="Calibri" w:cs="Times New Roman"/>
          <w:bCs/>
          <w:kern w:val="0"/>
          <w:lang w:val="ru-RU" w:eastAsia="en-US" w:bidi="ar-SA"/>
        </w:rPr>
        <w:t>исходящих в организме человека на молекулярном и клеточном уровнях;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-   общие закономерности происхождения и развития жизни; антропогенез и онтогенез человека;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-  функциональные системы организма человека, их регуляцию и саморегуляцию при воздействии с вне</w:t>
      </w:r>
      <w:r>
        <w:rPr>
          <w:rFonts w:eastAsia="Calibri" w:cs="Times New Roman"/>
          <w:bCs/>
          <w:kern w:val="0"/>
          <w:lang w:val="ru-RU" w:eastAsia="en-US" w:bidi="ar-SA"/>
        </w:rPr>
        <w:t>шней средой;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 xml:space="preserve">-    структуру и функции иммунной системы человека, ее возрастные особенности, механизмы развития и функционирования, основные методы иммунодиагностики; методы оценки иммунного статуса.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              2) Уметь: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- пользоваться учебной, научной</w:t>
      </w:r>
      <w:r>
        <w:rPr>
          <w:rFonts w:eastAsia="Calibri" w:cs="Times New Roman"/>
          <w:bCs/>
          <w:kern w:val="0"/>
          <w:lang w:val="ru-RU" w:eastAsia="en-US" w:bidi="ar-SA"/>
        </w:rPr>
        <w:t>, научно-популярной литературой, сетью Интернет для профессиональной деятельности.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>- работать с увеличительной техникой (микроскопами, оптическими и простыми лупами);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- давать</w:t>
      </w:r>
      <w:r>
        <w:rPr>
          <w:rFonts w:eastAsia="Calibri" w:cs="Times New Roman"/>
          <w:bCs/>
          <w:i/>
          <w:iCs/>
          <w:color w:val="548DD4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bCs/>
          <w:kern w:val="0"/>
          <w:lang w:val="ru-RU" w:eastAsia="en-US" w:bidi="ar-SA"/>
        </w:rPr>
        <w:t>гистофизиологическую оценку состояния различных клеточных, тканевых и органных с</w:t>
      </w:r>
      <w:r>
        <w:rPr>
          <w:rFonts w:eastAsia="Calibri" w:cs="Times New Roman"/>
          <w:bCs/>
          <w:kern w:val="0"/>
          <w:lang w:val="ru-RU" w:eastAsia="en-US" w:bidi="ar-SA"/>
        </w:rPr>
        <w:t>труктур у человека;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 xml:space="preserve">           3) Владеть: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- базовыми технологиями преобразования информации: текстовые, табличные, редакторные, поиск в сети Интернет;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- навыками микроскопирования и анализа гистологических препаратов и электронных микрофотографий.</w:t>
      </w: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bCs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bCs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bCs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bCs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bCs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Arial"/>
          <w:kern w:val="0"/>
          <w:lang w:val="ru-RU" w:eastAsia="ru-RU" w:bidi="ar-SA"/>
        </w:rPr>
        <w:t xml:space="preserve"> </w:t>
      </w:r>
      <w:r>
        <w:rPr>
          <w:rFonts w:eastAsia="Times New Roman" w:cs="Arial"/>
          <w:b/>
          <w:kern w:val="0"/>
          <w:lang w:val="ru-RU" w:eastAsia="ru-RU" w:bidi="ar-SA"/>
        </w:rPr>
        <w:t>Основные дидактические единицы (разделы):</w:t>
      </w:r>
    </w:p>
    <w:p w:rsidR="005D3074" w:rsidRDefault="005D3074">
      <w:pPr>
        <w:widowControl/>
        <w:suppressAutoHyphens w:val="0"/>
        <w:autoSpaceDE w:val="0"/>
        <w:jc w:val="both"/>
        <w:textAlignment w:val="auto"/>
        <w:rPr>
          <w:rFonts w:eastAsia="Times New Roman" w:cs="Arial"/>
          <w:b/>
          <w:kern w:val="0"/>
          <w:lang w:val="ru-RU" w:eastAsia="ru-RU" w:bidi="ar-SA"/>
        </w:rPr>
      </w:pPr>
    </w:p>
    <w:tbl>
      <w:tblPr>
        <w:tblW w:w="9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2"/>
        <w:gridCol w:w="3562"/>
        <w:gridCol w:w="2471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Разделы  (или темы) дисциплины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Коды компетенций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Общее количество компетенций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 тема: История развития сравнительной эмбриологии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ОК-1; ПК -1-2;  ПК -3; ПК -9.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               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раздел: Эмбриология  ланцетника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ОК-1; ПК-1-3; ПК-9; ПК- 16.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Раздел: Эмбриология рыб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ОК-1; ПК-1-3; ПК-9; ПК- 16. 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Раздел: Эмбриология птиц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ОК-1; ПК-1-3; ПК-9; ПК- 16.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Раздел: Эмбриология млекопитающих и человека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ОК-1; ПК-1-3; ПК-9; ПК- 16. 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НИРС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ОК -1; ПК 1-3; ПК -9; ПК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-16; ПК -31 – 32.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</w:tr>
    </w:tbl>
    <w:p w:rsidR="005D3074" w:rsidRDefault="005D3074">
      <w:pPr>
        <w:widowControl/>
        <w:suppressAutoHyphens w:val="0"/>
        <w:autoSpaceDE w:val="0"/>
        <w:jc w:val="both"/>
        <w:textAlignment w:val="auto"/>
        <w:rPr>
          <w:rFonts w:eastAsia="Times New Roman" w:cs="Arial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>В результате изучения дисциплины студент должен:</w:t>
      </w:r>
      <w:r>
        <w:rPr>
          <w:rFonts w:eastAsia="Calibri" w:cs="Times New Roman"/>
          <w:kern w:val="0"/>
          <w:lang w:val="ru-RU" w:eastAsia="en-US" w:bidi="ar-SA"/>
        </w:rPr>
        <w:t xml:space="preserve">    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 xml:space="preserve">  1)    Знать:    </w:t>
      </w:r>
    </w:p>
    <w:p w:rsidR="005D3074" w:rsidRDefault="002C58FB">
      <w:pPr>
        <w:widowControl/>
        <w:suppressAutoHyphens w:val="0"/>
        <w:ind w:firstLine="36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1.  Основные закономерности развития и жизнедеятельности организма на основе структурной организации клеток, тканей и органов.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      2. Гисто - функциональные 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особенности тканевых элементов, методы их исследования. </w:t>
      </w:r>
    </w:p>
    <w:p w:rsidR="005D3074" w:rsidRDefault="002C58FB">
      <w:pPr>
        <w:widowControl/>
        <w:suppressAutoHyphens w:val="0"/>
        <w:ind w:firstLine="36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3. Строение, топографию и развитие клеток, тканей, органов и систем организма во взаимодействии с их функцией у детей и взрослых в норме. </w:t>
      </w:r>
    </w:p>
    <w:p w:rsidR="005D3074" w:rsidRDefault="002C58FB">
      <w:pPr>
        <w:widowControl/>
        <w:tabs>
          <w:tab w:val="left" w:pos="2690"/>
        </w:tabs>
        <w:suppressAutoHyphens w:val="0"/>
        <w:ind w:firstLine="340"/>
        <w:textAlignment w:val="auto"/>
      </w:pP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4.  Теоретические основы информатики, сбор, хранение, поиск,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 переработка, преобразование, распространение информации в медицинских и биологических системах, использование информационных компьютерных систем в медицине и здравоохранении.  </w:t>
      </w:r>
    </w:p>
    <w:p w:rsidR="005D3074" w:rsidRDefault="002C58FB">
      <w:pPr>
        <w:widowControl/>
        <w:tabs>
          <w:tab w:val="left" w:pos="2690"/>
        </w:tabs>
        <w:suppressAutoHyphens w:val="0"/>
        <w:textAlignment w:val="auto"/>
      </w:pP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 </w:t>
      </w:r>
      <w:r>
        <w:rPr>
          <w:rFonts w:eastAsia="Times New Roman" w:cs="Times New Roman"/>
          <w:b/>
          <w:kern w:val="0"/>
          <w:shd w:val="clear" w:color="auto" w:fill="FFFFFF"/>
          <w:lang w:val="ru-RU" w:eastAsia="ru-RU" w:bidi="ar-SA"/>
        </w:rPr>
        <w:t>2)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  </w:t>
      </w:r>
      <w:r>
        <w:rPr>
          <w:rFonts w:eastAsia="Times New Roman" w:cs="Times New Roman"/>
          <w:b/>
          <w:bCs/>
          <w:kern w:val="0"/>
          <w:shd w:val="clear" w:color="auto" w:fill="FFFFFF"/>
          <w:lang w:val="ru-RU" w:eastAsia="ru-RU" w:bidi="ar-SA"/>
        </w:rPr>
        <w:t>Уметь:</w:t>
      </w:r>
    </w:p>
    <w:p w:rsidR="005D3074" w:rsidRDefault="002C58FB">
      <w:pPr>
        <w:widowControl/>
        <w:suppressAutoHyphens w:val="0"/>
        <w:ind w:firstLine="340"/>
        <w:jc w:val="both"/>
        <w:textAlignment w:val="auto"/>
      </w:pP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1. Пользоваться учебной, научной, научно-популярной литературой, с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етью Интернет для профессиональной деятельности.  </w:t>
      </w:r>
    </w:p>
    <w:p w:rsidR="005D3074" w:rsidRDefault="002C58FB">
      <w:pPr>
        <w:widowControl/>
        <w:suppressAutoHyphens w:val="0"/>
        <w:ind w:firstLine="340"/>
        <w:jc w:val="both"/>
        <w:textAlignment w:val="auto"/>
      </w:pP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2. Работать с увеличительной техникой (микроскопами, оптическими и простыми лупами).</w:t>
      </w:r>
    </w:p>
    <w:p w:rsidR="005D3074" w:rsidRDefault="002C58FB">
      <w:pPr>
        <w:widowControl/>
        <w:suppressAutoHyphens w:val="0"/>
        <w:ind w:firstLine="340"/>
        <w:jc w:val="both"/>
        <w:textAlignment w:val="auto"/>
      </w:pP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3.Давать гистофизиологическую оценку состояния различных клеточных, тканевых и органных структур. 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hd w:val="clear" w:color="auto" w:fill="FFFFFF"/>
          <w:lang w:val="ru-RU" w:eastAsia="ru-RU" w:bidi="ar-SA"/>
        </w:rPr>
      </w:pPr>
      <w:r>
        <w:rPr>
          <w:rFonts w:eastAsia="Times New Roman" w:cs="Times New Roman"/>
          <w:b/>
          <w:kern w:val="0"/>
          <w:shd w:val="clear" w:color="auto" w:fill="FFFFFF"/>
          <w:lang w:val="ru-RU" w:eastAsia="ru-RU" w:bidi="ar-SA"/>
        </w:rPr>
        <w:t xml:space="preserve"> 3)  Владеть:</w:t>
      </w:r>
    </w:p>
    <w:p w:rsidR="005D3074" w:rsidRDefault="002C58FB">
      <w:pPr>
        <w:widowControl/>
        <w:suppressAutoHyphens w:val="0"/>
        <w:ind w:firstLine="320"/>
        <w:jc w:val="both"/>
        <w:textAlignment w:val="auto"/>
      </w:pP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 1. Ба</w:t>
      </w: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>зовыми технологиями преобразования информации: текстовые, табличные редакторы, поиск в сети Интернет</w:t>
      </w:r>
      <w:r>
        <w:rPr>
          <w:rFonts w:eastAsia="Times New Roman" w:cs="Times New Roman"/>
          <w:color w:val="FF0000"/>
          <w:kern w:val="0"/>
          <w:shd w:val="clear" w:color="auto" w:fill="FFFFFF"/>
          <w:lang w:val="ru-RU" w:eastAsia="ru-RU" w:bidi="ar-SA"/>
        </w:rPr>
        <w:t xml:space="preserve">. </w:t>
      </w:r>
    </w:p>
    <w:p w:rsidR="005D3074" w:rsidRDefault="002C58FB">
      <w:pPr>
        <w:widowControl/>
        <w:suppressAutoHyphens w:val="0"/>
        <w:ind w:firstLine="320"/>
        <w:jc w:val="both"/>
        <w:textAlignment w:val="auto"/>
      </w:pPr>
      <w:r>
        <w:rPr>
          <w:rFonts w:eastAsia="Times New Roman" w:cs="Times New Roman"/>
          <w:kern w:val="0"/>
          <w:shd w:val="clear" w:color="auto" w:fill="FFFFFF"/>
          <w:lang w:val="ru-RU" w:eastAsia="ru-RU" w:bidi="ar-SA"/>
        </w:rPr>
        <w:t xml:space="preserve"> 2. Навыками микроскопирования и анализа гистологических препаратов и электронных микрофотографий. 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Разработчик,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к.б.н., доцент                   </w:t>
      </w:r>
      <w:r>
        <w:rPr>
          <w:rFonts w:eastAsia="Calibri" w:cs="Times New Roman"/>
          <w:kern w:val="0"/>
          <w:lang w:val="ru-RU" w:eastAsia="en-US" w:bidi="ar-SA"/>
        </w:rPr>
        <w:t xml:space="preserve">                                                                              Л.П.Туровинина  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jc w:val="center"/>
        <w:textAlignment w:val="auto"/>
        <w:rPr>
          <w:rFonts w:ascii="Calibri" w:eastAsia="Calibri" w:hAnsi="Calibri" w:cs="Times New Roman"/>
          <w:kern w:val="0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jc w:val="center"/>
        <w:textAlignment w:val="auto"/>
        <w:rPr>
          <w:rFonts w:ascii="Calibri" w:eastAsia="Calibri" w:hAnsi="Calibri" w:cs="Times New Roman"/>
          <w:kern w:val="0"/>
          <w:szCs w:val="22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Биоэтика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060103.65</w:t>
      </w:r>
      <w:r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 xml:space="preserve"> - 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педиатрия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(шифр и название направления 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подготовки)</w:t>
      </w:r>
    </w:p>
    <w:p w:rsidR="005D3074" w:rsidRDefault="005D3074">
      <w:pPr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Профили подготовки</w:t>
      </w:r>
    </w:p>
    <w:p w:rsidR="005D3074" w:rsidRDefault="002C58FB">
      <w:pPr>
        <w:suppressAutoHyphens w:val="0"/>
        <w:ind w:firstLine="709"/>
        <w:jc w:val="center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ВРАЧ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(перечень профилей подготовки по данному направлению)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(квалификация, степень)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Форма обучения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before="60" w:after="60" w:line="312" w:lineRule="auto"/>
        <w:jc w:val="both"/>
        <w:textAlignment w:val="auto"/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Общая трудоемкость дисциплины составляет _2_ зачетных единицы, ___72__ часа.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hd w:val="clear" w:color="auto" w:fill="FFFFFF"/>
        <w:tabs>
          <w:tab w:val="left" w:pos="398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ДИСЦИПЛИНЫ.</w:t>
      </w:r>
    </w:p>
    <w:p w:rsidR="005D3074" w:rsidRDefault="002C58FB">
      <w:pPr>
        <w:widowControl/>
        <w:shd w:val="clear" w:color="auto" w:fill="FFFFFF"/>
        <w:tabs>
          <w:tab w:val="left" w:pos="398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Научить студентов: основным правилам биомедицинской этики. Сохранять конфиденциальность (врачебную тайну). Проявлять такт и деликатность при общении с больными и родственниками больных людей. Оценивать степень риска для испытуемых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при проведении эксперимента или исследований и предупреждать недопустимый риск. Отстаивать моральное достоинство и чистоту медицинской профессии. Этическим принципам проведения эксперимента на животных. Защищать права пациентов на информацию, на свободу 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ыбора и свободу действий. Защищать неприкосновенность частной жизни как основу человеческого достоинства пациентов.</w:t>
      </w:r>
    </w:p>
    <w:p w:rsidR="005D3074" w:rsidRDefault="005D3074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ascii="Calibri" w:eastAsia="Calibri" w:hAnsi="Calibri" w:cs="Times New Roman"/>
          <w:kern w:val="0"/>
          <w:szCs w:val="22"/>
          <w:lang w:val="ru-RU" w:eastAsia="en-US" w:bidi="ar-SA"/>
        </w:rPr>
      </w:pPr>
    </w:p>
    <w:p w:rsidR="005D3074" w:rsidRDefault="002C58FB">
      <w:pPr>
        <w:widowControl/>
        <w:tabs>
          <w:tab w:val="left" w:pos="180"/>
        </w:tabs>
        <w:suppressAutoHyphens w:val="0"/>
        <w:ind w:left="284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 ВПО</w:t>
      </w:r>
    </w:p>
    <w:p w:rsidR="005D3074" w:rsidRDefault="005D3074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hd w:val="clear" w:color="auto" w:fill="FFFFFF"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Биомедицинская этика представляет собой адекватный современным общественным условиям этически 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боснованный ответ на острейшие моральные проблемы, поставленные прогрессом медицинской науки и биомедицинских технологий. Основополагающие положения биоэтики (такие, к примеру, как правило добровольного информированного согла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сия) составили теоретическое 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снование для сформировавшегося в по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следние десятилетия нового международного признанного этического стан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дарта медицинской практики, нашедшего свое выражение в многочис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ленных документах международного права, национальных законода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тельствах (включая росси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йское законодательство в области здравоохра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нения), этических кодексах и декларациях международных и националь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ных медицинских ассоциаций.</w:t>
      </w:r>
    </w:p>
    <w:p w:rsidR="005D3074" w:rsidRDefault="002C58FB">
      <w:pPr>
        <w:widowControl/>
        <w:shd w:val="clear" w:color="auto" w:fill="FFFFFF"/>
        <w:suppressAutoHyphens w:val="0"/>
        <w:spacing w:after="200" w:line="276" w:lineRule="auto"/>
        <w:ind w:firstLine="56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Биоэтика - быстро развивающаяся область междисци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плинарных исследований. Специализированные комитеты и комиссии по би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омедицинской этике учреждены при национальных вра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чебных ассоциациях, а также при ряде международных организаций, та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ких как Совет Европы, ЮНЕСКО, ВОЗ, ВМА и т.д. В 1996 году Сове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том Европы была принята Конвенция "О правах человека и биомедицине". С вступ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лением в силу Конвенции принципы и положения биоэтики приобретают силу закона в странах-членах Совета Европы, включая Рос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сию. Преподавание биоэтики является обя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зательным.</w:t>
      </w:r>
    </w:p>
    <w:p w:rsidR="005D3074" w:rsidRDefault="002C58FB">
      <w:pPr>
        <w:widowControl/>
        <w:tabs>
          <w:tab w:val="left" w:pos="180"/>
        </w:tabs>
        <w:suppressAutoHyphens w:val="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КОМПЕТЕНЦИИ ОБУЧАЮЩЕГОСЯ, ФОРМИРУЕМЫЕ В РЕЗУЛЬТАТЕ ОСВОЕНИЯ ДИСЦИПЛИНЫ (МОДУЛЯ)</w:t>
      </w:r>
      <w:r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ind w:left="426" w:hanging="142"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Формируемые компетенции:</w:t>
      </w:r>
    </w:p>
    <w:p w:rsidR="005D3074" w:rsidRDefault="002C58FB">
      <w:pPr>
        <w:widowControl/>
        <w:suppressAutoHyphens w:val="0"/>
        <w:spacing w:after="200" w:line="276" w:lineRule="auto"/>
        <w:ind w:left="426" w:hanging="142"/>
        <w:jc w:val="both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  <w:t>общекультурные:</w:t>
      </w:r>
      <w:r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  <w:tab/>
      </w:r>
    </w:p>
    <w:p w:rsidR="005D3074" w:rsidRDefault="002C58FB">
      <w:pPr>
        <w:widowControl/>
        <w:shd w:val="clear" w:color="auto" w:fill="FFFFFF"/>
        <w:suppressAutoHyphens w:val="0"/>
        <w:spacing w:before="7" w:after="200" w:line="276" w:lineRule="auto"/>
        <w:ind w:left="50" w:right="29"/>
        <w:jc w:val="both"/>
        <w:textAlignment w:val="auto"/>
      </w:pPr>
      <w:r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  <w:t xml:space="preserve">  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 xml:space="preserve">способностью и готовностью анализировать социально-значимые </w:t>
      </w:r>
      <w:r>
        <w:rPr>
          <w:rFonts w:eastAsia="Calibri" w:cs="Times New Roman"/>
          <w:color w:val="000000"/>
          <w:spacing w:val="-6"/>
          <w:kern w:val="0"/>
          <w:sz w:val="28"/>
          <w:szCs w:val="28"/>
          <w:lang w:val="ru-RU" w:eastAsia="en-US" w:bidi="ar-SA"/>
        </w:rPr>
        <w:t xml:space="preserve">проблемы и процессы, использовать на практике методы гуманитарных, </w:t>
      </w:r>
      <w:r>
        <w:rPr>
          <w:rFonts w:eastAsia="Calibri" w:cs="Times New Roman"/>
          <w:color w:val="000000"/>
          <w:spacing w:val="1"/>
          <w:kern w:val="0"/>
          <w:sz w:val="28"/>
          <w:szCs w:val="28"/>
          <w:lang w:val="ru-RU" w:eastAsia="en-US" w:bidi="ar-SA"/>
        </w:rPr>
        <w:t xml:space="preserve">естественнонаучных, медико-биологических и клинических наук в 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 xml:space="preserve">различных видах 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 xml:space="preserve">профессиональной и социальной деятельности </w:t>
      </w:r>
      <w:r>
        <w:rPr>
          <w:rFonts w:eastAsia="Calibri" w:cs="Times New Roman"/>
          <w:b/>
          <w:color w:val="000000"/>
          <w:spacing w:val="-5"/>
          <w:kern w:val="0"/>
          <w:sz w:val="28"/>
          <w:szCs w:val="28"/>
          <w:lang w:val="ru-RU" w:eastAsia="en-US" w:bidi="ar-SA"/>
        </w:rPr>
        <w:t>(ОК-1);</w:t>
      </w:r>
    </w:p>
    <w:p w:rsidR="005D3074" w:rsidRDefault="002C58FB">
      <w:pPr>
        <w:widowControl/>
        <w:shd w:val="clear" w:color="auto" w:fill="FFFFFF"/>
        <w:suppressAutoHyphens w:val="0"/>
        <w:spacing w:after="200" w:line="276" w:lineRule="auto"/>
        <w:ind w:left="58" w:right="36"/>
        <w:jc w:val="both"/>
        <w:textAlignment w:val="auto"/>
      </w:pPr>
      <w:r>
        <w:rPr>
          <w:rFonts w:eastAsia="Calibri" w:cs="Times New Roman"/>
          <w:color w:val="000000"/>
          <w:spacing w:val="5"/>
          <w:kern w:val="0"/>
          <w:sz w:val="28"/>
          <w:szCs w:val="28"/>
          <w:lang w:val="ru-RU" w:eastAsia="en-US" w:bidi="ar-SA"/>
        </w:rPr>
        <w:t xml:space="preserve">- способностью и готовностью к анализу мировоззренческих, </w:t>
      </w:r>
      <w:r>
        <w:rPr>
          <w:rFonts w:eastAsia="Calibri" w:cs="Times New Roman"/>
          <w:color w:val="000000"/>
          <w:spacing w:val="-3"/>
          <w:kern w:val="0"/>
          <w:sz w:val="28"/>
          <w:szCs w:val="28"/>
          <w:lang w:val="ru-RU" w:eastAsia="en-US" w:bidi="ar-SA"/>
        </w:rPr>
        <w:t xml:space="preserve">социально и личностно значимых философских проблем, основных </w:t>
      </w:r>
      <w:r>
        <w:rPr>
          <w:rFonts w:eastAsia="Calibri" w:cs="Times New Roman"/>
          <w:color w:val="000000"/>
          <w:spacing w:val="-6"/>
          <w:kern w:val="0"/>
          <w:sz w:val="28"/>
          <w:szCs w:val="28"/>
          <w:lang w:val="ru-RU" w:eastAsia="en-US" w:bidi="ar-SA"/>
        </w:rPr>
        <w:t xml:space="preserve">философских категорий, к самосовершенствованию </w:t>
      </w:r>
      <w:r>
        <w:rPr>
          <w:rFonts w:eastAsia="Calibri" w:cs="Times New Roman"/>
          <w:b/>
          <w:color w:val="000000"/>
          <w:spacing w:val="-6"/>
          <w:kern w:val="0"/>
          <w:sz w:val="28"/>
          <w:szCs w:val="28"/>
          <w:lang w:val="ru-RU" w:eastAsia="en-US" w:bidi="ar-SA"/>
        </w:rPr>
        <w:t>(ОК-2);</w:t>
      </w:r>
    </w:p>
    <w:p w:rsidR="005D3074" w:rsidRDefault="002C58FB">
      <w:pPr>
        <w:widowControl/>
        <w:shd w:val="clear" w:color="auto" w:fill="FFFFFF"/>
        <w:suppressAutoHyphens w:val="0"/>
        <w:spacing w:after="200" w:line="276" w:lineRule="auto"/>
        <w:ind w:left="58" w:right="36"/>
        <w:jc w:val="both"/>
        <w:textAlignment w:val="auto"/>
      </w:pPr>
      <w:r>
        <w:rPr>
          <w:rFonts w:eastAsia="Calibri" w:cs="Times New Roman"/>
          <w:color w:val="000000"/>
          <w:spacing w:val="-6"/>
          <w:kern w:val="0"/>
          <w:sz w:val="28"/>
          <w:szCs w:val="28"/>
          <w:lang w:val="ru-RU" w:eastAsia="en-US" w:bidi="ar-SA"/>
        </w:rPr>
        <w:t xml:space="preserve">       - способностью и готовно</w:t>
      </w:r>
      <w:r>
        <w:rPr>
          <w:rFonts w:eastAsia="Calibri" w:cs="Times New Roman"/>
          <w:color w:val="000000"/>
          <w:spacing w:val="-6"/>
          <w:kern w:val="0"/>
          <w:sz w:val="28"/>
          <w:szCs w:val="28"/>
          <w:lang w:val="ru-RU" w:eastAsia="en-US" w:bidi="ar-SA"/>
        </w:rPr>
        <w:t xml:space="preserve">стью к логическому и аргументированному анализу,    к    публичной    речи,    ведению    дискуссии    и    полемики,    к </w:t>
      </w:r>
      <w:r>
        <w:rPr>
          <w:rFonts w:eastAsia="Calibri" w:cs="Times New Roman"/>
          <w:color w:val="000000"/>
          <w:spacing w:val="12"/>
          <w:kern w:val="0"/>
          <w:sz w:val="28"/>
          <w:szCs w:val="28"/>
          <w:lang w:val="ru-RU" w:eastAsia="en-US" w:bidi="ar-SA"/>
        </w:rPr>
        <w:t xml:space="preserve">редактированию текстов профессионального содержания, к </w:t>
      </w:r>
      <w:r>
        <w:rPr>
          <w:rFonts w:eastAsia="Calibri" w:cs="Times New Roman"/>
          <w:color w:val="000000"/>
          <w:spacing w:val="-3"/>
          <w:kern w:val="0"/>
          <w:sz w:val="28"/>
          <w:szCs w:val="28"/>
          <w:lang w:val="ru-RU" w:eastAsia="en-US" w:bidi="ar-SA"/>
        </w:rPr>
        <w:t xml:space="preserve">осуществлению воспитательной и педагогической деятельности, к 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>сотрудничеству и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 xml:space="preserve"> разрешению конфликтов, к толерантности </w:t>
      </w:r>
      <w:r>
        <w:rPr>
          <w:rFonts w:eastAsia="Calibri" w:cs="Times New Roman"/>
          <w:b/>
          <w:color w:val="000000"/>
          <w:spacing w:val="-5"/>
          <w:kern w:val="0"/>
          <w:sz w:val="28"/>
          <w:szCs w:val="28"/>
          <w:lang w:val="ru-RU" w:eastAsia="en-US" w:bidi="ar-SA"/>
        </w:rPr>
        <w:t>(ОК-5);</w:t>
      </w:r>
    </w:p>
    <w:p w:rsidR="005D3074" w:rsidRDefault="002C58FB">
      <w:pPr>
        <w:widowControl/>
        <w:shd w:val="clear" w:color="auto" w:fill="FFFFFF"/>
        <w:suppressAutoHyphens w:val="0"/>
        <w:spacing w:after="200" w:line="276" w:lineRule="auto"/>
        <w:ind w:left="43" w:right="14"/>
        <w:jc w:val="both"/>
        <w:textAlignment w:val="auto"/>
      </w:pPr>
      <w:r>
        <w:rPr>
          <w:rFonts w:eastAsia="Calibri" w:cs="Times New Roman"/>
          <w:color w:val="000000"/>
          <w:spacing w:val="-1"/>
          <w:kern w:val="0"/>
          <w:sz w:val="28"/>
          <w:szCs w:val="28"/>
          <w:lang w:val="ru-RU" w:eastAsia="en-US" w:bidi="ar-SA"/>
        </w:rPr>
        <w:t xml:space="preserve">    -способностью и готовностью осуществлять свою деятельность с </w:t>
      </w:r>
      <w:r>
        <w:rPr>
          <w:rFonts w:eastAsia="Calibri" w:cs="Times New Roman"/>
          <w:color w:val="000000"/>
          <w:spacing w:val="-2"/>
          <w:kern w:val="0"/>
          <w:sz w:val="28"/>
          <w:szCs w:val="28"/>
          <w:lang w:val="ru-RU" w:eastAsia="en-US" w:bidi="ar-SA"/>
        </w:rPr>
        <w:t xml:space="preserve">учетом принятых в обществе моральных и правовых норм, соблюдать 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 xml:space="preserve">правила врачебной этики, законы и нормативные правовые акты по работе с 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 xml:space="preserve">конфиденциальной информацией, сохранять врачебную тайну </w:t>
      </w:r>
      <w:r>
        <w:rPr>
          <w:rFonts w:eastAsia="Calibri" w:cs="Times New Roman"/>
          <w:b/>
          <w:color w:val="000000"/>
          <w:spacing w:val="-5"/>
          <w:kern w:val="0"/>
          <w:sz w:val="28"/>
          <w:szCs w:val="28"/>
          <w:lang w:val="ru-RU" w:eastAsia="en-US" w:bidi="ar-SA"/>
        </w:rPr>
        <w:t>(ОК-8).</w:t>
      </w:r>
    </w:p>
    <w:p w:rsidR="005D3074" w:rsidRDefault="002C58FB">
      <w:pPr>
        <w:widowControl/>
        <w:suppressAutoHyphens w:val="0"/>
        <w:ind w:firstLine="284"/>
        <w:jc w:val="both"/>
        <w:textAlignment w:val="auto"/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hd w:val="clear" w:color="auto" w:fill="FFFFFF"/>
        <w:suppressAutoHyphens w:val="0"/>
        <w:spacing w:before="14" w:after="200" w:line="276" w:lineRule="auto"/>
        <w:ind w:right="36"/>
        <w:jc w:val="both"/>
        <w:textAlignment w:val="auto"/>
      </w:pPr>
      <w:r>
        <w:rPr>
          <w:rFonts w:eastAsia="Calibri" w:cs="Times New Roman"/>
          <w:color w:val="000000"/>
          <w:spacing w:val="-7"/>
          <w:kern w:val="0"/>
          <w:sz w:val="28"/>
          <w:szCs w:val="28"/>
          <w:lang w:val="ru-RU" w:eastAsia="en-US" w:bidi="ar-SA"/>
        </w:rPr>
        <w:t xml:space="preserve">    -способностью и готовностью к формированию системного подхода к анализу медицинской информации, опираясь на всеобъемлющие принципы </w:t>
      </w:r>
      <w:r>
        <w:rPr>
          <w:rFonts w:eastAsia="Calibri" w:cs="Times New Roman"/>
          <w:color w:val="000000"/>
          <w:spacing w:val="-2"/>
          <w:kern w:val="0"/>
          <w:sz w:val="28"/>
          <w:szCs w:val="28"/>
          <w:lang w:val="ru-RU" w:eastAsia="en-US" w:bidi="ar-SA"/>
        </w:rPr>
        <w:t>доказательной     медицины,     осн</w:t>
      </w:r>
      <w:r>
        <w:rPr>
          <w:rFonts w:eastAsia="Calibri" w:cs="Times New Roman"/>
          <w:color w:val="000000"/>
          <w:spacing w:val="-2"/>
          <w:kern w:val="0"/>
          <w:sz w:val="28"/>
          <w:szCs w:val="28"/>
          <w:lang w:val="ru-RU" w:eastAsia="en-US" w:bidi="ar-SA"/>
        </w:rPr>
        <w:t xml:space="preserve">ованной     на     поиске     решений     с  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 xml:space="preserve">использованием теоретических знаний и практических умений в целях </w:t>
      </w:r>
      <w:r>
        <w:rPr>
          <w:rFonts w:eastAsia="Calibri" w:cs="Times New Roman"/>
          <w:color w:val="000000"/>
          <w:spacing w:val="-6"/>
          <w:kern w:val="0"/>
          <w:sz w:val="28"/>
          <w:szCs w:val="28"/>
          <w:lang w:val="ru-RU" w:eastAsia="en-US" w:bidi="ar-SA"/>
        </w:rPr>
        <w:t xml:space="preserve">совершенствования профессиональной деятельности </w:t>
      </w:r>
      <w:r>
        <w:rPr>
          <w:rFonts w:eastAsia="Calibri" w:cs="Times New Roman"/>
          <w:b/>
          <w:color w:val="000000"/>
          <w:spacing w:val="-6"/>
          <w:kern w:val="0"/>
          <w:sz w:val="28"/>
          <w:szCs w:val="28"/>
          <w:lang w:val="ru-RU" w:eastAsia="en-US" w:bidi="ar-SA"/>
        </w:rPr>
        <w:t>(ПК-3);</w:t>
      </w:r>
    </w:p>
    <w:p w:rsidR="005D3074" w:rsidRDefault="002C58FB">
      <w:pPr>
        <w:widowControl/>
        <w:shd w:val="clear" w:color="auto" w:fill="FFFFFF"/>
        <w:suppressAutoHyphens w:val="0"/>
        <w:spacing w:after="200" w:line="276" w:lineRule="auto"/>
        <w:ind w:left="29" w:right="7"/>
        <w:textAlignment w:val="auto"/>
      </w:pPr>
      <w:r>
        <w:rPr>
          <w:rFonts w:eastAsia="Calibri" w:cs="Times New Roman"/>
          <w:color w:val="000000"/>
          <w:spacing w:val="-7"/>
          <w:kern w:val="0"/>
          <w:sz w:val="28"/>
          <w:szCs w:val="28"/>
          <w:lang w:val="ru-RU" w:eastAsia="en-US" w:bidi="ar-SA"/>
        </w:rPr>
        <w:lastRenderedPageBreak/>
        <w:t xml:space="preserve">     -способностью и готовностью анализировать результаты собственной </w:t>
      </w:r>
      <w:r>
        <w:rPr>
          <w:rFonts w:eastAsia="Calibri" w:cs="Times New Roman"/>
          <w:color w:val="000000"/>
          <w:spacing w:val="-6"/>
          <w:kern w:val="0"/>
          <w:sz w:val="28"/>
          <w:szCs w:val="28"/>
          <w:lang w:val="ru-RU" w:eastAsia="en-US" w:bidi="ar-SA"/>
        </w:rPr>
        <w:t xml:space="preserve">деятельности для </w:t>
      </w:r>
      <w:r>
        <w:rPr>
          <w:rFonts w:eastAsia="Calibri" w:cs="Times New Roman"/>
          <w:color w:val="000000"/>
          <w:spacing w:val="-6"/>
          <w:kern w:val="0"/>
          <w:sz w:val="28"/>
          <w:szCs w:val="28"/>
          <w:lang w:val="ru-RU" w:eastAsia="en-US" w:bidi="ar-SA"/>
        </w:rPr>
        <w:t xml:space="preserve">предотвращения врачебных ошибок, осознавая при этом 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 xml:space="preserve">дисциплинарную, административную, гражданско-правовую, уголовную </w:t>
      </w:r>
      <w:r>
        <w:rPr>
          <w:rFonts w:eastAsia="Calibri" w:cs="Times New Roman"/>
          <w:color w:val="000000"/>
          <w:spacing w:val="-8"/>
          <w:kern w:val="0"/>
          <w:sz w:val="28"/>
          <w:szCs w:val="28"/>
          <w:lang w:val="ru-RU" w:eastAsia="en-US" w:bidi="ar-SA"/>
        </w:rPr>
        <w:t xml:space="preserve">ответственность </w:t>
      </w:r>
      <w:r>
        <w:rPr>
          <w:rFonts w:eastAsia="Calibri" w:cs="Times New Roman"/>
          <w:b/>
          <w:color w:val="000000"/>
          <w:spacing w:val="-8"/>
          <w:kern w:val="0"/>
          <w:sz w:val="28"/>
          <w:szCs w:val="28"/>
          <w:lang w:val="ru-RU" w:eastAsia="en-US" w:bidi="ar-SA"/>
        </w:rPr>
        <w:t>(ПК-4);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3720"/>
        <w:gridCol w:w="258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Разделы  (или темы) дисциплины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Коды компетенций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Общее количество компе</w:t>
            </w: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тенций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hd w:val="clear" w:color="auto" w:fill="FFFFFF"/>
              <w:suppressAutoHyphens w:val="0"/>
              <w:spacing w:after="200" w:line="276" w:lineRule="auto"/>
              <w:ind w:firstLine="180"/>
              <w:jc w:val="both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1.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Теоретические основы биомедицинской этики. Основные этические теории, принципы и правила биомедицинской этики.</w:t>
            </w:r>
          </w:p>
          <w:p w:rsidR="005D3074" w:rsidRDefault="005D3074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ОК-1, ОК-2, ОК-5, ОК-8, 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ПК-3,ПК-4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hd w:val="clear" w:color="auto" w:fill="FFFFFF"/>
              <w:suppressAutoHyphens w:val="0"/>
              <w:spacing w:after="200" w:line="276" w:lineRule="auto"/>
              <w:ind w:firstLine="180"/>
              <w:jc w:val="both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2.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Основные модели взаимоотношения врачей и пациентов. Этика профессионального взаимодействия в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медицине и научной деятельности. Морально-этические проблемы экспериментов на человеке и животных</w:t>
            </w:r>
          </w:p>
          <w:p w:rsidR="005D3074" w:rsidRDefault="005D3074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ОК-1, ОК-2, ОК-5, ОК-8, 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ПК-3,ПК-4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hd w:val="clear" w:color="auto" w:fill="FFFFFF"/>
              <w:suppressAutoHyphens w:val="0"/>
              <w:spacing w:after="200" w:line="276" w:lineRule="auto"/>
              <w:ind w:firstLine="180"/>
              <w:jc w:val="both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>3.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Морально-этические проблемы трансплантологии, эпидемиологии, психиатрии вмешательства в репродукцию и др.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ОК-1,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ОК-2, ОК-5, ОК-8, 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ПК-3,ПК-4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</w:tr>
    </w:tbl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  В результате освоения дисциплины обучающийся должен:</w:t>
      </w:r>
    </w:p>
    <w:p w:rsidR="005D3074" w:rsidRDefault="002C58FB">
      <w:pPr>
        <w:widowControl/>
        <w:shd w:val="clear" w:color="auto" w:fill="FFFFFF"/>
        <w:tabs>
          <w:tab w:val="left" w:pos="5450"/>
          <w:tab w:val="left" w:pos="6646"/>
          <w:tab w:val="left" w:pos="8359"/>
        </w:tabs>
        <w:suppressAutoHyphens w:val="0"/>
        <w:spacing w:after="200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1)Знать</w:t>
      </w:r>
      <w:r>
        <w:rPr>
          <w:rFonts w:eastAsia="Calibri" w:cs="Times New Roman"/>
          <w:color w:val="000000"/>
          <w:spacing w:val="1"/>
          <w:kern w:val="0"/>
          <w:sz w:val="28"/>
          <w:szCs w:val="28"/>
          <w:lang w:val="ru-RU" w:eastAsia="en-US" w:bidi="ar-SA"/>
        </w:rPr>
        <w:t>:</w:t>
      </w:r>
    </w:p>
    <w:p w:rsidR="005D3074" w:rsidRDefault="002C58FB">
      <w:pPr>
        <w:widowControl/>
        <w:shd w:val="clear" w:color="auto" w:fill="FFFFFF"/>
        <w:tabs>
          <w:tab w:val="left" w:pos="5450"/>
          <w:tab w:val="left" w:pos="6646"/>
          <w:tab w:val="left" w:pos="8359"/>
        </w:tabs>
        <w:suppressAutoHyphens w:val="0"/>
        <w:spacing w:after="200"/>
        <w:textAlignment w:val="auto"/>
      </w:pPr>
      <w:r>
        <w:rPr>
          <w:rFonts w:eastAsia="Calibri" w:cs="Times New Roman"/>
          <w:color w:val="000000"/>
          <w:spacing w:val="1"/>
          <w:kern w:val="0"/>
          <w:sz w:val="28"/>
          <w:szCs w:val="28"/>
          <w:lang w:val="ru-RU" w:eastAsia="en-US" w:bidi="ar-SA"/>
        </w:rPr>
        <w:t xml:space="preserve">  - </w:t>
      </w:r>
      <w:r>
        <w:rPr>
          <w:rFonts w:eastAsia="Calibri" w:cs="Times New Roman"/>
          <w:color w:val="000000"/>
          <w:spacing w:val="-2"/>
          <w:kern w:val="0"/>
          <w:sz w:val="28"/>
          <w:szCs w:val="28"/>
          <w:lang w:val="ru-RU" w:eastAsia="en-US" w:bidi="ar-SA"/>
        </w:rPr>
        <w:t xml:space="preserve">методы    и     приемы    философского </w:t>
      </w:r>
      <w:r>
        <w:rPr>
          <w:rFonts w:eastAsia="Calibri" w:cs="Times New Roman"/>
          <w:color w:val="000000"/>
          <w:spacing w:val="-3"/>
          <w:kern w:val="0"/>
          <w:sz w:val="28"/>
          <w:szCs w:val="28"/>
          <w:lang w:val="ru-RU" w:eastAsia="en-US" w:bidi="ar-SA"/>
        </w:rPr>
        <w:t xml:space="preserve">анализа    проблем;    формы    и    методы       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ab/>
      </w:r>
    </w:p>
    <w:p w:rsidR="005D3074" w:rsidRDefault="002C58FB">
      <w:pPr>
        <w:widowControl/>
        <w:shd w:val="clear" w:color="auto" w:fill="FFFFFF"/>
        <w:tabs>
          <w:tab w:val="left" w:pos="6163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>научного познания, их эволюцию;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ab/>
      </w:r>
    </w:p>
    <w:p w:rsidR="005D3074" w:rsidRDefault="002C58FB">
      <w:pPr>
        <w:widowControl/>
        <w:shd w:val="clear" w:color="auto" w:fill="FFFFFF"/>
        <w:tabs>
          <w:tab w:val="left" w:pos="6552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color w:val="000000"/>
          <w:spacing w:val="-4"/>
          <w:kern w:val="0"/>
          <w:sz w:val="28"/>
          <w:szCs w:val="28"/>
          <w:lang w:val="ru-RU" w:eastAsia="en-US" w:bidi="ar-SA"/>
        </w:rPr>
        <w:t xml:space="preserve">- представление о </w:t>
      </w:r>
      <w:r>
        <w:rPr>
          <w:rFonts w:eastAsia="Calibri" w:cs="Times New Roman"/>
          <w:color w:val="000000"/>
          <w:spacing w:val="-4"/>
          <w:kern w:val="0"/>
          <w:sz w:val="28"/>
          <w:szCs w:val="28"/>
          <w:lang w:val="ru-RU" w:eastAsia="en-US" w:bidi="ar-SA"/>
        </w:rPr>
        <w:t xml:space="preserve">медицинских 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>системах и медицинских школах;</w:t>
      </w:r>
    </w:p>
    <w:p w:rsidR="005D3074" w:rsidRDefault="002C58FB">
      <w:pPr>
        <w:widowControl/>
        <w:shd w:val="clear" w:color="auto" w:fill="FFFFFF"/>
        <w:tabs>
          <w:tab w:val="left" w:pos="6552"/>
        </w:tabs>
        <w:suppressAutoHyphens w:val="0"/>
        <w:spacing w:after="200"/>
        <w:ind w:left="180"/>
        <w:textAlignment w:val="auto"/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 xml:space="preserve">-учение о здоровом образе жизни, взаимоотношения «врач- пациент»; </w:t>
      </w:r>
    </w:p>
    <w:p w:rsidR="005D3074" w:rsidRDefault="002C58FB">
      <w:pPr>
        <w:widowControl/>
        <w:shd w:val="clear" w:color="auto" w:fill="FFFFFF"/>
        <w:tabs>
          <w:tab w:val="left" w:pos="6552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>-нормы зарубежного права, информационное право, основные принципы и положения</w:t>
      </w:r>
    </w:p>
    <w:p w:rsidR="005D3074" w:rsidRDefault="002C58FB">
      <w:pPr>
        <w:widowControl/>
        <w:shd w:val="clear" w:color="auto" w:fill="FFFFFF"/>
        <w:tabs>
          <w:tab w:val="left" w:pos="6552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lastRenderedPageBreak/>
        <w:t>конституционного, гражданского, трудового, семейного, административн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>ого и уголовного права;</w:t>
      </w:r>
    </w:p>
    <w:p w:rsidR="005D3074" w:rsidRDefault="002C58FB">
      <w:pPr>
        <w:widowControl/>
        <w:shd w:val="clear" w:color="auto" w:fill="FFFFFF"/>
        <w:tabs>
          <w:tab w:val="left" w:pos="6552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 xml:space="preserve">-морально-этические нормы, правила и принципы профессионального врачебного поведения, права    пациента и врача, этические основы современного медицинского законодательства; </w:t>
      </w:r>
    </w:p>
    <w:p w:rsidR="005D3074" w:rsidRDefault="002C58FB">
      <w:pPr>
        <w:widowControl/>
        <w:shd w:val="clear" w:color="auto" w:fill="FFFFFF"/>
        <w:tabs>
          <w:tab w:val="left" w:pos="6552"/>
        </w:tabs>
        <w:suppressAutoHyphens w:val="0"/>
        <w:spacing w:after="200"/>
        <w:ind w:left="180"/>
        <w:textAlignment w:val="auto"/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>-обязанности, права, место врача  в обществе;</w:t>
      </w:r>
    </w:p>
    <w:p w:rsidR="005D3074" w:rsidRDefault="002C58FB">
      <w:pPr>
        <w:widowControl/>
        <w:shd w:val="clear" w:color="auto" w:fill="FFFFFF"/>
        <w:tabs>
          <w:tab w:val="left" w:pos="6552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>-основные э</w:t>
      </w:r>
      <w:r>
        <w:rPr>
          <w:rFonts w:eastAsia="Calibri" w:cs="Times New Roman"/>
          <w:color w:val="000000"/>
          <w:spacing w:val="-5"/>
          <w:kern w:val="0"/>
          <w:sz w:val="28"/>
          <w:szCs w:val="28"/>
          <w:lang w:val="ru-RU" w:eastAsia="en-US" w:bidi="ar-SA"/>
        </w:rPr>
        <w:t>тические документы международных организаций, ответственных и международных    профессиональных медицинских ассоциаций.</w:t>
      </w:r>
    </w:p>
    <w:p w:rsidR="005D3074" w:rsidRDefault="002C58FB">
      <w:pPr>
        <w:widowControl/>
        <w:tabs>
          <w:tab w:val="left" w:pos="540"/>
          <w:tab w:val="right" w:leader="underscore" w:pos="9639"/>
        </w:tabs>
        <w:suppressAutoHyphens w:val="0"/>
        <w:spacing w:after="200"/>
        <w:ind w:left="18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2)Уметь:</w:t>
      </w:r>
    </w:p>
    <w:p w:rsidR="005D3074" w:rsidRDefault="002C58FB">
      <w:pPr>
        <w:widowControl/>
        <w:tabs>
          <w:tab w:val="left" w:pos="540"/>
          <w:tab w:val="right" w:leader="underscore" w:pos="9639"/>
        </w:tabs>
        <w:suppressAutoHyphens w:val="0"/>
        <w:spacing w:after="200"/>
        <w:ind w:left="18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-грамотно и самостоятельно анализировать и оценивать социальную ситуацию в России и за  её пределами и осуществлять свою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деятельность с учётом результатов этого анализа; </w:t>
      </w:r>
    </w:p>
    <w:p w:rsidR="005D3074" w:rsidRDefault="002C58FB">
      <w:pPr>
        <w:widowControl/>
        <w:tabs>
          <w:tab w:val="left" w:pos="180"/>
          <w:tab w:val="right" w:leader="underscore" w:pos="9639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-ориентироваться в действующих актах о труде, применять нормы трудового законодательства              в конкретных практических ситуациях;</w:t>
      </w:r>
    </w:p>
    <w:p w:rsidR="005D3074" w:rsidRDefault="002C58FB">
      <w:pPr>
        <w:widowControl/>
        <w:tabs>
          <w:tab w:val="left" w:pos="540"/>
          <w:tab w:val="right" w:leader="underscore" w:pos="9639"/>
        </w:tabs>
        <w:suppressAutoHyphens w:val="0"/>
        <w:spacing w:after="200"/>
        <w:ind w:left="18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-защищать гражданские права врачей и пациентов различного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возраста;</w:t>
      </w:r>
    </w:p>
    <w:p w:rsidR="005D3074" w:rsidRDefault="002C58FB">
      <w:pPr>
        <w:widowControl/>
        <w:tabs>
          <w:tab w:val="left" w:pos="540"/>
          <w:tab w:val="right" w:leader="underscore" w:pos="9639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-выстраивать и поддерживать рабочие отношения с другими членами коллектива.</w:t>
      </w:r>
    </w:p>
    <w:p w:rsidR="005D3074" w:rsidRDefault="005D3074">
      <w:pPr>
        <w:widowControl/>
        <w:tabs>
          <w:tab w:val="left" w:pos="540"/>
          <w:tab w:val="right" w:leader="underscore" w:pos="9639"/>
        </w:tabs>
        <w:suppressAutoHyphens w:val="0"/>
        <w:spacing w:after="200"/>
        <w:ind w:left="18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540"/>
          <w:tab w:val="right" w:leader="underscore" w:pos="9639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3) Владеть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: </w:t>
      </w:r>
    </w:p>
    <w:p w:rsidR="005D3074" w:rsidRDefault="002C58FB">
      <w:pPr>
        <w:widowControl/>
        <w:tabs>
          <w:tab w:val="left" w:pos="0"/>
          <w:tab w:val="left" w:pos="180"/>
          <w:tab w:val="right" w:leader="underscore" w:pos="9639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-навыками изложения самостоятельной точки зрения, анализа и логического мышления, публичной речи, морально- этической аргументации, ведения дискуссий и кру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глых столов, принципами врачебной деонтологии и медицинской этики;</w:t>
      </w:r>
    </w:p>
    <w:p w:rsidR="005D3074" w:rsidRDefault="002C58FB">
      <w:pPr>
        <w:widowControl/>
        <w:tabs>
          <w:tab w:val="left" w:pos="0"/>
          <w:tab w:val="left" w:pos="180"/>
          <w:tab w:val="right" w:leader="underscore" w:pos="9639"/>
        </w:tabs>
        <w:suppressAutoHyphens w:val="0"/>
        <w:spacing w:after="200"/>
        <w:ind w:left="18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-навыками информирования пациентов и их родственников в соответствии с требованиями   правил « информированного согласия».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Разработчик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Зав. курсом биоэтики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к.м.н., доцент               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                                           Тюрина И.А.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История медицины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(наименование дисциплины)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Направление подготовки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</w:pPr>
      <w:r>
        <w:rPr>
          <w:rFonts w:eastAsia="Times New Roman" w:cs="Times New Roman"/>
          <w:kern w:val="0"/>
          <w:u w:val="single"/>
          <w:lang w:val="ru-RU" w:eastAsia="ru-RU" w:bidi="ar-SA"/>
        </w:rPr>
        <w:t>060103.65</w:t>
      </w:r>
      <w:r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 xml:space="preserve"> - </w:t>
      </w:r>
      <w:r>
        <w:rPr>
          <w:rFonts w:eastAsia="Times New Roman" w:cs="Times New Roman"/>
          <w:kern w:val="0"/>
          <w:u w:val="single"/>
          <w:lang w:val="ru-RU" w:eastAsia="ru-RU" w:bidi="ar-SA"/>
        </w:rPr>
        <w:t>педиатрия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(шифр и название направления подготовки)</w:t>
      </w:r>
    </w:p>
    <w:p w:rsidR="005D3074" w:rsidRDefault="005D3074">
      <w:pPr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Профили подготовки</w:t>
      </w:r>
    </w:p>
    <w:p w:rsidR="005D3074" w:rsidRDefault="002C58FB">
      <w:pPr>
        <w:suppressAutoHyphens w:val="0"/>
        <w:ind w:firstLine="709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ВРАЧ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(перечень профилей подготовки по данному направлению)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Квалификация выпускника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(квалификация, степень)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Форма обучения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Очная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Общая трудоемкость дисциплины составляет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зачетных единицы,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108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часов.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ЦЕЛИ ОСВОЕНИЯ ДИСЦИПЛИНЫ</w:t>
      </w:r>
    </w:p>
    <w:p w:rsidR="005D3074" w:rsidRDefault="002C58FB">
      <w:pPr>
        <w:widowControl/>
        <w:suppressAutoHyphens w:val="0"/>
        <w:spacing w:after="12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Изучение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истории медицины имеет важное значение для формирования научного мировоззрения, исторического мышления, расширения теоретических знаний будущего врача, воспитания у него чувств гуманизма, интернационализма, патриотизма.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МЕСТО ДИСЦИПЛИНЫ В СТРУКТУРЕ ООП В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ПО:     </w:t>
      </w:r>
    </w:p>
    <w:p w:rsidR="005D3074" w:rsidRDefault="005D3074">
      <w:pPr>
        <w:widowControl/>
        <w:suppressAutoHyphens w:val="0"/>
        <w:spacing w:after="12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12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Дисциплина «История медицины» входит в базовую часть гуманитарного, социального экономического цикла и является обязательной для изучения.</w:t>
      </w:r>
    </w:p>
    <w:p w:rsidR="005D3074" w:rsidRDefault="002C58FB">
      <w:pPr>
        <w:widowControl/>
        <w:suppressAutoHyphens w:val="0"/>
        <w:spacing w:after="12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Изучение истории медицины способствует формированию у студента более широкого мировоззрения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научного мышления, умения анализировать исторический материал и закономерности развития мировой и отечественной медицины, все знания, полученные студентом на кафедре истории медицины, являются фундаментом в его историко-медицинском образовании, обеспечив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ают преемственность поколений в медицинской науке и практике.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Для освоения дисциплины история медицины требуются знания по мировой истории и истории Отечества.</w:t>
      </w: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ind w:left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(основные закономерности и тенденции развития мирового исторического процесса;  важнейшие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вехи истории России, место и роль России в истории человечества и в современном мире)</w:t>
      </w: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ind w:left="284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ind w:left="284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numPr>
          <w:ilvl w:val="0"/>
          <w:numId w:val="4"/>
        </w:numPr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КОМПЕТЕНЦИИ ОБУЧАЮЩЕГОСЯ, ФОРМИРУЕМЫЕ В РЕЗУЛЬТАТЕ ОСВОЕНИЯ ДИСЦИПЛИНЫ (МОДУЛЯ)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</w:p>
    <w:p w:rsidR="005D3074" w:rsidRDefault="005D3074">
      <w:pPr>
        <w:widowControl/>
        <w:suppressAutoHyphens w:val="0"/>
        <w:ind w:left="426" w:hanging="142"/>
        <w:jc w:val="both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left="426" w:hanging="142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ind w:left="426" w:hanging="142"/>
        <w:jc w:val="both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общекультурные: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tabs>
          <w:tab w:val="left" w:pos="180"/>
        </w:tabs>
        <w:suppressAutoHyphens w:val="0"/>
        <w:ind w:left="360"/>
        <w:textAlignment w:val="auto"/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-  способностью и готовностью анализировать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ОК-1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);</w:t>
      </w:r>
    </w:p>
    <w:p w:rsidR="005D3074" w:rsidRDefault="002C58FB">
      <w:pPr>
        <w:widowControl/>
        <w:tabs>
          <w:tab w:val="left" w:pos="180"/>
          <w:tab w:val="left" w:pos="360"/>
        </w:tabs>
        <w:suppressAutoHyphens w:val="0"/>
        <w:ind w:left="360"/>
        <w:textAlignment w:val="auto"/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lastRenderedPageBreak/>
        <w:t xml:space="preserve"> - способностью и готовностью к анализу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значимых политических событий и тенденции, к ответственному участию в политической жизни, к владению основными понятиями и закономерностям мирового исторического процесса ,к уважительному и бережному отношению к историческому наследию и традициям,  к оценк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е политики государства; знать историко-медицинскую терминологию ( 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ОК-3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).</w:t>
      </w:r>
    </w:p>
    <w:p w:rsidR="005D3074" w:rsidRDefault="005D3074">
      <w:pPr>
        <w:widowControl/>
        <w:suppressAutoHyphens w:val="0"/>
        <w:ind w:left="426" w:hanging="142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284"/>
        <w:jc w:val="both"/>
        <w:textAlignment w:val="auto"/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 xml:space="preserve"> общепрофессиональные:</w:t>
      </w:r>
    </w:p>
    <w:p w:rsidR="005D3074" w:rsidRDefault="002C58FB">
      <w:pPr>
        <w:widowControl/>
        <w:suppressAutoHyphens w:val="0"/>
        <w:ind w:left="360"/>
        <w:jc w:val="both"/>
        <w:textAlignment w:val="auto"/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 - способностью и готовностью реализовать этические и деонтологические аспекты врачебной деятельности в общении с коллегами, средним и младшим медицинским перс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оналом, взрослым населением и подростками, их  родителями и родственниками (</w:t>
      </w: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ПК-1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);</w:t>
      </w:r>
    </w:p>
    <w:p w:rsidR="005D3074" w:rsidRDefault="002C58FB">
      <w:pPr>
        <w:widowControl/>
        <w:suppressAutoHyphens w:val="0"/>
        <w:ind w:left="360"/>
        <w:jc w:val="both"/>
        <w:textAlignment w:val="auto"/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- способностью и готовностью анализировать результаты собственной деятельности для предотвращения врачебных ошибок, осознавая  при этом дисциплинарную, административную, 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гражданско-правовую, уголовную ответственность (</w:t>
      </w: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ПК-4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).</w:t>
      </w:r>
    </w:p>
    <w:p w:rsidR="005D3074" w:rsidRDefault="005D3074">
      <w:pPr>
        <w:widowControl/>
        <w:suppressAutoHyphens w:val="0"/>
        <w:spacing w:line="312" w:lineRule="auto"/>
        <w:ind w:firstLine="284"/>
        <w:jc w:val="both"/>
        <w:textAlignment w:val="auto"/>
        <w:rPr>
          <w:rFonts w:eastAsia="Times New Roman" w:cs="Times New Roman"/>
          <w:i/>
          <w:spacing w:val="-4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Основные дидактические единицы (разделы):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3720"/>
        <w:gridCol w:w="258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Разделы  (или темы) дисциплины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Коды компетенций</w:t>
            </w:r>
            <w:r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Общее количество компетенций</w:t>
            </w:r>
            <w:r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1.Медицина Древнего мира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ОК-1, ОК – 3, ПК- 1, ПК- 4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2. Медицина </w:t>
            </w: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античного периода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ОК-1, ОК – 3, ПК- 1, ПК- 4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3. Медицина средних веков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ОК-1, ОК – 3, ПК- 1, ПК- 4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4. Медицина Нового времени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ОК-1, ОК – 3, ПК- 1, ПК- 4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5. Медицина в Новейшее время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ОК-1, ОК – 3, ПК- 1, ПК- 4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6. Медицина в современном мире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ОК-1,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ОК – 3, ПК- 1, ПК- 4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</w:tr>
    </w:tbl>
    <w:p w:rsidR="005D3074" w:rsidRDefault="005D3074">
      <w:pPr>
        <w:widowControl/>
        <w:suppressAutoHyphens w:val="0"/>
        <w:spacing w:line="312" w:lineRule="auto"/>
        <w:ind w:firstLine="360"/>
        <w:jc w:val="both"/>
        <w:textAlignment w:val="auto"/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spacing w:line="312" w:lineRule="auto"/>
        <w:ind w:firstLine="360"/>
        <w:jc w:val="both"/>
        <w:textAlignment w:val="auto"/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spacing w:line="312" w:lineRule="auto"/>
        <w:ind w:firstLine="360"/>
        <w:jc w:val="both"/>
        <w:textAlignment w:val="auto"/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В результате освоения дисциплины обучающийся должен:</w:t>
      </w:r>
    </w:p>
    <w:p w:rsidR="005D3074" w:rsidRDefault="002C58FB">
      <w:pPr>
        <w:widowControl/>
        <w:tabs>
          <w:tab w:val="left" w:pos="180"/>
          <w:tab w:val="right" w:leader="underscore" w:pos="9639"/>
        </w:tabs>
        <w:suppressAutoHyphens w:val="0"/>
        <w:ind w:left="360" w:hanging="18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1) Знать: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основные закономерности и тенденции развития мирового исторического процесса;  важнейшие вехи истории России, место и роль России в истории человечества и в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современном мире;</w:t>
      </w:r>
    </w:p>
    <w:p w:rsidR="005D3074" w:rsidRDefault="002C58FB">
      <w:pPr>
        <w:widowControl/>
        <w:tabs>
          <w:tab w:val="left" w:pos="180"/>
          <w:tab w:val="right" w:leader="underscore" w:pos="9639"/>
        </w:tabs>
        <w:suppressAutoHyphens w:val="0"/>
        <w:ind w:left="360" w:hanging="180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влияние России на развитие медицины; 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left="36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выдающихся деятелей медицины и здравоохранения, выдающиеся медицинские открытия, влияние гуманистических идей на медицину;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left="36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морально-этические нормы, правила и принципы профессионального враче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бного поведения, права пациента и врача, основные этические документы международных и отечественных профессиональных медицинских ассоциаций и организаций.</w:t>
      </w:r>
    </w:p>
    <w:p w:rsidR="005D3074" w:rsidRDefault="005D3074">
      <w:pPr>
        <w:widowControl/>
        <w:tabs>
          <w:tab w:val="left" w:pos="360"/>
          <w:tab w:val="right" w:leader="underscore" w:pos="9639"/>
        </w:tabs>
        <w:suppressAutoHyphens w:val="0"/>
        <w:ind w:left="36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left="360" w:hanging="18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2)Уметь: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грамотно и самостоятельно анализировать и оценивать социальную ситуацию в России за её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пределами и осуществлять свою деятельность с учётом результатов этого анализа;</w:t>
      </w:r>
    </w:p>
    <w:p w:rsidR="005D3074" w:rsidRDefault="005D3074">
      <w:pPr>
        <w:widowControl/>
        <w:tabs>
          <w:tab w:val="left" w:pos="360"/>
          <w:tab w:val="right" w:leader="underscore" w:pos="9639"/>
        </w:tabs>
        <w:suppressAutoHyphens w:val="0"/>
        <w:ind w:firstLine="36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tabs>
          <w:tab w:val="left" w:pos="180"/>
          <w:tab w:val="left" w:pos="360"/>
          <w:tab w:val="right" w:leader="underscore" w:pos="9639"/>
        </w:tabs>
        <w:suppressAutoHyphens w:val="0"/>
        <w:ind w:left="360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3)Владеть: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навыками изложения самостоятельной точки зрения, анализа и логического мышления, публичной    речи, морально-этической аргументации, ведения дискуссий и круглых стол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ов, принципами врачебной деонтологии и медицинской этики;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left="36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навыками информирования пациентов различных возрастных групп и их родителей в соответствии с требованиями правил « информированного согласия».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Разработчик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Зав. курсом истории медицины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к.м.н.,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доцент                                                                     Тюрина И.А.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Общественное здоровье и здравоохранение, экономика здравоохранения 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(наименование дисциплины)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Направление подготовки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</w:pPr>
      <w:r>
        <w:rPr>
          <w:rFonts w:eastAsia="Times New Roman" w:cs="Times New Roman"/>
          <w:kern w:val="0"/>
          <w:u w:val="single"/>
          <w:lang w:val="ru-RU" w:eastAsia="ru-RU" w:bidi="ar-SA"/>
        </w:rPr>
        <w:t>060103.65</w:t>
      </w:r>
      <w:r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 xml:space="preserve"> - </w:t>
      </w:r>
      <w:r>
        <w:rPr>
          <w:rFonts w:eastAsia="Times New Roman" w:cs="Times New Roman"/>
          <w:kern w:val="0"/>
          <w:u w:val="single"/>
          <w:lang w:val="ru-RU" w:eastAsia="ru-RU" w:bidi="ar-SA"/>
        </w:rPr>
        <w:t>педиатрия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(шифр и название направления подготовки)</w:t>
      </w:r>
    </w:p>
    <w:p w:rsidR="005D3074" w:rsidRDefault="005D3074">
      <w:pPr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Профили подготовки</w:t>
      </w:r>
    </w:p>
    <w:p w:rsidR="005D3074" w:rsidRDefault="002C58FB">
      <w:pPr>
        <w:suppressAutoHyphens w:val="0"/>
        <w:ind w:firstLine="709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ВРАЧ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(перечень профилей подготовки по данному направлению)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Квалификация выпускника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(квалификация, степень)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Форма обучения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Очная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Общая трудоемкость изучения дисциплины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составляет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3</w:t>
      </w:r>
      <w:r>
        <w:rPr>
          <w:rFonts w:eastAsia="Times New Roman" w:cs="Times New Roman"/>
          <w:kern w:val="0"/>
          <w:sz w:val="20"/>
          <w:u w:val="single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зачетных  единиц (108</w:t>
      </w:r>
      <w:r>
        <w:rPr>
          <w:rFonts w:eastAsia="Times New Roman" w:cs="Times New Roman"/>
          <w:kern w:val="0"/>
          <w:sz w:val="20"/>
          <w:u w:val="single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час.)</w:t>
      </w:r>
    </w:p>
    <w:p w:rsidR="005D3074" w:rsidRDefault="005D3074">
      <w:pPr>
        <w:widowControl/>
        <w:suppressAutoHyphens w:val="0"/>
        <w:ind w:left="644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ЦЕЛИ ОСВОЕНИЯ ДИСЦИПЛИНЫ</w:t>
      </w:r>
    </w:p>
    <w:p w:rsidR="005D3074" w:rsidRDefault="002C58FB">
      <w:pPr>
        <w:widowControl/>
        <w:suppressAutoHyphens w:val="0"/>
        <w:ind w:left="180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Цель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дисциплины «Общественное здоровье и здравоохранение, экономика здравоохранения» – дать знания и умения, необходимые будущему врачу для работы в сфере общественного здоровья по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вопросам: общественное здоровье и факторы, его определяющие; системы, обеспечивающие сохранение, укрепление и восстановление здоровья населения;</w:t>
      </w:r>
    </w:p>
    <w:p w:rsidR="005D3074" w:rsidRDefault="002C58FB">
      <w:pPr>
        <w:widowControl/>
        <w:suppressAutoHyphens w:val="0"/>
        <w:ind w:left="18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организационно-медицинские технологии; управленческие процессы, включая экономические, правовые, административн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ые, организационные и др. внутриотраслевые и межсекторальные отношения; тенденции развития здравоохранения в зарубежных странах.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2. МЕСТО ДИСЦИПЛИНЫ В СТРУКТУРЕ ООП ВПО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Преподавание дисциплины "Общественное здоровье и здравоохранение, эконо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мика здравоохранения" базируется на знаниях, полученных на предшествующих  теоретических и клинических дисциплинах, и предусматривает преемственность и интеграцию ее преподавания не только с другими дисциплинами, относящимися к административно-управленческ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ому направлению (медицинское право, медицинская информатика, экономика здравоохранения и др.), но и с клиническими и гигиеническими дисциплинами. «</w:t>
      </w:r>
      <w:r>
        <w:rPr>
          <w:rFonts w:eastAsia="Times New Roman" w:cs="Times New Roman"/>
          <w:spacing w:val="-7"/>
          <w:kern w:val="0"/>
          <w:sz w:val="28"/>
          <w:szCs w:val="28"/>
          <w:lang w:val="ru-RU" w:eastAsia="ru-RU" w:bidi="ar-SA"/>
        </w:rPr>
        <w:t xml:space="preserve">Общественное здоровье и здравоохранение» по  сути является  интегрирующей медико-социальной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наукой, поэтому 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 изучение тесно связано с профессиональной подготовкой будущего </w:t>
      </w:r>
      <w:r>
        <w:rPr>
          <w:rFonts w:eastAsia="Times New Roman" w:cs="Times New Roman"/>
          <w:spacing w:val="-22"/>
          <w:kern w:val="0"/>
          <w:sz w:val="28"/>
          <w:szCs w:val="28"/>
          <w:lang w:val="ru-RU" w:eastAsia="ru-RU" w:bidi="ar-SA"/>
        </w:rPr>
        <w:t>врача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left="284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3.КОМПЕТЕНЦИИ ОБУЧАЮЩЕГОСЯ, ФОРМИРУЕМЫЕ В РЕЗУЛЬТАТЕ ОСВОЕНИЯ ДИСЦИПЛИНЫ (МОДУЛЯ)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</w:p>
    <w:p w:rsidR="005D3074" w:rsidRDefault="005D3074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left="426" w:hanging="142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Формируемые компетенции:</w:t>
      </w:r>
    </w:p>
    <w:p w:rsidR="005D3074" w:rsidRDefault="005D3074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общекультурные: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hd w:val="clear" w:color="auto" w:fill="FFFFFF"/>
        <w:suppressAutoHyphens w:val="0"/>
        <w:spacing w:before="7"/>
        <w:ind w:left="50" w:right="29" w:firstLine="670"/>
        <w:jc w:val="both"/>
        <w:textAlignment w:val="auto"/>
      </w:pP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способностью и готовностью анализировать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социально-значимые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 xml:space="preserve">проблемы и процессы, использовать на практике методы гуманитарных, </w:t>
      </w:r>
      <w:r>
        <w:rPr>
          <w:rFonts w:eastAsia="Times New Roman" w:cs="Times New Roman"/>
          <w:spacing w:val="1"/>
          <w:kern w:val="0"/>
          <w:sz w:val="28"/>
          <w:szCs w:val="28"/>
          <w:lang w:val="ru-RU" w:eastAsia="ru-RU" w:bidi="ar-SA"/>
        </w:rPr>
        <w:t xml:space="preserve">естественнонаучных, медико-биологических и клинических наук в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>различных видах профессиональной и социальной деятельности (ОК-1);</w:t>
      </w:r>
    </w:p>
    <w:p w:rsidR="005D3074" w:rsidRDefault="002C58FB">
      <w:pPr>
        <w:widowControl/>
        <w:shd w:val="clear" w:color="auto" w:fill="FFFFFF"/>
        <w:suppressAutoHyphens w:val="0"/>
        <w:ind w:left="58" w:right="36" w:firstLine="655"/>
        <w:jc w:val="both"/>
        <w:textAlignment w:val="auto"/>
      </w:pPr>
      <w:r>
        <w:rPr>
          <w:rFonts w:eastAsia="Times New Roman" w:cs="Times New Roman"/>
          <w:spacing w:val="5"/>
          <w:kern w:val="0"/>
          <w:sz w:val="28"/>
          <w:szCs w:val="28"/>
          <w:lang w:val="ru-RU" w:eastAsia="ru-RU" w:bidi="ar-SA"/>
        </w:rPr>
        <w:t>способностью и готовностью к анализу миро</w:t>
      </w:r>
      <w:r>
        <w:rPr>
          <w:rFonts w:eastAsia="Times New Roman" w:cs="Times New Roman"/>
          <w:spacing w:val="5"/>
          <w:kern w:val="0"/>
          <w:sz w:val="28"/>
          <w:szCs w:val="28"/>
          <w:lang w:val="ru-RU" w:eastAsia="ru-RU" w:bidi="ar-SA"/>
        </w:rPr>
        <w:t xml:space="preserve">воззренческих, </w:t>
      </w:r>
      <w:r>
        <w:rPr>
          <w:rFonts w:eastAsia="Times New Roman" w:cs="Times New Roman"/>
          <w:spacing w:val="-3"/>
          <w:kern w:val="0"/>
          <w:sz w:val="28"/>
          <w:szCs w:val="28"/>
          <w:lang w:val="ru-RU" w:eastAsia="ru-RU" w:bidi="ar-SA"/>
        </w:rPr>
        <w:t xml:space="preserve">социально и личностно значимых философских проблем, основных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философских категорий, к самосовершенствованию (ОК-2);</w:t>
      </w:r>
    </w:p>
    <w:p w:rsidR="005D3074" w:rsidRDefault="002C58FB">
      <w:pPr>
        <w:widowControl/>
        <w:shd w:val="clear" w:color="auto" w:fill="FFFFFF"/>
        <w:suppressAutoHyphens w:val="0"/>
        <w:ind w:left="29" w:right="36" w:firstLine="662"/>
        <w:jc w:val="both"/>
        <w:textAlignment w:val="auto"/>
      </w:pPr>
      <w:r>
        <w:rPr>
          <w:rFonts w:eastAsia="Times New Roman" w:cs="Times New Roman"/>
          <w:spacing w:val="-2"/>
          <w:kern w:val="0"/>
          <w:sz w:val="28"/>
          <w:szCs w:val="28"/>
          <w:lang w:val="ru-RU" w:eastAsia="ru-RU" w:bidi="ar-SA"/>
        </w:rPr>
        <w:t xml:space="preserve">способностью и готовностью к анализу значимых политических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событий и тенденций, к ответственному участию в политической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жизни, к </w:t>
      </w:r>
      <w:r>
        <w:rPr>
          <w:rFonts w:eastAsia="Times New Roman" w:cs="Times New Roman"/>
          <w:spacing w:val="1"/>
          <w:kern w:val="0"/>
          <w:sz w:val="28"/>
          <w:szCs w:val="28"/>
          <w:lang w:val="ru-RU" w:eastAsia="ru-RU" w:bidi="ar-SA"/>
        </w:rPr>
        <w:t xml:space="preserve">овладению основными понятиями и закономерностями мирового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 xml:space="preserve">исторического процесса, к уважительному и бережному отношению к </w:t>
      </w:r>
      <w:r>
        <w:rPr>
          <w:rFonts w:eastAsia="Times New Roman" w:cs="Times New Roman"/>
          <w:spacing w:val="-2"/>
          <w:kern w:val="0"/>
          <w:sz w:val="28"/>
          <w:szCs w:val="28"/>
          <w:lang w:val="ru-RU" w:eastAsia="ru-RU" w:bidi="ar-SA"/>
        </w:rPr>
        <w:t xml:space="preserve">историческому наследию и традициям, к оценке политики государства;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знать историко-медицинскую терминологию (ОК-3);</w:t>
      </w:r>
    </w:p>
    <w:p w:rsidR="005D3074" w:rsidRDefault="002C58FB">
      <w:pPr>
        <w:widowControl/>
        <w:shd w:val="clear" w:color="auto" w:fill="FFFFFF"/>
        <w:suppressAutoHyphens w:val="0"/>
        <w:ind w:left="7" w:right="50" w:firstLine="662"/>
        <w:jc w:val="both"/>
        <w:textAlignment w:val="auto"/>
      </w:pPr>
      <w:r>
        <w:rPr>
          <w:rFonts w:eastAsia="Times New Roman" w:cs="Times New Roman"/>
          <w:spacing w:val="6"/>
          <w:kern w:val="0"/>
          <w:sz w:val="28"/>
          <w:szCs w:val="28"/>
          <w:lang w:val="ru-RU" w:eastAsia="ru-RU" w:bidi="ar-SA"/>
        </w:rPr>
        <w:t>способност</w:t>
      </w:r>
      <w:r>
        <w:rPr>
          <w:rFonts w:eastAsia="Times New Roman" w:cs="Times New Roman"/>
          <w:spacing w:val="6"/>
          <w:kern w:val="0"/>
          <w:sz w:val="28"/>
          <w:szCs w:val="28"/>
          <w:lang w:val="ru-RU" w:eastAsia="ru-RU" w:bidi="ar-SA"/>
        </w:rPr>
        <w:t xml:space="preserve">ью и готовностью анализировать экономические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проблемы и общественные процессы, использовать методику расчета показателей экономической эффективности; знать рыночные механизмы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хозяйствования, консолидирующие показатели, характеризующие степень развития экон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омики (ОК-4);</w:t>
      </w:r>
    </w:p>
    <w:p w:rsidR="005D3074" w:rsidRDefault="002C58FB">
      <w:pPr>
        <w:widowControl/>
        <w:shd w:val="clear" w:color="auto" w:fill="FFFFFF"/>
        <w:suppressAutoHyphens w:val="0"/>
        <w:ind w:left="43" w:right="7" w:firstLine="662"/>
        <w:jc w:val="both"/>
        <w:textAlignment w:val="auto"/>
      </w:pP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способностью и готовностью использовать методы управления, организовать работу исполнителей, находить и принимать ответственные управленческие решения в условиях различных мнений и в рамках своей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профессиональной компетенции (ОК-7);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hd w:val="clear" w:color="auto" w:fill="FFFFFF"/>
        <w:suppressAutoHyphens w:val="0"/>
        <w:ind w:left="58" w:right="22" w:firstLine="655"/>
        <w:jc w:val="both"/>
        <w:textAlignment w:val="auto"/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lastRenderedPageBreak/>
        <w:t xml:space="preserve">5.2. 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Выпускник должен обладать следующими профессиональными </w:t>
      </w:r>
      <w:r>
        <w:rPr>
          <w:rFonts w:eastAsia="Times New Roman" w:cs="Times New Roman"/>
          <w:spacing w:val="2"/>
          <w:kern w:val="0"/>
          <w:sz w:val="28"/>
          <w:szCs w:val="28"/>
          <w:lang w:val="ru-RU" w:eastAsia="ru-RU" w:bidi="ar-SA"/>
        </w:rPr>
        <w:t>компетенциями (ПК):</w:t>
      </w:r>
    </w:p>
    <w:p w:rsidR="005D3074" w:rsidRDefault="002C58FB">
      <w:pPr>
        <w:widowControl/>
        <w:shd w:val="clear" w:color="auto" w:fill="FFFFFF"/>
        <w:suppressAutoHyphens w:val="0"/>
        <w:ind w:left="713"/>
        <w:textAlignment w:val="auto"/>
      </w:pP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hd w:val="clear" w:color="auto" w:fill="FFFFFF"/>
        <w:suppressAutoHyphens w:val="0"/>
        <w:spacing w:before="7"/>
        <w:ind w:left="36" w:right="29" w:firstLine="670"/>
        <w:jc w:val="both"/>
        <w:textAlignment w:val="auto"/>
      </w:pPr>
      <w:r>
        <w:rPr>
          <w:rFonts w:eastAsia="Times New Roman" w:cs="Times New Roman"/>
          <w:spacing w:val="10"/>
          <w:kern w:val="0"/>
          <w:sz w:val="28"/>
          <w:szCs w:val="28"/>
          <w:lang w:val="ru-RU" w:eastAsia="ru-RU" w:bidi="ar-SA"/>
        </w:rPr>
        <w:t xml:space="preserve">способностью и готовностью реализовать этические и </w:t>
      </w:r>
      <w:r>
        <w:rPr>
          <w:rFonts w:eastAsia="Times New Roman" w:cs="Times New Roman"/>
          <w:spacing w:val="6"/>
          <w:kern w:val="0"/>
          <w:sz w:val="28"/>
          <w:szCs w:val="28"/>
          <w:lang w:val="ru-RU" w:eastAsia="ru-RU" w:bidi="ar-SA"/>
        </w:rPr>
        <w:t xml:space="preserve">деонтологические аспекты врачебной деятельности в общении с 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коллегами, средним и младшим медицинским 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персоналом, взрослым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>населением и подростками, их родителями и родственниками (ПК-1);</w:t>
      </w:r>
    </w:p>
    <w:p w:rsidR="005D3074" w:rsidRDefault="002C58FB">
      <w:pPr>
        <w:widowControl/>
        <w:shd w:val="clear" w:color="auto" w:fill="FFFFFF"/>
        <w:suppressAutoHyphens w:val="0"/>
        <w:ind w:left="14" w:right="29" w:firstLine="670"/>
        <w:jc w:val="both"/>
        <w:textAlignment w:val="auto"/>
      </w:pPr>
      <w:r>
        <w:rPr>
          <w:rFonts w:eastAsia="Times New Roman" w:cs="Times New Roman"/>
          <w:spacing w:val="5"/>
          <w:kern w:val="0"/>
          <w:sz w:val="28"/>
          <w:szCs w:val="28"/>
          <w:lang w:val="ru-RU" w:eastAsia="ru-RU" w:bidi="ar-SA"/>
        </w:rPr>
        <w:t xml:space="preserve">способностью и готовностью выявлять естественнонаучную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>сущность проблем, возникающих в ходе профессиональной деятельности, использовать для их решения соответствующий физ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ико-химический и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математический аппарат (ПК-2);</w:t>
      </w:r>
    </w:p>
    <w:p w:rsidR="005D3074" w:rsidRDefault="002C58FB">
      <w:pPr>
        <w:widowControl/>
        <w:shd w:val="clear" w:color="auto" w:fill="FFFFFF"/>
        <w:suppressAutoHyphens w:val="0"/>
        <w:spacing w:before="14"/>
        <w:ind w:right="36" w:firstLine="670"/>
        <w:jc w:val="both"/>
        <w:textAlignment w:val="auto"/>
      </w:pPr>
      <w:r>
        <w:rPr>
          <w:rFonts w:eastAsia="Times New Roman" w:cs="Times New Roman"/>
          <w:spacing w:val="-7"/>
          <w:kern w:val="0"/>
          <w:sz w:val="28"/>
          <w:szCs w:val="28"/>
          <w:lang w:val="ru-RU" w:eastAsia="ru-RU" w:bidi="ar-SA"/>
        </w:rPr>
        <w:t xml:space="preserve">способностью и готовностью к формированию системного подхода к анализу медицинской информации, опираясь на всеобъемлющие принципы </w:t>
      </w:r>
      <w:r>
        <w:rPr>
          <w:rFonts w:eastAsia="Times New Roman" w:cs="Times New Roman"/>
          <w:spacing w:val="-2"/>
          <w:kern w:val="0"/>
          <w:sz w:val="28"/>
          <w:szCs w:val="28"/>
          <w:lang w:val="ru-RU" w:eastAsia="ru-RU" w:bidi="ar-SA"/>
        </w:rPr>
        <w:t xml:space="preserve">доказательной     медицины,     основанной     на     поиске     решений  с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>ис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пользованием теоретических знаний и практических умений в целях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совершенствования профессиональной деятельности (ПК-3);</w:t>
      </w:r>
    </w:p>
    <w:p w:rsidR="005D3074" w:rsidRDefault="002C58FB">
      <w:pPr>
        <w:widowControl/>
        <w:shd w:val="clear" w:color="auto" w:fill="FFFFFF"/>
        <w:suppressAutoHyphens w:val="0"/>
        <w:ind w:left="29" w:right="7" w:firstLine="684"/>
        <w:jc w:val="both"/>
        <w:textAlignment w:val="auto"/>
      </w:pPr>
      <w:r>
        <w:rPr>
          <w:rFonts w:eastAsia="Times New Roman" w:cs="Times New Roman"/>
          <w:spacing w:val="-7"/>
          <w:kern w:val="0"/>
          <w:sz w:val="28"/>
          <w:szCs w:val="28"/>
          <w:lang w:val="ru-RU" w:eastAsia="ru-RU" w:bidi="ar-SA"/>
        </w:rPr>
        <w:t xml:space="preserve">способностью и готовностью анализировать результаты собственной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 xml:space="preserve">деятельности для предотвращения врачебных ошибок, осознавая при этом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>дис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циплинарную, административную, гражданско-правовую, уголовную </w:t>
      </w:r>
      <w:r>
        <w:rPr>
          <w:rFonts w:eastAsia="Times New Roman" w:cs="Times New Roman"/>
          <w:spacing w:val="-8"/>
          <w:kern w:val="0"/>
          <w:sz w:val="28"/>
          <w:szCs w:val="28"/>
          <w:lang w:val="ru-RU" w:eastAsia="ru-RU" w:bidi="ar-SA"/>
        </w:rPr>
        <w:t>ответственность (ПК-4);</w:t>
      </w:r>
    </w:p>
    <w:p w:rsidR="005D3074" w:rsidRDefault="002C58FB">
      <w:pPr>
        <w:widowControl/>
        <w:shd w:val="clear" w:color="auto" w:fill="FFFFFF"/>
        <w:suppressAutoHyphens w:val="0"/>
        <w:ind w:left="713"/>
        <w:textAlignment w:val="auto"/>
      </w:pP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>в профилактической деятельности:</w:t>
      </w:r>
    </w:p>
    <w:p w:rsidR="005D3074" w:rsidRDefault="002C58FB">
      <w:pPr>
        <w:widowControl/>
        <w:shd w:val="clear" w:color="auto" w:fill="FFFFFF"/>
        <w:suppressAutoHyphens w:val="0"/>
        <w:ind w:left="36" w:firstLine="677"/>
        <w:jc w:val="both"/>
        <w:textAlignment w:val="auto"/>
      </w:pP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>способностью и готовностью применять современные социально-</w:t>
      </w:r>
      <w:r>
        <w:rPr>
          <w:rFonts w:eastAsia="Times New Roman" w:cs="Times New Roman"/>
          <w:spacing w:val="1"/>
          <w:kern w:val="0"/>
          <w:sz w:val="28"/>
          <w:szCs w:val="28"/>
          <w:lang w:val="ru-RU" w:eastAsia="ru-RU" w:bidi="ar-SA"/>
        </w:rPr>
        <w:t xml:space="preserve">гигиенические методики сбора и медико-статистического анализа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 xml:space="preserve">информации о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показателях здоровья взрослого населения и подростков на уровне различных подразделений медицинских организаций (акушерско-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гинекологический, педиатрический сельский врачебный участок) в целях </w:t>
      </w:r>
      <w:r>
        <w:rPr>
          <w:rFonts w:eastAsia="Times New Roman" w:cs="Times New Roman"/>
          <w:spacing w:val="1"/>
          <w:kern w:val="0"/>
          <w:sz w:val="28"/>
          <w:szCs w:val="28"/>
          <w:lang w:val="ru-RU" w:eastAsia="ru-RU" w:bidi="ar-SA"/>
        </w:rPr>
        <w:t xml:space="preserve">разработки научно-обоснованных мер по улучшению и сохранению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здо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ровья мужчин и женщин (ПК-10);</w:t>
      </w:r>
    </w:p>
    <w:p w:rsidR="005D3074" w:rsidRDefault="002C58FB">
      <w:pPr>
        <w:widowControl/>
        <w:shd w:val="clear" w:color="auto" w:fill="FFFFFF"/>
        <w:suppressAutoHyphens w:val="0"/>
        <w:ind w:left="36" w:right="14" w:firstLine="670"/>
        <w:jc w:val="both"/>
        <w:textAlignment w:val="auto"/>
      </w:pPr>
      <w:r>
        <w:rPr>
          <w:rFonts w:eastAsia="Times New Roman" w:cs="Times New Roman"/>
          <w:spacing w:val="7"/>
          <w:kern w:val="0"/>
          <w:sz w:val="28"/>
          <w:szCs w:val="28"/>
          <w:lang w:val="ru-RU" w:eastAsia="ru-RU" w:bidi="ar-SA"/>
        </w:rPr>
        <w:t xml:space="preserve">способностью и готовностью использовать методы оценки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природных и медико-социальных факторов среды в развитии болезней у </w:t>
      </w:r>
      <w:r>
        <w:rPr>
          <w:rFonts w:eastAsia="Times New Roman" w:cs="Times New Roman"/>
          <w:spacing w:val="-7"/>
          <w:kern w:val="0"/>
          <w:sz w:val="28"/>
          <w:szCs w:val="28"/>
          <w:lang w:val="ru-RU" w:eastAsia="ru-RU" w:bidi="ar-SA"/>
        </w:rPr>
        <w:t xml:space="preserve">взрослого населения и подростков, проводить их коррекцию, осуществлять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>профилактические мероприятия по п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 xml:space="preserve">редупреждению инфекционных, </w:t>
      </w:r>
      <w:r>
        <w:rPr>
          <w:rFonts w:eastAsia="Times New Roman" w:cs="Times New Roman"/>
          <w:spacing w:val="-3"/>
          <w:kern w:val="0"/>
          <w:sz w:val="28"/>
          <w:szCs w:val="28"/>
          <w:lang w:val="ru-RU" w:eastAsia="ru-RU" w:bidi="ar-SA"/>
        </w:rPr>
        <w:t xml:space="preserve">паразитарных и неинфекционных болезней, проводить санитарно-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>просветительную работу по гигиеническим вопросам (ПК-11);</w:t>
      </w:r>
    </w:p>
    <w:p w:rsidR="005D3074" w:rsidRDefault="002C58FB">
      <w:pPr>
        <w:widowControl/>
        <w:shd w:val="clear" w:color="auto" w:fill="FFFFFF"/>
        <w:suppressAutoHyphens w:val="0"/>
        <w:spacing w:before="7"/>
        <w:ind w:left="22" w:right="14" w:firstLine="670"/>
        <w:jc w:val="both"/>
        <w:textAlignment w:val="auto"/>
      </w:pPr>
      <w:r>
        <w:rPr>
          <w:rFonts w:eastAsia="Times New Roman" w:cs="Times New Roman"/>
          <w:spacing w:val="7"/>
          <w:kern w:val="0"/>
          <w:sz w:val="28"/>
          <w:szCs w:val="28"/>
          <w:lang w:val="ru-RU" w:eastAsia="ru-RU" w:bidi="ar-SA"/>
        </w:rPr>
        <w:t xml:space="preserve">способностью и готовностью проводить с прикрепленным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населением профилактические мероприятия по предупреждени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ю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 xml:space="preserve">возникновения наиболее часто встречающихся заболеваний, осуществлять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общеоздоровительные мероприятия по формированию здорового образа жизни с учетом возрастно-половых групп и состояния здоровья, давать </w:t>
      </w:r>
      <w:r>
        <w:rPr>
          <w:rFonts w:eastAsia="Times New Roman" w:cs="Times New Roman"/>
          <w:spacing w:val="2"/>
          <w:kern w:val="0"/>
          <w:sz w:val="28"/>
          <w:szCs w:val="28"/>
          <w:lang w:val="ru-RU" w:eastAsia="ru-RU" w:bidi="ar-SA"/>
        </w:rPr>
        <w:t>рекомендации по здоровому питанию, по двигательным р</w:t>
      </w:r>
      <w:r>
        <w:rPr>
          <w:rFonts w:eastAsia="Times New Roman" w:cs="Times New Roman"/>
          <w:spacing w:val="2"/>
          <w:kern w:val="0"/>
          <w:sz w:val="28"/>
          <w:szCs w:val="28"/>
          <w:lang w:val="ru-RU" w:eastAsia="ru-RU" w:bidi="ar-SA"/>
        </w:rPr>
        <w:t xml:space="preserve">ежимам и 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 xml:space="preserve">занятиям физической культурой, оценить эффективность диспансерного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>наблюдения за здоровыми и хроническими больными (ПК-12);</w:t>
      </w:r>
    </w:p>
    <w:p w:rsidR="005D3074" w:rsidRDefault="002C58FB">
      <w:pPr>
        <w:widowControl/>
        <w:shd w:val="clear" w:color="auto" w:fill="FFFFFF"/>
        <w:suppressAutoHyphens w:val="0"/>
        <w:ind w:right="7" w:firstLine="662"/>
        <w:jc w:val="both"/>
        <w:textAlignment w:val="auto"/>
      </w:pP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способностью и готовностью анализировать и интерпретировать 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результаты   современных   диагностических   технологий   по   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возрастно-</w:t>
      </w:r>
      <w:r>
        <w:rPr>
          <w:rFonts w:eastAsia="Times New Roman" w:cs="Times New Roman"/>
          <w:spacing w:val="-6"/>
          <w:kern w:val="0"/>
          <w:sz w:val="28"/>
          <w:szCs w:val="28"/>
          <w:lang w:val="ru-RU" w:eastAsia="ru-RU" w:bidi="ar-SA"/>
        </w:rPr>
        <w:t xml:space="preserve">половым группам пациентов с учетом их физиологических особенностей </w:t>
      </w:r>
      <w:r>
        <w:rPr>
          <w:rFonts w:eastAsia="Times New Roman" w:cs="Times New Roman"/>
          <w:spacing w:val="8"/>
          <w:kern w:val="0"/>
          <w:sz w:val="28"/>
          <w:szCs w:val="28"/>
          <w:lang w:val="ru-RU" w:eastAsia="ru-RU" w:bidi="ar-SA"/>
        </w:rPr>
        <w:t xml:space="preserve">организма человека для успешной лечебно-профилактической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 xml:space="preserve">деятельности, провести диагностику физиологической беременности, участвовать в проведении судебно-медицинской экспертизы </w:t>
      </w:r>
      <w:r>
        <w:rPr>
          <w:rFonts w:eastAsia="Times New Roman" w:cs="Times New Roman"/>
          <w:spacing w:val="-5"/>
          <w:kern w:val="0"/>
          <w:sz w:val="28"/>
          <w:szCs w:val="28"/>
          <w:lang w:val="ru-RU" w:eastAsia="ru-RU" w:bidi="ar-SA"/>
        </w:rPr>
        <w:t>(ПК-18);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Основные дидактические единицы (разделы):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3720"/>
        <w:gridCol w:w="258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Разделы  (или темы) дисциплины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Коды компетенций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Общее количество компетенций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Cs/>
                <w:kern w:val="0"/>
                <w:sz w:val="22"/>
                <w:szCs w:val="20"/>
                <w:lang w:val="ru-RU" w:eastAsia="ru-RU" w:bidi="ar-SA"/>
              </w:rPr>
              <w:lastRenderedPageBreak/>
              <w:t>Теоретические основы дисциплины «Общественное здоровье и здравоохранение».  Теории медицины и здравоохранения.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ОК-3,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ОК-1, ОК-2, ОК-4, ПК-3,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Общественное здоровье и факторы, его определяющие. Особенности</w:t>
            </w:r>
          </w:p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изучения здоровья различных групп населения.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ОК-1, ОК-2, ОК-4, ПК-3,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t>Основы медицинской статистики и организации статистического исследования.</w:t>
            </w:r>
            <w:r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 Статистический анализ. 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ОК-7, </w:t>
            </w:r>
            <w:r>
              <w:rPr>
                <w:rFonts w:eastAsia="Times New Roman" w:cs="Times New Roman"/>
                <w:spacing w:val="-8"/>
                <w:kern w:val="0"/>
                <w:sz w:val="20"/>
                <w:szCs w:val="20"/>
                <w:lang w:val="ru-RU" w:eastAsia="ru-RU" w:bidi="ar-SA"/>
              </w:rPr>
              <w:t xml:space="preserve">ПК-4,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ПК-9, ПК-10,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ОК-4, ПК-3,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Политика в области охраны здоровья населения. Принципы организации здравоохранения.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spacing w:val="-5"/>
                <w:kern w:val="0"/>
                <w:sz w:val="20"/>
                <w:szCs w:val="20"/>
                <w:lang w:val="ru-RU" w:eastAsia="ru-RU" w:bidi="ar-SA"/>
              </w:rPr>
              <w:t xml:space="preserve">ОК-5,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ПК-3, ПК-4, </w:t>
            </w:r>
            <w:r>
              <w:rPr>
                <w:rFonts w:eastAsia="Times New Roman" w:cs="Times New Roman"/>
                <w:spacing w:val="-5"/>
                <w:kern w:val="0"/>
                <w:sz w:val="20"/>
                <w:szCs w:val="20"/>
                <w:lang w:val="ru-RU" w:eastAsia="ru-RU" w:bidi="ar-SA"/>
              </w:rPr>
              <w:t xml:space="preserve">ПК-11, ПК-12,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ПК-18</w:t>
            </w:r>
          </w:p>
          <w:p w:rsidR="005D3074" w:rsidRDefault="005D3074">
            <w:pPr>
              <w:widowControl/>
              <w:shd w:val="clear" w:color="auto" w:fill="FFFFFF"/>
              <w:suppressAutoHyphens w:val="0"/>
              <w:spacing w:before="7"/>
              <w:ind w:right="65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Медицинская демография. Медико-социальные аспекты демо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графических процессов.                             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spacing w:val="-5"/>
                <w:kern w:val="0"/>
                <w:sz w:val="20"/>
                <w:szCs w:val="20"/>
                <w:lang w:val="ru-RU" w:eastAsia="ru-RU" w:bidi="ar-SA"/>
              </w:rPr>
              <w:t xml:space="preserve">ОК-5,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ПК-3, ПК-4,</w:t>
            </w:r>
            <w:r>
              <w:rPr>
                <w:rFonts w:eastAsia="Times New Roman" w:cs="Times New Roman"/>
                <w:spacing w:val="-5"/>
                <w:kern w:val="0"/>
                <w:sz w:val="20"/>
                <w:szCs w:val="20"/>
                <w:lang w:val="ru-RU" w:eastAsia="ru-RU" w:bidi="ar-SA"/>
              </w:rPr>
              <w:t xml:space="preserve">ПК-11, ПК-12,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ПК-18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Заболеваемость населения. Медико-социальное значение изучения различных заболеваний. Изучение социально-значимых заболеваний.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spacing w:val="-5"/>
                <w:kern w:val="0"/>
                <w:sz w:val="20"/>
                <w:szCs w:val="20"/>
                <w:lang w:val="ru-RU" w:eastAsia="ru-RU" w:bidi="ar-SA"/>
              </w:rPr>
              <w:t xml:space="preserve">ОК-5,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ПК-3, ПК-4,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ОК-7, ПК-9, ПК-11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Инвалидность населения.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ОК-1, ОК-2, ОК-4, ПК-3,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Физическое развитие населения.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ОК-1, ОК-2, ОК-4, ПК-3,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Организация лечебно-профилактической помощи различным группам населения.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ОК-1, ОК-2, ОК-4, ПК-3,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Первичная и вторичная профилактика. Современные проблемы профилактики.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ОК-1, ОК-2, ОК-4, ПК-3,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Проблемы социального и медицинского страхования. Модели ОМС.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ОК-1, ОК-2, ОК-4, ПК-3,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Организация работы ЛПУ в условиях ОМС,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ОК-1, ОК-2, ОК-4, ПК-3,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Современные проблемы качества медицинской помощи. Критерии, стандарты.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ОК-1, ОК-2, ОК-4, ПК-3,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Управление качеством медицинской помощи. Контроль качества.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ОК-7, ОК-2, ОК-4, ПК-18,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Экономика, планирование, финансирование здравоохранения.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ОК-1, ОК-2, ОК-4, ПК-3, ПК-4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center" w:pos="4153"/>
                <w:tab w:val="right" w:pos="8306"/>
              </w:tabs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Инвалидность и реабилитация, как медико-социальная проблема.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ОК-1, ОК-2, ОК-4, ПК-3, ПК-4</w:t>
            </w:r>
          </w:p>
          <w:p w:rsidR="005D3074" w:rsidRDefault="005D3074">
            <w:pPr>
              <w:widowControl/>
              <w:tabs>
                <w:tab w:val="center" w:pos="4153"/>
                <w:tab w:val="right" w:pos="8306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center" w:pos="4153"/>
                <w:tab w:val="right" w:pos="8306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Основные направления реформы здравоохранения.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ОК-3,  ОК-1,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ОК-2, ОК-4, ПК-3, ПК-4</w:t>
            </w:r>
          </w:p>
          <w:p w:rsidR="005D3074" w:rsidRDefault="005D3074">
            <w:pPr>
              <w:widowControl/>
              <w:tabs>
                <w:tab w:val="center" w:pos="4153"/>
                <w:tab w:val="right" w:pos="8306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</w:tr>
    </w:tbl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В результате освоения дисциплины обучающийся должен: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Знать:</w:t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-1"/>
          <w:kern w:val="0"/>
          <w:sz w:val="28"/>
          <w:szCs w:val="28"/>
          <w:lang w:val="ru-RU" w:eastAsia="ru-RU" w:bidi="ar-SA"/>
        </w:rPr>
        <w:t xml:space="preserve">-основы   законодательства   Российской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Федерации по охране здоровья населения,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основные  нормативно-технические </w:t>
      </w:r>
      <w:r>
        <w:rPr>
          <w:rFonts w:eastAsia="Times New Roman" w:cs="Times New Roman"/>
          <w:color w:val="000000"/>
          <w:spacing w:val="-1"/>
          <w:kern w:val="0"/>
          <w:sz w:val="28"/>
          <w:szCs w:val="28"/>
          <w:lang w:val="ru-RU" w:eastAsia="ru-RU" w:bidi="ar-SA"/>
        </w:rPr>
        <w:t xml:space="preserve">документы; </w:t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-основные    принципы    управления   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и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организации медицинской       помощи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населению;</w:t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  <w:tab w:val="left" w:pos="9360"/>
          <w:tab w:val="left" w:pos="9540"/>
          <w:tab w:val="left" w:pos="9720"/>
        </w:tabs>
        <w:suppressAutoHyphens w:val="0"/>
        <w:spacing w:before="14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 -основы законодательства о санитарно-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>эпидемиологическом  благополучии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-2"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color w:val="000000"/>
          <w:spacing w:val="-2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населения, основные  официальные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документы, регламентирующие противоэпидемиологическое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обслуживание населения  при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инфекционных  и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паразитарных 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заболеваниях; нормативные документы по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профилактике   госпитальных   инфекций,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правовые       основы       государственной политики в  области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иммунопрофилактики;</w:t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  <w:tab w:val="left" w:pos="9360"/>
          <w:tab w:val="left" w:pos="9540"/>
          <w:tab w:val="left" w:pos="9720"/>
        </w:tabs>
        <w:suppressAutoHyphens w:val="0"/>
        <w:spacing w:before="14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val="ru-RU" w:eastAsia="ru-RU" w:bidi="ar-SA"/>
        </w:rPr>
        <w:t xml:space="preserve">социальное  страхование и социальное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>обеспечение,  основы  организации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стра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ховой     медицины     в     Российской Федерации,  сравнительные характеристики систем здравоохранения в </w:t>
      </w:r>
      <w:r>
        <w:rPr>
          <w:rFonts w:eastAsia="Times New Roman" w:cs="Times New Roman"/>
          <w:color w:val="000000"/>
          <w:spacing w:val="-3"/>
          <w:kern w:val="0"/>
          <w:sz w:val="28"/>
          <w:szCs w:val="28"/>
          <w:lang w:val="ru-RU" w:eastAsia="ru-RU" w:bidi="ar-SA"/>
        </w:rPr>
        <w:t>мире;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</w:tabs>
        <w:suppressAutoHyphens w:val="0"/>
        <w:spacing w:before="7"/>
        <w:ind w:right="381"/>
        <w:jc w:val="both"/>
        <w:textAlignment w:val="auto"/>
      </w:pPr>
      <w:r>
        <w:rPr>
          <w:rFonts w:eastAsia="Times New Roman" w:cs="Times New Roman"/>
          <w:color w:val="000000"/>
          <w:spacing w:val="-1"/>
          <w:kern w:val="0"/>
          <w:sz w:val="28"/>
          <w:szCs w:val="28"/>
          <w:lang w:val="ru-RU" w:eastAsia="ru-RU" w:bidi="ar-SA"/>
        </w:rPr>
        <w:t xml:space="preserve">финансирование  системы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здравоохранения;  планирование, финансирование  учреждений здравоохранения;</w:t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</w:tabs>
        <w:suppressAutoHyphens w:val="0"/>
        <w:spacing w:before="14"/>
        <w:ind w:right="806"/>
        <w:jc w:val="both"/>
        <w:textAlignment w:val="auto"/>
      </w:pP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val="ru-RU" w:eastAsia="ru-RU" w:bidi="ar-SA"/>
        </w:rPr>
        <w:t>-организацию  врачебного контроля за состоя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val="ru-RU" w:eastAsia="ru-RU" w:bidi="ar-SA"/>
        </w:rPr>
        <w:t>нием здоровья населения, вопросы</w:t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экспертизы        нетрудоспособности  и медико-юридической помощи населению;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</w:tabs>
        <w:suppressAutoHyphens w:val="0"/>
        <w:spacing w:before="7"/>
        <w:ind w:right="806"/>
        <w:jc w:val="both"/>
        <w:textAlignment w:val="auto"/>
      </w:pP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val="ru-RU" w:eastAsia="ru-RU" w:bidi="ar-SA"/>
        </w:rPr>
        <w:t xml:space="preserve">-методику        расчета        показателей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медицинской        статистики;        основы</w:t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применения   статистического   метода   в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медицинских 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исследованиях,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использование                    статистических показателей     при     оценке     состояния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здоровья     населения     и     деятельности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медицинских организаций;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        </w:t>
      </w:r>
    </w:p>
    <w:p w:rsidR="005D3074" w:rsidRDefault="002C58FB">
      <w:pPr>
        <w:widowControl/>
        <w:shd w:val="clear" w:color="auto" w:fill="FFFFFF"/>
        <w:tabs>
          <w:tab w:val="left" w:pos="0"/>
          <w:tab w:val="center" w:pos="6408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-ведение      типовой      учетно-отчетной медицинской документации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 медицинских организациях;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shd w:val="clear" w:color="auto" w:fill="FFFFFF"/>
        <w:tabs>
          <w:tab w:val="left" w:pos="0"/>
        </w:tabs>
        <w:suppressAutoHyphens w:val="0"/>
        <w:spacing w:before="14"/>
        <w:jc w:val="both"/>
        <w:textAlignment w:val="auto"/>
      </w:pPr>
      <w:r>
        <w:rPr>
          <w:rFonts w:eastAsia="Times New Roman" w:cs="Times New Roman"/>
          <w:spacing w:val="5"/>
          <w:kern w:val="0"/>
          <w:sz w:val="28"/>
          <w:szCs w:val="28"/>
          <w:lang w:val="ru-RU" w:eastAsia="ru-RU" w:bidi="ar-SA"/>
        </w:rPr>
        <w:t xml:space="preserve">-организацию    работы    младшего    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среднего    медицинского    персонала    в </w:t>
      </w:r>
      <w:r>
        <w:rPr>
          <w:rFonts w:eastAsia="Times New Roman" w:cs="Times New Roman"/>
          <w:spacing w:val="2"/>
          <w:kern w:val="0"/>
          <w:sz w:val="28"/>
          <w:szCs w:val="28"/>
          <w:lang w:val="ru-RU" w:eastAsia="ru-RU" w:bidi="ar-SA"/>
        </w:rPr>
        <w:t>медицинских организациях;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shd w:val="clear" w:color="auto" w:fill="FFFFFF"/>
        <w:tabs>
          <w:tab w:val="left" w:pos="6127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-3"/>
          <w:kern w:val="0"/>
          <w:sz w:val="28"/>
          <w:szCs w:val="28"/>
          <w:lang w:val="ru-RU" w:eastAsia="ru-RU" w:bidi="ar-SA"/>
        </w:rPr>
        <w:t xml:space="preserve">-показатели здоровья  населения, </w:t>
      </w:r>
      <w:r>
        <w:rPr>
          <w:rFonts w:eastAsia="Times New Roman" w:cs="Times New Roman"/>
          <w:color w:val="000000"/>
          <w:spacing w:val="-4"/>
          <w:kern w:val="0"/>
          <w:sz w:val="28"/>
          <w:szCs w:val="28"/>
          <w:lang w:val="ru-RU" w:eastAsia="ru-RU" w:bidi="ar-SA"/>
        </w:rPr>
        <w:t xml:space="preserve">факторы,  формирующие  здоровье </w:t>
      </w:r>
      <w:r>
        <w:rPr>
          <w:rFonts w:eastAsia="Times New Roman" w:cs="Times New Roman"/>
          <w:color w:val="000000"/>
          <w:spacing w:val="-8"/>
          <w:kern w:val="0"/>
          <w:sz w:val="28"/>
          <w:szCs w:val="28"/>
          <w:lang w:val="ru-RU" w:eastAsia="ru-RU" w:bidi="ar-SA"/>
        </w:rPr>
        <w:t xml:space="preserve">человека 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>(экологические, профессиональные,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9"/>
          <w:kern w:val="0"/>
          <w:sz w:val="28"/>
          <w:szCs w:val="28"/>
          <w:lang w:val="ru-RU" w:eastAsia="ru-RU" w:bidi="ar-SA"/>
        </w:rPr>
        <w:t>природно</w:t>
      </w:r>
      <w:r>
        <w:rPr>
          <w:rFonts w:eastAsia="Times New Roman" w:cs="Times New Roman"/>
          <w:color w:val="000000"/>
          <w:spacing w:val="-9"/>
          <w:kern w:val="0"/>
          <w:sz w:val="28"/>
          <w:szCs w:val="28"/>
          <w:lang w:val="ru-RU" w:eastAsia="ru-RU" w:bidi="ar-SA"/>
        </w:rPr>
        <w:t xml:space="preserve"> -  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>климатические,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9"/>
          <w:kern w:val="0"/>
          <w:sz w:val="28"/>
          <w:szCs w:val="28"/>
          <w:lang w:val="ru-RU" w:eastAsia="ru-RU" w:bidi="ar-SA"/>
        </w:rPr>
        <w:t xml:space="preserve">эндемические, </w:t>
      </w:r>
      <w:r>
        <w:rPr>
          <w:rFonts w:eastAsia="Times New Roman" w:cs="Times New Roman"/>
          <w:color w:val="000000"/>
          <w:spacing w:val="-5"/>
          <w:kern w:val="0"/>
          <w:sz w:val="28"/>
          <w:szCs w:val="28"/>
          <w:lang w:val="ru-RU" w:eastAsia="ru-RU" w:bidi="ar-SA"/>
        </w:rPr>
        <w:t>социальные, эпидемиологические, психо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>эмоциональные,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6"/>
          <w:kern w:val="0"/>
          <w:sz w:val="28"/>
          <w:szCs w:val="28"/>
          <w:lang w:val="ru-RU" w:eastAsia="ru-RU" w:bidi="ar-SA"/>
        </w:rPr>
        <w:t xml:space="preserve">профессиональные, 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>генетические);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shd w:val="clear" w:color="auto" w:fill="FFFFFF"/>
        <w:tabs>
          <w:tab w:val="left" w:pos="4831"/>
          <w:tab w:val="left" w:pos="6653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-6"/>
          <w:kern w:val="0"/>
          <w:sz w:val="28"/>
          <w:szCs w:val="28"/>
          <w:lang w:val="ru-RU" w:eastAsia="ru-RU" w:bidi="ar-SA"/>
        </w:rPr>
        <w:t xml:space="preserve">-заболевания, связанные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с 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 xml:space="preserve">неблагоприятным  </w:t>
      </w:r>
      <w:r>
        <w:rPr>
          <w:rFonts w:eastAsia="Times New Roman" w:cs="Times New Roman"/>
          <w:color w:val="000000"/>
          <w:spacing w:val="-5"/>
          <w:kern w:val="0"/>
          <w:sz w:val="28"/>
          <w:szCs w:val="28"/>
          <w:lang w:val="ru-RU" w:eastAsia="ru-RU" w:bidi="ar-SA"/>
        </w:rPr>
        <w:t xml:space="preserve">воздействием 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>климатических и социальных факторов;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-4"/>
          <w:kern w:val="0"/>
          <w:sz w:val="28"/>
          <w:szCs w:val="28"/>
          <w:lang w:val="ru-RU" w:eastAsia="ru-RU" w:bidi="ar-SA"/>
        </w:rPr>
        <w:t>гигиенические       аспекты       питания,</w:t>
      </w:r>
      <w:r>
        <w:rPr>
          <w:rFonts w:eastAsia="Times New Roman" w:cs="Times New Roman"/>
          <w:color w:val="000000"/>
          <w:spacing w:val="-4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5"/>
          <w:kern w:val="0"/>
          <w:sz w:val="28"/>
          <w:szCs w:val="28"/>
          <w:lang w:val="ru-RU" w:eastAsia="ru-RU" w:bidi="ar-SA"/>
        </w:rPr>
        <w:t xml:space="preserve">гигиену       медицинских       организаций, </w:t>
      </w:r>
      <w:r>
        <w:rPr>
          <w:rFonts w:eastAsia="Times New Roman" w:cs="Times New Roman"/>
          <w:color w:val="000000"/>
          <w:spacing w:val="-4"/>
          <w:kern w:val="0"/>
          <w:sz w:val="28"/>
          <w:szCs w:val="28"/>
          <w:lang w:val="ru-RU" w:eastAsia="ru-RU" w:bidi="ar-SA"/>
        </w:rPr>
        <w:t xml:space="preserve">гигиенические        проблемы медико-санитарной        помощи       работающему </w:t>
      </w:r>
      <w:r>
        <w:rPr>
          <w:rFonts w:eastAsia="Times New Roman" w:cs="Times New Roman"/>
          <w:color w:val="000000"/>
          <w:spacing w:val="-8"/>
          <w:kern w:val="0"/>
          <w:sz w:val="28"/>
          <w:szCs w:val="28"/>
          <w:lang w:val="ru-RU" w:eastAsia="ru-RU" w:bidi="ar-SA"/>
        </w:rPr>
        <w:t>населению;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shd w:val="clear" w:color="auto" w:fill="FFFFFF"/>
        <w:tabs>
          <w:tab w:val="left" w:pos="6005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-6"/>
          <w:kern w:val="0"/>
          <w:sz w:val="28"/>
          <w:szCs w:val="28"/>
          <w:lang w:val="ru-RU" w:eastAsia="ru-RU" w:bidi="ar-SA"/>
        </w:rPr>
        <w:t xml:space="preserve">-основы  профилактической  медицины, </w:t>
      </w:r>
      <w:r>
        <w:rPr>
          <w:rFonts w:eastAsia="Times New Roman" w:cs="Times New Roman"/>
          <w:color w:val="000000"/>
          <w:spacing w:val="-8"/>
          <w:kern w:val="0"/>
          <w:sz w:val="28"/>
          <w:szCs w:val="28"/>
          <w:lang w:val="ru-RU" w:eastAsia="ru-RU" w:bidi="ar-SA"/>
        </w:rPr>
        <w:t>организацию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 xml:space="preserve">профилактических </w:t>
      </w:r>
      <w:r>
        <w:rPr>
          <w:rFonts w:eastAsia="Times New Roman" w:cs="Times New Roman"/>
          <w:color w:val="000000"/>
          <w:spacing w:val="-6"/>
          <w:kern w:val="0"/>
          <w:sz w:val="28"/>
          <w:szCs w:val="28"/>
          <w:lang w:val="ru-RU" w:eastAsia="ru-RU" w:bidi="ar-SA"/>
        </w:rPr>
        <w:t xml:space="preserve">мероприятий, </w:t>
      </w:r>
      <w:r>
        <w:rPr>
          <w:rFonts w:eastAsia="Times New Roman" w:cs="Times New Roman"/>
          <w:color w:val="000000"/>
          <w:spacing w:val="-10"/>
          <w:kern w:val="0"/>
          <w:sz w:val="28"/>
          <w:szCs w:val="28"/>
          <w:lang w:val="ru-RU" w:eastAsia="ru-RU" w:bidi="ar-SA"/>
        </w:rPr>
        <w:t>направленных</w:t>
      </w:r>
      <w:r>
        <w:rPr>
          <w:rFonts w:eastAsia="Times New Roman" w:cs="Times New Roman"/>
          <w:color w:val="000000"/>
          <w:spacing w:val="-5"/>
          <w:kern w:val="0"/>
          <w:sz w:val="28"/>
          <w:szCs w:val="28"/>
          <w:lang w:val="ru-RU" w:eastAsia="ru-RU" w:bidi="ar-SA"/>
        </w:rPr>
        <w:t xml:space="preserve">   на 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 xml:space="preserve">укрепление здоровья 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 xml:space="preserve">населения; методы санитарно-просветительской </w:t>
      </w:r>
      <w:r>
        <w:rPr>
          <w:rFonts w:eastAsia="Times New Roman" w:cs="Times New Roman"/>
          <w:color w:val="000000"/>
          <w:spacing w:val="-5"/>
          <w:kern w:val="0"/>
          <w:sz w:val="28"/>
          <w:szCs w:val="28"/>
          <w:lang w:val="ru-RU" w:eastAsia="ru-RU" w:bidi="ar-SA"/>
        </w:rPr>
        <w:t>работы;</w:t>
      </w:r>
    </w:p>
    <w:p w:rsidR="005D3074" w:rsidRDefault="002C58FB">
      <w:pPr>
        <w:widowControl/>
        <w:shd w:val="clear" w:color="auto" w:fill="FFFFFF"/>
        <w:tabs>
          <w:tab w:val="left" w:pos="0"/>
          <w:tab w:val="left" w:pos="2794"/>
          <w:tab w:val="left" w:pos="8640"/>
          <w:tab w:val="left" w:pos="9000"/>
          <w:tab w:val="left" w:pos="9360"/>
        </w:tabs>
        <w:suppressAutoHyphens w:val="0"/>
        <w:ind w:right="1281"/>
        <w:jc w:val="both"/>
        <w:textAlignment w:val="auto"/>
      </w:pPr>
      <w:r>
        <w:rPr>
          <w:rFonts w:eastAsia="Times New Roman" w:cs="Times New Roman"/>
          <w:color w:val="000000"/>
          <w:spacing w:val="7"/>
          <w:kern w:val="0"/>
          <w:sz w:val="28"/>
          <w:szCs w:val="28"/>
          <w:lang w:val="ru-RU" w:eastAsia="ru-RU" w:bidi="ar-SA"/>
        </w:rPr>
        <w:t xml:space="preserve">-этиологию, патогенез и меры 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>профилактики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0"/>
          <w:kern w:val="0"/>
          <w:sz w:val="28"/>
          <w:szCs w:val="28"/>
          <w:lang w:val="ru-RU" w:eastAsia="ru-RU" w:bidi="ar-SA"/>
        </w:rPr>
        <w:t>наиболее часто</w:t>
      </w:r>
      <w:r>
        <w:rPr>
          <w:rFonts w:eastAsia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 xml:space="preserve">; </w:t>
      </w:r>
      <w:r>
        <w:rPr>
          <w:rFonts w:eastAsia="Times New Roman" w:cs="Times New Roman"/>
          <w:color w:val="000000"/>
          <w:spacing w:val="-8"/>
          <w:kern w:val="0"/>
          <w:sz w:val="28"/>
          <w:szCs w:val="28"/>
          <w:lang w:val="ru-RU" w:eastAsia="ru-RU" w:bidi="ar-SA"/>
        </w:rPr>
        <w:t>современную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8"/>
          <w:kern w:val="0"/>
          <w:sz w:val="28"/>
          <w:szCs w:val="28"/>
          <w:lang w:val="ru-RU" w:eastAsia="ru-RU" w:bidi="ar-SA"/>
        </w:rPr>
        <w:t xml:space="preserve">классификацию </w:t>
      </w:r>
      <w:r>
        <w:rPr>
          <w:rFonts w:eastAsia="Times New Roman" w:cs="Times New Roman"/>
          <w:color w:val="000000"/>
          <w:spacing w:val="-6"/>
          <w:kern w:val="0"/>
          <w:sz w:val="28"/>
          <w:szCs w:val="28"/>
          <w:lang w:val="ru-RU" w:eastAsia="ru-RU" w:bidi="ar-SA"/>
        </w:rPr>
        <w:t>заболеваний;</w:t>
      </w:r>
    </w:p>
    <w:p w:rsidR="005D3074" w:rsidRDefault="002C58FB">
      <w:pPr>
        <w:widowControl/>
        <w:shd w:val="clear" w:color="auto" w:fill="FFFFFF"/>
        <w:tabs>
          <w:tab w:val="left" w:pos="0"/>
          <w:tab w:val="left" w:pos="3996"/>
          <w:tab w:val="left" w:pos="8460"/>
          <w:tab w:val="left" w:pos="8820"/>
          <w:tab w:val="left" w:pos="9000"/>
          <w:tab w:val="left" w:pos="9180"/>
        </w:tabs>
        <w:suppressAutoHyphens w:val="0"/>
        <w:ind w:right="921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val="ru-RU" w:eastAsia="ru-RU" w:bidi="ar-SA"/>
        </w:rPr>
        <w:t xml:space="preserve">основы организации медицинской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(амбулаторно–поликлинической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и  с</w:t>
      </w:r>
      <w:r>
        <w:rPr>
          <w:rFonts w:eastAsia="Times New Roman" w:cs="Times New Roman"/>
          <w:color w:val="000000"/>
          <w:spacing w:val="13"/>
          <w:kern w:val="0"/>
          <w:sz w:val="28"/>
          <w:szCs w:val="28"/>
          <w:lang w:val="ru-RU" w:eastAsia="ru-RU" w:bidi="ar-SA"/>
        </w:rPr>
        <w:t xml:space="preserve">тационарной помощи, различным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группам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населения,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принципы  д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испансеризации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>населения,</w:t>
      </w:r>
    </w:p>
    <w:p w:rsidR="005D3074" w:rsidRDefault="002C58FB">
      <w:pPr>
        <w:widowControl/>
        <w:shd w:val="clear" w:color="auto" w:fill="FFFFFF"/>
        <w:tabs>
          <w:tab w:val="left" w:pos="0"/>
          <w:tab w:val="left" w:pos="2297"/>
        </w:tabs>
        <w:suppressAutoHyphens w:val="0"/>
        <w:spacing w:before="7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-реабилитации </w:t>
      </w:r>
      <w:r>
        <w:rPr>
          <w:rFonts w:eastAsia="Times New Roman" w:cs="Times New Roman"/>
          <w:spacing w:val="5"/>
          <w:kern w:val="0"/>
          <w:sz w:val="28"/>
          <w:szCs w:val="28"/>
          <w:lang w:val="ru-RU" w:eastAsia="ru-RU" w:bidi="ar-SA"/>
        </w:rPr>
        <w:t xml:space="preserve">больных,  основы </w:t>
      </w:r>
      <w:r>
        <w:rPr>
          <w:rFonts w:eastAsia="Times New Roman" w:cs="Times New Roman"/>
          <w:spacing w:val="3"/>
          <w:kern w:val="0"/>
          <w:sz w:val="28"/>
          <w:szCs w:val="28"/>
          <w:lang w:val="ru-RU" w:eastAsia="ru-RU" w:bidi="ar-SA"/>
        </w:rPr>
        <w:t>организации медицинского обеспечения занимающихся физической культурой</w:t>
      </w:r>
    </w:p>
    <w:p w:rsidR="005D3074" w:rsidRDefault="002C58FB">
      <w:pPr>
        <w:widowControl/>
        <w:shd w:val="clear" w:color="auto" w:fill="FFFFFF"/>
        <w:tabs>
          <w:tab w:val="left" w:pos="1908"/>
          <w:tab w:val="left" w:pos="3002"/>
          <w:tab w:val="left" w:pos="7380"/>
          <w:tab w:val="left" w:pos="9000"/>
          <w:tab w:val="left" w:pos="9180"/>
        </w:tabs>
        <w:suppressAutoHyphens w:val="0"/>
        <w:ind w:right="921"/>
        <w:jc w:val="both"/>
        <w:textAlignment w:val="auto"/>
      </w:pPr>
      <w:r>
        <w:rPr>
          <w:rFonts w:eastAsia="Times New Roman" w:cs="Times New Roman"/>
          <w:color w:val="000000"/>
          <w:spacing w:val="8"/>
          <w:kern w:val="0"/>
          <w:sz w:val="28"/>
          <w:szCs w:val="28"/>
          <w:lang w:val="ru-RU" w:eastAsia="ru-RU" w:bidi="ar-SA"/>
        </w:rPr>
        <w:lastRenderedPageBreak/>
        <w:t xml:space="preserve">-особенности организации и объем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работы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врача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амбулаторно-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поликлинического звена, современные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диагностические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возможности </w:t>
      </w:r>
      <w:r>
        <w:rPr>
          <w:rFonts w:eastAsia="Times New Roman" w:cs="Times New Roman"/>
          <w:color w:val="000000"/>
          <w:spacing w:val="9"/>
          <w:kern w:val="0"/>
          <w:sz w:val="28"/>
          <w:szCs w:val="28"/>
          <w:lang w:val="ru-RU" w:eastAsia="ru-RU" w:bidi="ar-SA"/>
        </w:rPr>
        <w:t xml:space="preserve">поликлинической службы, методы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проведения неотложных мероприятий,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показания плановой госпитализации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больных;</w:t>
      </w:r>
    </w:p>
    <w:p w:rsidR="005D3074" w:rsidRDefault="002C58FB">
      <w:pPr>
        <w:widowControl/>
        <w:shd w:val="clear" w:color="auto" w:fill="FFFFFF"/>
        <w:tabs>
          <w:tab w:val="left" w:pos="2498"/>
          <w:tab w:val="left" w:pos="3982"/>
          <w:tab w:val="left" w:pos="8820"/>
          <w:tab w:val="left" w:pos="9180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-организацию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акушерской и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гинекологической помощи населению, диагностику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гинекологических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заболеваний, диагностику бере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менности, методы ведения беременности и принятия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>родов;</w:t>
      </w:r>
    </w:p>
    <w:p w:rsidR="005D3074" w:rsidRDefault="002C58FB">
      <w:pPr>
        <w:widowControl/>
        <w:shd w:val="clear" w:color="auto" w:fill="FFFFFF"/>
        <w:tabs>
          <w:tab w:val="left" w:pos="2498"/>
          <w:tab w:val="left" w:pos="8820"/>
          <w:tab w:val="left" w:pos="9000"/>
          <w:tab w:val="left" w:pos="9180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val="ru-RU" w:eastAsia="ru-RU" w:bidi="ar-SA"/>
        </w:rPr>
        <w:t xml:space="preserve">-структуру инфекционной службы,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показания к амбулаторному лечению  </w:t>
      </w:r>
      <w:r>
        <w:rPr>
          <w:rFonts w:eastAsia="Times New Roman" w:cs="Times New Roman"/>
          <w:color w:val="000000"/>
          <w:spacing w:val="30"/>
          <w:kern w:val="0"/>
          <w:sz w:val="28"/>
          <w:szCs w:val="28"/>
          <w:lang w:val="ru-RU" w:eastAsia="ru-RU" w:bidi="ar-SA"/>
        </w:rPr>
        <w:t xml:space="preserve">инфекционного больного, </w:t>
      </w:r>
      <w:r>
        <w:rPr>
          <w:rFonts w:eastAsia="Times New Roman" w:cs="Times New Roman"/>
          <w:color w:val="000000"/>
          <w:spacing w:val="16"/>
          <w:kern w:val="0"/>
          <w:sz w:val="28"/>
          <w:szCs w:val="28"/>
          <w:lang w:val="ru-RU" w:eastAsia="ru-RU" w:bidi="ar-SA"/>
        </w:rPr>
        <w:t xml:space="preserve">транспортировку инфекционного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больного в стационар: правила изоляции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при госпитализации больных, санитарно-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гигиенические требования к устройству, организации работы и режиму </w:t>
      </w: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val="ru-RU" w:eastAsia="ru-RU" w:bidi="ar-SA"/>
        </w:rPr>
        <w:t>инфекционных  больниц, отделений</w:t>
      </w:r>
    </w:p>
    <w:p w:rsidR="005D3074" w:rsidRDefault="002C58FB">
      <w:pPr>
        <w:widowControl/>
        <w:tabs>
          <w:tab w:val="left" w:pos="9000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-особенности организации работы с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больными ВИЧ-инфекцией;</w:t>
      </w:r>
    </w:p>
    <w:p w:rsidR="005D3074" w:rsidRDefault="002C58FB">
      <w:pPr>
        <w:widowControl/>
        <w:shd w:val="clear" w:color="auto" w:fill="FFFFFF"/>
        <w:suppressAutoHyphens w:val="0"/>
        <w:ind w:right="504"/>
        <w:jc w:val="both"/>
        <w:textAlignment w:val="auto"/>
      </w:pP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val="ru-RU" w:eastAsia="ru-RU" w:bidi="ar-SA"/>
        </w:rPr>
        <w:t xml:space="preserve"> -основные клинические проявления </w:t>
      </w: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val="ru-RU" w:eastAsia="ru-RU" w:bidi="ar-SA"/>
        </w:rPr>
        <w:t xml:space="preserve">кожных болезней (чесотки, педикулеза, </w:t>
      </w:r>
      <w:r>
        <w:rPr>
          <w:rFonts w:eastAsia="Times New Roman" w:cs="Times New Roman"/>
          <w:color w:val="000000"/>
          <w:spacing w:val="13"/>
          <w:kern w:val="0"/>
          <w:sz w:val="28"/>
          <w:szCs w:val="28"/>
          <w:lang w:val="ru-RU" w:eastAsia="ru-RU" w:bidi="ar-SA"/>
        </w:rPr>
        <w:t>дерматофитий), ВИЧ-инфекци</w:t>
      </w:r>
      <w:r>
        <w:rPr>
          <w:rFonts w:eastAsia="Times New Roman" w:cs="Times New Roman"/>
          <w:color w:val="000000"/>
          <w:spacing w:val="13"/>
          <w:kern w:val="0"/>
          <w:sz w:val="28"/>
          <w:szCs w:val="28"/>
          <w:lang w:val="ru-RU" w:eastAsia="ru-RU" w:bidi="ar-SA"/>
        </w:rPr>
        <w:t xml:space="preserve">и и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>инфекций, передающихся половым путем;</w:t>
      </w:r>
    </w:p>
    <w:p w:rsidR="005D3074" w:rsidRDefault="002C58FB">
      <w:pPr>
        <w:widowControl/>
        <w:shd w:val="clear" w:color="auto" w:fill="FFFFFF"/>
        <w:tabs>
          <w:tab w:val="left" w:pos="2945"/>
        </w:tabs>
        <w:suppressAutoHyphens w:val="0"/>
        <w:ind w:right="504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 -организацию массового проведения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туберкулинодиагностики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2"/>
          <w:kern w:val="0"/>
          <w:sz w:val="28"/>
          <w:szCs w:val="28"/>
          <w:lang w:val="ru-RU" w:eastAsia="ru-RU" w:bidi="ar-SA"/>
        </w:rPr>
        <w:t xml:space="preserve">среди </w:t>
      </w:r>
      <w:r>
        <w:rPr>
          <w:rFonts w:eastAsia="Times New Roman" w:cs="Times New Roman"/>
          <w:color w:val="000000"/>
          <w:spacing w:val="15"/>
          <w:kern w:val="0"/>
          <w:sz w:val="28"/>
          <w:szCs w:val="28"/>
          <w:lang w:val="ru-RU" w:eastAsia="ru-RU" w:bidi="ar-SA"/>
        </w:rPr>
        <w:t xml:space="preserve">населения, отбор пациентов для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вакцинации и ревакцинации вакциной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туберкулезной (далее - БЦЖ) с учетом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результатов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массовой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туберкулинодиагностики,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прививочные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реакции, возможные поствакцинальные осложнения;</w:t>
      </w:r>
    </w:p>
    <w:p w:rsidR="005D3074" w:rsidRDefault="002C58FB">
      <w:pPr>
        <w:widowControl/>
        <w:shd w:val="clear" w:color="auto" w:fill="FFFFFF"/>
        <w:suppressAutoHyphens w:val="0"/>
        <w:ind w:left="7" w:right="497"/>
        <w:jc w:val="both"/>
        <w:textAlignment w:val="auto"/>
      </w:pPr>
      <w:r>
        <w:rPr>
          <w:rFonts w:eastAsia="Times New Roman" w:cs="Times New Roman"/>
          <w:color w:val="000000"/>
          <w:spacing w:val="10"/>
          <w:kern w:val="0"/>
          <w:sz w:val="28"/>
          <w:szCs w:val="28"/>
          <w:lang w:val="ru-RU" w:eastAsia="ru-RU" w:bidi="ar-SA"/>
        </w:rPr>
        <w:t xml:space="preserve"> -особенности диагностики, лечения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(эриотропными и патогенетическими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средствами), реабилитации больных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туберкулезом;</w:t>
      </w:r>
    </w:p>
    <w:p w:rsidR="005D3074" w:rsidRDefault="002C58FB">
      <w:pPr>
        <w:widowControl/>
        <w:shd w:val="clear" w:color="auto" w:fill="FFFFFF"/>
        <w:tabs>
          <w:tab w:val="left" w:pos="0"/>
        </w:tabs>
        <w:suppressAutoHyphens w:val="0"/>
        <w:ind w:left="7" w:right="497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клинико-фармакологическую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характеристику -основных групп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лекарственных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препаратов и </w:t>
      </w: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val="ru-RU" w:eastAsia="ru-RU" w:bidi="ar-SA"/>
        </w:rPr>
        <w:t xml:space="preserve">рациональный выбор конкретных лекарственных средств при лечении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основных патологических синдромов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заболеваний и неотложных состояний у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пациентов, </w:t>
      </w:r>
      <w:r>
        <w:rPr>
          <w:rFonts w:eastAsia="Times New Roman" w:cs="Times New Roman"/>
          <w:color w:val="000000"/>
          <w:spacing w:val="-1"/>
          <w:kern w:val="0"/>
          <w:sz w:val="28"/>
          <w:szCs w:val="28"/>
          <w:lang w:val="ru-RU" w:eastAsia="ru-RU" w:bidi="ar-SA"/>
        </w:rPr>
        <w:t>включая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sz w:val="28"/>
          <w:szCs w:val="28"/>
          <w:lang w:val="ru-RU" w:eastAsia="ru-RU" w:bidi="ar-SA"/>
        </w:rPr>
        <w:t xml:space="preserve">основы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антидопингового законодательства; </w:t>
      </w:r>
    </w:p>
    <w:p w:rsidR="005D3074" w:rsidRDefault="002C58FB">
      <w:pPr>
        <w:widowControl/>
        <w:shd w:val="clear" w:color="auto" w:fill="FFFFFF"/>
        <w:tabs>
          <w:tab w:val="left" w:pos="0"/>
        </w:tabs>
        <w:suppressAutoHyphens w:val="0"/>
        <w:ind w:left="7" w:right="497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-систему организации производства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val="ru-RU" w:eastAsia="ru-RU" w:bidi="ar-SA"/>
        </w:rPr>
        <w:t xml:space="preserve">судебно-медицинской экспертизы в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Российской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 xml:space="preserve"> </w:t>
      </w:r>
      <w:r>
        <w:rPr>
          <w:rFonts w:eastAsia="Times New Roman" w:cs="Times New Roman"/>
          <w:color w:val="000000"/>
          <w:spacing w:val="-1"/>
          <w:kern w:val="0"/>
          <w:sz w:val="28"/>
          <w:szCs w:val="28"/>
          <w:lang w:val="ru-RU" w:eastAsia="ru-RU" w:bidi="ar-SA"/>
        </w:rPr>
        <w:t xml:space="preserve">Федерации;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права,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обязанности и ответственность врача, </w:t>
      </w:r>
      <w:r>
        <w:rPr>
          <w:rFonts w:eastAsia="Times New Roman" w:cs="Times New Roman"/>
          <w:color w:val="000000"/>
          <w:spacing w:val="25"/>
          <w:kern w:val="0"/>
          <w:sz w:val="28"/>
          <w:szCs w:val="28"/>
          <w:lang w:val="ru-RU" w:eastAsia="ru-RU" w:bidi="ar-SA"/>
        </w:rPr>
        <w:t>привлекаемого к участию п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роцессуальных действиях в качестве </w:t>
      </w: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val="ru-RU" w:eastAsia="ru-RU" w:bidi="ar-SA"/>
        </w:rPr>
        <w:t>специалиста или эксперта, основные</w:t>
      </w:r>
      <w:r>
        <w:rPr>
          <w:rFonts w:eastAsia="Times New Roman" w:cs="Times New Roman"/>
          <w:color w:val="000000"/>
          <w:spacing w:val="6"/>
          <w:kern w:val="0"/>
          <w:sz w:val="28"/>
          <w:szCs w:val="28"/>
          <w:lang w:val="ru-RU" w:eastAsia="ru-RU" w:bidi="ar-SA"/>
        </w:rPr>
        <w:br/>
      </w: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val="ru-RU" w:eastAsia="ru-RU" w:bidi="ar-SA"/>
        </w:rPr>
        <w:t xml:space="preserve">способы и методы, применяемые при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проведении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>судебно-медицинс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кой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экспертизы.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Уметь:</w:t>
      </w:r>
    </w:p>
    <w:p w:rsidR="005D3074" w:rsidRDefault="002C58FB">
      <w:pPr>
        <w:widowControl/>
        <w:shd w:val="clear" w:color="auto" w:fill="FFFFFF"/>
        <w:suppressAutoHyphens w:val="0"/>
        <w:ind w:left="29" w:right="482"/>
        <w:jc w:val="both"/>
        <w:textAlignment w:val="auto"/>
      </w:pPr>
      <w:r>
        <w:rPr>
          <w:rFonts w:eastAsia="Times New Roman" w:cs="Times New Roman"/>
          <w:color w:val="000000"/>
          <w:spacing w:val="15"/>
          <w:kern w:val="0"/>
          <w:sz w:val="28"/>
          <w:szCs w:val="28"/>
          <w:lang w:val="ru-RU" w:eastAsia="ru-RU" w:bidi="ar-SA"/>
        </w:rPr>
        <w:t xml:space="preserve">-планировать, анализировать и оценивать качество медицинской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помощи, состояние здоровья населения и влияние на него факторов окружающей и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производственной среды;</w:t>
      </w:r>
    </w:p>
    <w:p w:rsidR="005D3074" w:rsidRDefault="002C58FB">
      <w:pPr>
        <w:widowControl/>
        <w:shd w:val="clear" w:color="auto" w:fill="FFFFFF"/>
        <w:tabs>
          <w:tab w:val="left" w:pos="9180"/>
        </w:tabs>
        <w:suppressAutoHyphens w:val="0"/>
        <w:ind w:left="29" w:right="482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 -участвовать в организации и оказании лечебно-профилактической  и сан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итарно-</w:t>
      </w:r>
      <w:r>
        <w:rPr>
          <w:rFonts w:eastAsia="Times New Roman" w:cs="Times New Roman"/>
          <w:color w:val="000000"/>
          <w:spacing w:val="18"/>
          <w:kern w:val="0"/>
          <w:sz w:val="28"/>
          <w:szCs w:val="28"/>
          <w:lang w:val="ru-RU" w:eastAsia="ru-RU" w:bidi="ar-SA"/>
        </w:rPr>
        <w:t xml:space="preserve">противоэпидемической помощи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населению с учетом его социально-</w:t>
      </w:r>
      <w:r>
        <w:rPr>
          <w:rFonts w:eastAsia="Times New Roman" w:cs="Times New Roman"/>
          <w:color w:val="000000"/>
          <w:spacing w:val="17"/>
          <w:kern w:val="0"/>
          <w:sz w:val="28"/>
          <w:szCs w:val="28"/>
          <w:lang w:val="ru-RU" w:eastAsia="ru-RU" w:bidi="ar-SA"/>
        </w:rPr>
        <w:t xml:space="preserve">профессиональной (включая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профессиональные   занятия   спортом)   и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возрастно-половой структуры;</w:t>
      </w:r>
    </w:p>
    <w:p w:rsidR="005D3074" w:rsidRDefault="002C58FB">
      <w:pPr>
        <w:widowControl/>
        <w:shd w:val="clear" w:color="auto" w:fill="FFFFFF"/>
        <w:tabs>
          <w:tab w:val="left" w:pos="2693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-оценить социальные </w:t>
      </w:r>
      <w:r>
        <w:rPr>
          <w:rFonts w:eastAsia="Times New Roman" w:cs="Times New Roman"/>
          <w:spacing w:val="1"/>
          <w:kern w:val="0"/>
          <w:sz w:val="28"/>
          <w:szCs w:val="28"/>
          <w:lang w:val="ru-RU" w:eastAsia="ru-RU" w:bidi="ar-SA"/>
        </w:rPr>
        <w:t xml:space="preserve">факторы, </w:t>
      </w:r>
      <w:r>
        <w:rPr>
          <w:rFonts w:eastAsia="Times New Roman" w:cs="Times New Roman"/>
          <w:spacing w:val="3"/>
          <w:kern w:val="0"/>
          <w:sz w:val="28"/>
          <w:szCs w:val="28"/>
          <w:lang w:val="ru-RU" w:eastAsia="ru-RU" w:bidi="ar-SA"/>
        </w:rPr>
        <w:t>влияющие на состояние физического и психологического здоровья</w:t>
      </w:r>
      <w:r>
        <w:rPr>
          <w:rFonts w:eastAsia="Times New Roman" w:cs="Times New Roman"/>
          <w:spacing w:val="3"/>
          <w:kern w:val="0"/>
          <w:sz w:val="28"/>
          <w:szCs w:val="28"/>
          <w:lang w:val="ru-RU" w:eastAsia="ru-RU" w:bidi="ar-SA"/>
        </w:rPr>
        <w:t xml:space="preserve"> пациента: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культурные, этнические, религиозные, </w:t>
      </w:r>
      <w:r>
        <w:rPr>
          <w:rFonts w:eastAsia="Times New Roman" w:cs="Times New Roman"/>
          <w:spacing w:val="3"/>
          <w:kern w:val="0"/>
          <w:sz w:val="28"/>
          <w:szCs w:val="28"/>
          <w:lang w:val="ru-RU" w:eastAsia="ru-RU" w:bidi="ar-SA"/>
        </w:rPr>
        <w:t xml:space="preserve">индивидуальные, семейные, социальные </w:t>
      </w:r>
      <w:r>
        <w:rPr>
          <w:rFonts w:eastAsia="Times New Roman" w:cs="Times New Roman"/>
          <w:spacing w:val="4"/>
          <w:kern w:val="0"/>
          <w:sz w:val="28"/>
          <w:szCs w:val="28"/>
          <w:lang w:val="ru-RU" w:eastAsia="ru-RU" w:bidi="ar-SA"/>
        </w:rPr>
        <w:t xml:space="preserve">факторы риска (безработица, насилие, </w:t>
      </w:r>
      <w:r>
        <w:rPr>
          <w:rFonts w:eastAsia="Times New Roman" w:cs="Times New Roman"/>
          <w:spacing w:val="3"/>
          <w:kern w:val="0"/>
          <w:sz w:val="28"/>
          <w:szCs w:val="28"/>
          <w:lang w:val="ru-RU" w:eastAsia="ru-RU" w:bidi="ar-SA"/>
        </w:rPr>
        <w:t xml:space="preserve">болезнь и смерть родственников и пр.); </w:t>
      </w:r>
    </w:p>
    <w:p w:rsidR="005D3074" w:rsidRDefault="002C58FB">
      <w:pPr>
        <w:widowControl/>
        <w:shd w:val="clear" w:color="auto" w:fill="FFFFFF"/>
        <w:tabs>
          <w:tab w:val="left" w:pos="2693"/>
        </w:tabs>
        <w:suppressAutoHyphens w:val="0"/>
        <w:jc w:val="both"/>
        <w:textAlignment w:val="auto"/>
      </w:pPr>
      <w:r>
        <w:rPr>
          <w:rFonts w:eastAsia="Times New Roman" w:cs="Times New Roman"/>
          <w:spacing w:val="3"/>
          <w:kern w:val="0"/>
          <w:sz w:val="28"/>
          <w:szCs w:val="28"/>
          <w:lang w:val="ru-RU" w:eastAsia="ru-RU" w:bidi="ar-SA"/>
        </w:rPr>
        <w:t xml:space="preserve"> - поставить предварительный диагноз, синтезировать информацию о пациенте с </w:t>
      </w:r>
      <w:r>
        <w:rPr>
          <w:rFonts w:eastAsia="Times New Roman" w:cs="Times New Roman"/>
          <w:spacing w:val="5"/>
          <w:kern w:val="0"/>
          <w:sz w:val="28"/>
          <w:szCs w:val="28"/>
          <w:lang w:val="ru-RU" w:eastAsia="ru-RU" w:bidi="ar-SA"/>
        </w:rPr>
        <w:t xml:space="preserve">целью определения </w:t>
      </w:r>
      <w:r>
        <w:rPr>
          <w:rFonts w:eastAsia="Times New Roman" w:cs="Times New Roman"/>
          <w:spacing w:val="5"/>
          <w:kern w:val="0"/>
          <w:sz w:val="28"/>
          <w:szCs w:val="28"/>
          <w:lang w:val="ru-RU" w:eastAsia="ru-RU" w:bidi="ar-SA"/>
        </w:rPr>
        <w:t xml:space="preserve">патологии и причин,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ее вызывающих;</w:t>
      </w:r>
    </w:p>
    <w:p w:rsidR="005D3074" w:rsidRDefault="002C58FB">
      <w:pPr>
        <w:widowControl/>
        <w:shd w:val="clear" w:color="auto" w:fill="FFFFFF"/>
        <w:suppressAutoHyphens w:val="0"/>
        <w:ind w:right="36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-наметить объем дополнительных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исследований в соответствии с прогнозом </w:t>
      </w:r>
      <w:r>
        <w:rPr>
          <w:rFonts w:eastAsia="Times New Roman" w:cs="Times New Roman"/>
          <w:color w:val="000000"/>
          <w:spacing w:val="9"/>
          <w:kern w:val="0"/>
          <w:sz w:val="28"/>
          <w:szCs w:val="28"/>
          <w:lang w:val="ru-RU" w:eastAsia="ru-RU" w:bidi="ar-SA"/>
        </w:rPr>
        <w:t xml:space="preserve">болезни, для уточнения диагноза и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получения достоверного результата;</w:t>
      </w:r>
    </w:p>
    <w:p w:rsidR="005D3074" w:rsidRDefault="002C58FB">
      <w:pPr>
        <w:widowControl/>
        <w:shd w:val="clear" w:color="auto" w:fill="FFFFFF"/>
        <w:tabs>
          <w:tab w:val="left" w:pos="9360"/>
        </w:tabs>
        <w:suppressAutoHyphens w:val="0"/>
        <w:spacing w:before="14"/>
        <w:ind w:right="-1385"/>
        <w:jc w:val="both"/>
        <w:textAlignment w:val="auto"/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lastRenderedPageBreak/>
        <w:t xml:space="preserve">определить по рентгенограмме наличие </w:t>
      </w:r>
      <w:r>
        <w:rPr>
          <w:rFonts w:eastAsia="Times New Roman" w:cs="Times New Roman"/>
          <w:color w:val="000000"/>
          <w:spacing w:val="11"/>
          <w:kern w:val="0"/>
          <w:sz w:val="28"/>
          <w:szCs w:val="28"/>
          <w:lang w:val="ru-RU" w:eastAsia="ru-RU" w:bidi="ar-SA"/>
        </w:rPr>
        <w:t>перелома и вывиха, свободного газа</w:t>
      </w:r>
    </w:p>
    <w:p w:rsidR="005D3074" w:rsidRDefault="002C58FB">
      <w:pPr>
        <w:widowControl/>
        <w:shd w:val="clear" w:color="auto" w:fill="FFFFFF"/>
        <w:tabs>
          <w:tab w:val="left" w:pos="9360"/>
        </w:tabs>
        <w:suppressAutoHyphens w:val="0"/>
        <w:spacing w:before="14"/>
        <w:ind w:right="-1385"/>
        <w:jc w:val="both"/>
        <w:textAlignment w:val="auto"/>
      </w:pPr>
      <w:r>
        <w:rPr>
          <w:rFonts w:eastAsia="Times New Roman" w:cs="Times New Roman"/>
          <w:color w:val="000000"/>
          <w:spacing w:val="11"/>
          <w:kern w:val="0"/>
          <w:sz w:val="28"/>
          <w:szCs w:val="28"/>
          <w:lang w:val="ru-RU" w:eastAsia="ru-RU" w:bidi="ar-SA"/>
        </w:rPr>
        <w:t xml:space="preserve"> в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брюшной полости, гидро-пневмоторакса;</w:t>
      </w:r>
    </w:p>
    <w:p w:rsidR="005D3074" w:rsidRDefault="002C58FB">
      <w:pPr>
        <w:widowControl/>
        <w:tabs>
          <w:tab w:val="left" w:pos="315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13"/>
          <w:kern w:val="0"/>
          <w:sz w:val="28"/>
          <w:szCs w:val="28"/>
          <w:lang w:val="ru-RU" w:eastAsia="ru-RU" w:bidi="ar-SA"/>
        </w:rPr>
        <w:t xml:space="preserve">-подобрать индивидуальный вид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оказания помощи для лечения пациента в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val="ru-RU" w:eastAsia="ru-RU" w:bidi="ar-SA"/>
        </w:rPr>
        <w:t xml:space="preserve">соответствии с ситуацией: первичная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помощь, скорая помощь, госпитализация;</w:t>
      </w:r>
    </w:p>
    <w:p w:rsidR="005D3074" w:rsidRDefault="002C58FB">
      <w:pPr>
        <w:widowControl/>
        <w:shd w:val="clear" w:color="auto" w:fill="FFFFFF"/>
        <w:suppressAutoHyphens w:val="0"/>
        <w:ind w:left="43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сформулировать клинический диагноз;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разработать план терапевтических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val="ru-RU" w:eastAsia="ru-RU" w:bidi="ar-SA"/>
        </w:rPr>
        <w:t>(хи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val="ru-RU" w:eastAsia="ru-RU" w:bidi="ar-SA"/>
        </w:rPr>
        <w:t xml:space="preserve">рургических) действий, с учетом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протекания болезни и ее лечения; </w:t>
      </w:r>
    </w:p>
    <w:p w:rsidR="005D3074" w:rsidRDefault="002C58FB">
      <w:pPr>
        <w:widowControl/>
        <w:shd w:val="clear" w:color="auto" w:fill="FFFFFF"/>
        <w:suppressAutoHyphens w:val="0"/>
        <w:ind w:left="43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 -сформулировать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>показания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 xml:space="preserve">к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избранному методу лечения с учетом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этиотропных и патогенетических средств, обосновать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фармакотерапию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у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конкретного больного при основных патологических синдромах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 и неотложных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состояниях,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5D3074" w:rsidRDefault="002C58FB">
      <w:pPr>
        <w:widowControl/>
        <w:shd w:val="clear" w:color="auto" w:fill="FFFFFF"/>
        <w:suppressAutoHyphens w:val="0"/>
        <w:ind w:left="29" w:right="22"/>
        <w:jc w:val="both"/>
        <w:textAlignment w:val="auto"/>
      </w:pPr>
      <w:r>
        <w:rPr>
          <w:rFonts w:eastAsia="Times New Roman" w:cs="Times New Roman"/>
          <w:color w:val="000000"/>
          <w:spacing w:val="16"/>
          <w:kern w:val="0"/>
          <w:sz w:val="28"/>
          <w:szCs w:val="28"/>
          <w:lang w:val="ru-RU" w:eastAsia="ru-RU" w:bidi="ar-SA"/>
        </w:rPr>
        <w:t xml:space="preserve">-применять различные способы </w:t>
      </w: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val="ru-RU" w:eastAsia="ru-RU" w:bidi="ar-SA"/>
        </w:rPr>
        <w:t xml:space="preserve">введения лекарственных препаратов;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поставить предварительный диагноз -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синтезировать информацию о пациенте с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val="ru-RU" w:eastAsia="ru-RU" w:bidi="ar-SA"/>
        </w:rPr>
        <w:t xml:space="preserve">целью определения патологии и причин,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ее вызывающих;</w:t>
      </w:r>
    </w:p>
    <w:p w:rsidR="005D3074" w:rsidRDefault="002C58FB">
      <w:pPr>
        <w:widowControl/>
        <w:shd w:val="clear" w:color="auto" w:fill="FFFFFF"/>
        <w:suppressAutoHyphens w:val="0"/>
        <w:ind w:left="22" w:right="36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-наметить объем дополнительных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исследований в соответствии с прогнозом </w:t>
      </w:r>
      <w:r>
        <w:rPr>
          <w:rFonts w:eastAsia="Times New Roman" w:cs="Times New Roman"/>
          <w:color w:val="000000"/>
          <w:spacing w:val="9"/>
          <w:kern w:val="0"/>
          <w:sz w:val="28"/>
          <w:szCs w:val="28"/>
          <w:lang w:val="ru-RU" w:eastAsia="ru-RU" w:bidi="ar-SA"/>
        </w:rPr>
        <w:t xml:space="preserve">болезни, для уточнения диагноза и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получения достоверного результата;</w:t>
      </w:r>
    </w:p>
    <w:p w:rsidR="005D3074" w:rsidRDefault="002C58FB">
      <w:pPr>
        <w:widowControl/>
        <w:shd w:val="clear" w:color="auto" w:fill="FFFFFF"/>
        <w:suppressAutoHyphens w:val="0"/>
        <w:ind w:left="14" w:right="36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-использовать в лечебной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деятельности </w:t>
      </w:r>
      <w:r>
        <w:rPr>
          <w:rFonts w:eastAsia="Times New Roman" w:cs="Times New Roman"/>
          <w:color w:val="000000"/>
          <w:spacing w:val="14"/>
          <w:kern w:val="0"/>
          <w:sz w:val="28"/>
          <w:szCs w:val="28"/>
          <w:lang w:val="ru-RU" w:eastAsia="ru-RU" w:bidi="ar-SA"/>
        </w:rPr>
        <w:t xml:space="preserve">методы первичной и вторичной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профилактики (на основе доказательной медицины), устанавливать причинно-следственные связи изменений состояния здоровья от воздействия факторов среды обитания;</w:t>
      </w:r>
    </w:p>
    <w:p w:rsidR="005D3074" w:rsidRDefault="002C58FB">
      <w:pPr>
        <w:widowControl/>
        <w:shd w:val="clear" w:color="auto" w:fill="FFFFFF"/>
        <w:tabs>
          <w:tab w:val="left" w:pos="1778"/>
          <w:tab w:val="left" w:pos="2527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>проводить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населением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прикрепленного участка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мероприятия по первичной и вторичной профилактике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наиболее часто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встречающихся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заболеваний,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требующих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терапевтического или хирургического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лечения, осуществлять профилактические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мероприятия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4"/>
          <w:kern w:val="0"/>
          <w:sz w:val="28"/>
          <w:szCs w:val="28"/>
          <w:lang w:val="ru-RU" w:eastAsia="ru-RU" w:bidi="ar-SA"/>
        </w:rPr>
        <w:t xml:space="preserve">по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повышению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сопротивляемости </w:t>
      </w:r>
      <w:r>
        <w:rPr>
          <w:rFonts w:eastAsia="Times New Roman" w:cs="Times New Roman"/>
          <w:spacing w:val="1"/>
          <w:kern w:val="0"/>
          <w:sz w:val="28"/>
          <w:szCs w:val="28"/>
          <w:lang w:val="ru-RU" w:eastAsia="ru-RU" w:bidi="ar-SA"/>
        </w:rPr>
        <w:t xml:space="preserve">организма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 </w:t>
      </w:r>
      <w:r>
        <w:rPr>
          <w:rFonts w:eastAsia="Times New Roman" w:cs="Times New Roman"/>
          <w:spacing w:val="9"/>
          <w:kern w:val="0"/>
          <w:sz w:val="28"/>
          <w:szCs w:val="28"/>
          <w:lang w:val="ru-RU" w:eastAsia="ru-RU" w:bidi="ar-SA"/>
        </w:rPr>
        <w:t xml:space="preserve">неблагоприятным факторам </w:t>
      </w:r>
      <w:r>
        <w:rPr>
          <w:rFonts w:eastAsia="Times New Roman" w:cs="Times New Roman"/>
          <w:spacing w:val="9"/>
          <w:kern w:val="0"/>
          <w:sz w:val="28"/>
          <w:szCs w:val="28"/>
          <w:lang w:val="ru-RU" w:eastAsia="ru-RU" w:bidi="ar-SA"/>
        </w:rPr>
        <w:t xml:space="preserve">внешней </w:t>
      </w:r>
      <w:r>
        <w:rPr>
          <w:rFonts w:eastAsia="Times New Roman" w:cs="Times New Roman"/>
          <w:spacing w:val="10"/>
          <w:kern w:val="0"/>
          <w:sz w:val="28"/>
          <w:szCs w:val="28"/>
          <w:lang w:val="ru-RU" w:eastAsia="ru-RU" w:bidi="ar-SA"/>
        </w:rPr>
        <w:t xml:space="preserve">среды с использованием различных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методов физической культуры и спорта, закаливания, пропагандировать здоровый </w:t>
      </w:r>
      <w:r>
        <w:rPr>
          <w:rFonts w:eastAsia="Times New Roman" w:cs="Times New Roman"/>
          <w:spacing w:val="2"/>
          <w:kern w:val="0"/>
          <w:sz w:val="28"/>
          <w:szCs w:val="28"/>
          <w:lang w:val="ru-RU" w:eastAsia="ru-RU" w:bidi="ar-SA"/>
        </w:rPr>
        <w:t>образ жизни;</w:t>
      </w:r>
    </w:p>
    <w:p w:rsidR="005D3074" w:rsidRDefault="002C58FB">
      <w:pPr>
        <w:widowControl/>
        <w:shd w:val="clear" w:color="auto" w:fill="FFFFFF"/>
        <w:tabs>
          <w:tab w:val="left" w:pos="360"/>
          <w:tab w:val="left" w:pos="1368"/>
        </w:tabs>
        <w:suppressAutoHyphens w:val="0"/>
        <w:ind w:left="22" w:right="22" w:hanging="22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  <w:t xml:space="preserve">-проводить отбор лиц для вакцинации и ревакцинации БЦЖ с учетом результатов </w:t>
      </w:r>
      <w:r>
        <w:rPr>
          <w:rFonts w:eastAsia="Times New Roman" w:cs="Times New Roman"/>
          <w:spacing w:val="1"/>
          <w:kern w:val="0"/>
          <w:sz w:val="28"/>
          <w:szCs w:val="28"/>
          <w:lang w:val="ru-RU" w:eastAsia="ru-RU" w:bidi="ar-SA"/>
        </w:rPr>
        <w:t>массовой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pacing w:val="2"/>
          <w:kern w:val="0"/>
          <w:sz w:val="28"/>
          <w:szCs w:val="28"/>
          <w:lang w:val="ru-RU" w:eastAsia="ru-RU" w:bidi="ar-SA"/>
        </w:rPr>
        <w:t xml:space="preserve">туберкулинодиагностики, оценивать </w:t>
      </w:r>
      <w:r>
        <w:rPr>
          <w:rFonts w:eastAsia="Times New Roman" w:cs="Times New Roman"/>
          <w:spacing w:val="2"/>
          <w:kern w:val="0"/>
          <w:sz w:val="28"/>
          <w:szCs w:val="28"/>
          <w:lang w:val="ru-RU" w:eastAsia="ru-RU" w:bidi="ar-SA"/>
        </w:rPr>
        <w:t xml:space="preserve">характер местной прививочной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реакции и возможные поствакцинальные </w:t>
      </w:r>
      <w:r>
        <w:rPr>
          <w:rFonts w:eastAsia="Times New Roman" w:cs="Times New Roman"/>
          <w:spacing w:val="7"/>
          <w:kern w:val="0"/>
          <w:sz w:val="28"/>
          <w:szCs w:val="28"/>
          <w:lang w:val="ru-RU" w:eastAsia="ru-RU" w:bidi="ar-SA"/>
        </w:rPr>
        <w:t xml:space="preserve">осложнения; формировать группы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повышенного риска по заболеванию туберкулезом, оценить эффективность </w:t>
      </w:r>
      <w:r>
        <w:rPr>
          <w:rFonts w:eastAsia="Times New Roman" w:cs="Times New Roman"/>
          <w:spacing w:val="2"/>
          <w:kern w:val="0"/>
          <w:sz w:val="28"/>
          <w:szCs w:val="28"/>
          <w:lang w:val="ru-RU" w:eastAsia="ru-RU" w:bidi="ar-SA"/>
        </w:rPr>
        <w:t>диспансерного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spacing w:val="1"/>
          <w:kern w:val="0"/>
          <w:sz w:val="28"/>
          <w:szCs w:val="28"/>
          <w:lang w:val="ru-RU" w:eastAsia="ru-RU" w:bidi="ar-SA"/>
        </w:rPr>
        <w:t>наблюдения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spacing w:val="-1"/>
          <w:kern w:val="0"/>
          <w:sz w:val="28"/>
          <w:szCs w:val="28"/>
          <w:lang w:val="ru-RU" w:eastAsia="ru-RU" w:bidi="ar-SA"/>
        </w:rPr>
        <w:t xml:space="preserve">за  </w:t>
      </w:r>
      <w:r>
        <w:rPr>
          <w:rFonts w:eastAsia="Times New Roman" w:cs="Times New Roman"/>
          <w:spacing w:val="2"/>
          <w:kern w:val="0"/>
          <w:sz w:val="28"/>
          <w:szCs w:val="28"/>
          <w:lang w:val="ru-RU" w:eastAsia="ru-RU" w:bidi="ar-SA"/>
        </w:rPr>
        <w:t>пациентами</w:t>
      </w:r>
    </w:p>
    <w:p w:rsidR="005D3074" w:rsidRDefault="002C58FB">
      <w:pPr>
        <w:widowControl/>
        <w:shd w:val="clear" w:color="auto" w:fill="FFFFFF"/>
        <w:suppressAutoHyphens w:val="0"/>
        <w:ind w:left="14" w:right="29" w:hanging="11"/>
        <w:jc w:val="both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-заполнять историю болезни, выписать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рецепт; </w:t>
      </w: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val="ru-RU" w:eastAsia="ru-RU" w:bidi="ar-SA"/>
        </w:rPr>
        <w:t>приме</w:t>
      </w:r>
      <w:r>
        <w:rPr>
          <w:rFonts w:eastAsia="Times New Roman" w:cs="Times New Roman"/>
          <w:color w:val="000000"/>
          <w:spacing w:val="4"/>
          <w:kern w:val="0"/>
          <w:sz w:val="28"/>
          <w:szCs w:val="28"/>
          <w:lang w:val="ru-RU" w:eastAsia="ru-RU" w:bidi="ar-SA"/>
        </w:rPr>
        <w:t xml:space="preserve">нить правовые и медицинские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аспекты констатации смерти человека, </w:t>
      </w:r>
      <w:r>
        <w:rPr>
          <w:rFonts w:eastAsia="Times New Roman" w:cs="Times New Roman"/>
          <w:color w:val="000000"/>
          <w:spacing w:val="10"/>
          <w:kern w:val="0"/>
          <w:sz w:val="28"/>
          <w:szCs w:val="28"/>
          <w:lang w:val="ru-RU" w:eastAsia="ru-RU" w:bidi="ar-SA"/>
        </w:rPr>
        <w:t xml:space="preserve">констатировать биологическую и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клиническую смерть, проводить осмотр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трупа на месте его обнаружения, выявлять вещественные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доказательства </w:t>
      </w:r>
      <w:r>
        <w:rPr>
          <w:rFonts w:eastAsia="Times New Roman" w:cs="Times New Roman"/>
          <w:color w:val="000000"/>
          <w:spacing w:val="-3"/>
          <w:kern w:val="0"/>
          <w:sz w:val="28"/>
          <w:szCs w:val="28"/>
          <w:lang w:val="ru-RU" w:eastAsia="ru-RU" w:bidi="ar-SA"/>
        </w:rPr>
        <w:t xml:space="preserve">биологического происхождения   и организовывать </w:t>
      </w:r>
      <w:r>
        <w:rPr>
          <w:rFonts w:eastAsia="Times New Roman" w:cs="Times New Roman"/>
          <w:color w:val="000000"/>
          <w:spacing w:val="-6"/>
          <w:kern w:val="0"/>
          <w:sz w:val="28"/>
          <w:szCs w:val="28"/>
          <w:lang w:val="ru-RU" w:eastAsia="ru-RU" w:bidi="ar-SA"/>
        </w:rPr>
        <w:t xml:space="preserve">их </w:t>
      </w:r>
      <w:r>
        <w:rPr>
          <w:rFonts w:eastAsia="Times New Roman" w:cs="Times New Roman"/>
          <w:color w:val="000000"/>
          <w:spacing w:val="-6"/>
          <w:kern w:val="0"/>
          <w:sz w:val="28"/>
          <w:szCs w:val="28"/>
          <w:lang w:val="ru-RU" w:eastAsia="ru-RU" w:bidi="ar-SA"/>
        </w:rPr>
        <w:t xml:space="preserve">направление на </w:t>
      </w:r>
      <w:r>
        <w:rPr>
          <w:rFonts w:eastAsia="Times New Roman" w:cs="Times New Roman"/>
          <w:color w:val="000000"/>
          <w:spacing w:val="5"/>
          <w:kern w:val="0"/>
          <w:sz w:val="28"/>
          <w:szCs w:val="28"/>
          <w:lang w:val="ru-RU" w:eastAsia="ru-RU" w:bidi="ar-SA"/>
        </w:rPr>
        <w:t xml:space="preserve"> экспертизу;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-проводить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судебно-медицинское </w:t>
      </w:r>
      <w:r>
        <w:rPr>
          <w:rFonts w:eastAsia="Times New Roman" w:cs="Times New Roman"/>
          <w:color w:val="000000"/>
          <w:spacing w:val="9"/>
          <w:kern w:val="0"/>
          <w:sz w:val="28"/>
          <w:szCs w:val="28"/>
          <w:lang w:val="ru-RU" w:eastAsia="ru-RU" w:bidi="ar-SA"/>
        </w:rPr>
        <w:t xml:space="preserve">освидетельствование живых лиц и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трактовать результаты лабораторных </w:t>
      </w:r>
      <w:r>
        <w:rPr>
          <w:rFonts w:eastAsia="Times New Roman" w:cs="Times New Roman"/>
          <w:color w:val="000000"/>
          <w:spacing w:val="10"/>
          <w:kern w:val="0"/>
          <w:sz w:val="28"/>
          <w:szCs w:val="28"/>
          <w:lang w:val="ru-RU" w:eastAsia="ru-RU" w:bidi="ar-SA"/>
        </w:rPr>
        <w:t>исследований объектов судебно-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медицинской экспертизы.</w:t>
      </w:r>
    </w:p>
    <w:p w:rsidR="005D3074" w:rsidRDefault="005D3074">
      <w:pPr>
        <w:widowControl/>
        <w:shd w:val="clear" w:color="auto" w:fill="FFFFFF"/>
        <w:suppressAutoHyphens w:val="0"/>
        <w:ind w:left="180" w:right="79" w:hanging="180"/>
        <w:jc w:val="both"/>
        <w:textAlignment w:val="auto"/>
        <w:rPr>
          <w:rFonts w:eastAsia="Times New Roman" w:cs="Times New Roman"/>
          <w:b/>
          <w:color w:val="000000"/>
          <w:spacing w:val="7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hd w:val="clear" w:color="auto" w:fill="FFFFFF"/>
        <w:suppressAutoHyphens w:val="0"/>
        <w:ind w:left="180" w:right="79" w:hanging="180"/>
        <w:jc w:val="both"/>
        <w:textAlignment w:val="auto"/>
        <w:rPr>
          <w:rFonts w:eastAsia="Times New Roman" w:cs="Times New Roman"/>
          <w:b/>
          <w:color w:val="000000"/>
          <w:spacing w:val="7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000000"/>
          <w:spacing w:val="7"/>
          <w:kern w:val="0"/>
          <w:sz w:val="28"/>
          <w:szCs w:val="28"/>
          <w:lang w:val="ru-RU" w:eastAsia="ru-RU" w:bidi="ar-SA"/>
        </w:rPr>
        <w:t>Владеть:</w:t>
      </w:r>
    </w:p>
    <w:p w:rsidR="005D3074" w:rsidRDefault="002C58FB">
      <w:pPr>
        <w:widowControl/>
        <w:shd w:val="clear" w:color="auto" w:fill="FFFFFF"/>
        <w:tabs>
          <w:tab w:val="left" w:pos="1771"/>
        </w:tabs>
        <w:suppressAutoHyphens w:val="0"/>
        <w:textAlignment w:val="auto"/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-правильным ведением медицинской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документации;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5D3074" w:rsidRDefault="002C58FB">
      <w:pPr>
        <w:widowControl/>
        <w:shd w:val="clear" w:color="auto" w:fill="FFFFFF"/>
        <w:tabs>
          <w:tab w:val="left" w:pos="1771"/>
        </w:tabs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оценками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состояния общественного здоровья; </w:t>
      </w:r>
    </w:p>
    <w:p w:rsidR="005D3074" w:rsidRDefault="002C58FB">
      <w:pPr>
        <w:widowControl/>
        <w:shd w:val="clear" w:color="auto" w:fill="FFFFFF"/>
        <w:tabs>
          <w:tab w:val="left" w:pos="1771"/>
        </w:tabs>
        <w:suppressAutoHyphens w:val="0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>методами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общеклинического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обследования; </w:t>
      </w:r>
    </w:p>
    <w:p w:rsidR="005D3074" w:rsidRDefault="002C58FB">
      <w:pPr>
        <w:widowControl/>
        <w:shd w:val="clear" w:color="auto" w:fill="FFFFFF"/>
        <w:tabs>
          <w:tab w:val="left" w:pos="0"/>
          <w:tab w:val="left" w:pos="180"/>
        </w:tabs>
        <w:suppressAutoHyphens w:val="0"/>
        <w:textAlignment w:val="auto"/>
      </w:pP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>интерпретацией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результатов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 xml:space="preserve">лабораторных, инструментальных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методов диагностики;   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алгоритмом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развернутого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клинического диагноза; алгоритмом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постановки предварительного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ru-RU" w:bidi="ar-SA"/>
        </w:rPr>
        <w:t>диагноза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с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 xml:space="preserve">последующим направлением пациента к </w:t>
      </w: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t>соответствующему врачу-специалисту;</w:t>
      </w:r>
    </w:p>
    <w:p w:rsidR="005D3074" w:rsidRDefault="002C58FB">
      <w:pPr>
        <w:widowControl/>
        <w:shd w:val="clear" w:color="auto" w:fill="FFFFFF"/>
        <w:suppressAutoHyphens w:val="0"/>
        <w:ind w:right="72"/>
        <w:jc w:val="both"/>
        <w:textAlignment w:val="auto"/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val="ru-RU" w:eastAsia="ru-RU" w:bidi="ar-SA"/>
        </w:rPr>
        <w:lastRenderedPageBreak/>
        <w:t xml:space="preserve">-консолидирующими показателями, характеризующими степень развития экономики здравоохранения, методикой </w:t>
      </w:r>
      <w:r>
        <w:rPr>
          <w:rFonts w:eastAsia="Times New Roman" w:cs="Times New Roman"/>
          <w:color w:val="000000"/>
          <w:spacing w:val="9"/>
          <w:kern w:val="0"/>
          <w:sz w:val="28"/>
          <w:szCs w:val="28"/>
          <w:lang w:val="ru-RU" w:eastAsia="ru-RU" w:bidi="ar-SA"/>
        </w:rPr>
        <w:t xml:space="preserve">расчета показателей медицинской </w:t>
      </w:r>
      <w:r>
        <w:rPr>
          <w:rFonts w:eastAsia="Times New Roman" w:cs="Times New Roman"/>
          <w:color w:val="000000"/>
          <w:spacing w:val="3"/>
          <w:kern w:val="0"/>
          <w:sz w:val="28"/>
          <w:szCs w:val="28"/>
          <w:lang w:val="ru-RU" w:eastAsia="ru-RU" w:bidi="ar-SA"/>
        </w:rPr>
        <w:t>статистики;</w:t>
      </w:r>
    </w:p>
    <w:p w:rsidR="005D3074" w:rsidRDefault="002C58FB">
      <w:pPr>
        <w:widowControl/>
        <w:shd w:val="clear" w:color="auto" w:fill="FFFFFF"/>
        <w:tabs>
          <w:tab w:val="left" w:pos="2534"/>
        </w:tabs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-основными врачебными </w:t>
      </w:r>
      <w:r>
        <w:rPr>
          <w:rFonts w:eastAsia="Times New Roman" w:cs="Times New Roman"/>
          <w:spacing w:val="10"/>
          <w:kern w:val="0"/>
          <w:sz w:val="28"/>
          <w:szCs w:val="28"/>
          <w:lang w:val="ru-RU" w:eastAsia="ru-RU" w:bidi="ar-SA"/>
        </w:rPr>
        <w:t xml:space="preserve">диагностическими и лечебными </w:t>
      </w:r>
      <w:r>
        <w:rPr>
          <w:rFonts w:eastAsia="Times New Roman" w:cs="Times New Roman"/>
          <w:spacing w:val="5"/>
          <w:kern w:val="0"/>
          <w:sz w:val="28"/>
          <w:szCs w:val="28"/>
          <w:lang w:val="ru-RU" w:eastAsia="ru-RU" w:bidi="ar-SA"/>
        </w:rPr>
        <w:t xml:space="preserve">мероприятиями по оказанию первой </w:t>
      </w:r>
      <w:r>
        <w:rPr>
          <w:rFonts w:eastAsia="Times New Roman" w:cs="Times New Roman"/>
          <w:spacing w:val="6"/>
          <w:kern w:val="0"/>
          <w:sz w:val="28"/>
          <w:szCs w:val="28"/>
          <w:lang w:val="ru-RU" w:eastAsia="ru-RU" w:bidi="ar-SA"/>
        </w:rPr>
        <w:t>врачебной  помощи  при  неотложных  и угрожающих состояниях.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Разработчик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Зав. курсом общественного здоровья и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здравоохранения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к.м.н., доцент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Тюрина И.А.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Клиническая цитология и биохимия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(наименование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kern w:val="0"/>
          <w:u w:val="single"/>
          <w:lang w:val="ru-RU" w:eastAsia="en-US" w:bidi="ar-SA"/>
        </w:rPr>
        <w:t>060103.65</w:t>
      </w: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 xml:space="preserve"> - </w:t>
      </w:r>
      <w:r>
        <w:rPr>
          <w:rFonts w:eastAsia="Calibri" w:cs="Times New Roman"/>
          <w:kern w:val="0"/>
          <w:u w:val="single"/>
          <w:lang w:val="ru-RU" w:eastAsia="en-US" w:bidi="ar-SA"/>
        </w:rPr>
        <w:t xml:space="preserve">педиатрия  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(шифр и название 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направления подготовки)</w:t>
      </w:r>
    </w:p>
    <w:p w:rsidR="005D3074" w:rsidRDefault="005D3074">
      <w:pPr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Профили подготовки</w:t>
      </w: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ВРАЧ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(перечень профилей подготовки по данному направлению)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(квалификация, степень)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   </w:t>
      </w:r>
      <w:r>
        <w:rPr>
          <w:rFonts w:eastAsia="Calibri" w:cs="Times New Roman"/>
          <w:kern w:val="0"/>
          <w:sz w:val="22"/>
          <w:u w:val="single"/>
          <w:lang w:val="ru-RU" w:eastAsia="en-US" w:bidi="ar-SA"/>
        </w:rPr>
        <w:t xml:space="preserve">2 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зачетных  единиц (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 </w:t>
      </w:r>
      <w:r>
        <w:rPr>
          <w:rFonts w:eastAsia="Calibri" w:cs="Times New Roman"/>
          <w:kern w:val="0"/>
          <w:sz w:val="22"/>
          <w:u w:val="single"/>
          <w:lang w:val="ru-RU" w:eastAsia="en-US" w:bidi="ar-SA"/>
        </w:rPr>
        <w:t xml:space="preserve">72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час.)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Цель и задачи дисциплины</w:t>
      </w:r>
    </w:p>
    <w:p w:rsidR="005D3074" w:rsidRDefault="002C58FB">
      <w:pPr>
        <w:widowControl/>
        <w:suppressAutoHyphens w:val="0"/>
        <w:spacing w:before="100" w:after="10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соединить фундаментальные сведения по биохимии и цитологии человека и возможность использования этих знаний в клинической практике. 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Задачами</w:t>
      </w:r>
      <w:r>
        <w:rPr>
          <w:rFonts w:eastAsia="Times New Roman" w:cs="Times New Roman"/>
          <w:kern w:val="0"/>
          <w:lang w:val="ru-RU" w:eastAsia="ru-RU" w:bidi="ar-SA"/>
        </w:rPr>
        <w:t xml:space="preserve"> изучения предмета является:</w:t>
      </w:r>
    </w:p>
    <w:p w:rsidR="005D3074" w:rsidRDefault="002C58FB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развить </w:t>
      </w:r>
      <w:r>
        <w:rPr>
          <w:rFonts w:eastAsia="Times New Roman" w:cs="Times New Roman"/>
          <w:kern w:val="0"/>
          <w:lang w:val="ru-RU" w:eastAsia="ru-RU" w:bidi="ar-SA"/>
        </w:rPr>
        <w:t>клинико-биохимическое мышление;</w:t>
      </w:r>
    </w:p>
    <w:p w:rsidR="005D3074" w:rsidRDefault="002C58FB">
      <w:pPr>
        <w:widowControl/>
        <w:suppressAutoHyphens w:val="0"/>
        <w:spacing w:before="100" w:after="10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привить умение оценивать информативность, достоверность и прогностическую ценность результатов лабораторных тестов в клинической практике;</w:t>
      </w: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научить рационально формировать комплексное обследование у отдельных больных;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сто дисциплины в структуре ООП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    </w:t>
      </w:r>
      <w:r>
        <w:rPr>
          <w:rFonts w:eastAsia="Times New Roman" w:cs="Times New Roman"/>
          <w:kern w:val="0"/>
          <w:lang w:val="ru-RU" w:eastAsia="ru-RU" w:bidi="ar-SA"/>
        </w:rPr>
        <w:t>Дисциплина «Клиническая цитология и биохимия» относится к циклу дисциплин выбора  образовательного стандарта высшего профессионального медицинского образования Лечебное дело.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Дисциплина «Клиническая цитология и би</w:t>
      </w:r>
      <w:r>
        <w:rPr>
          <w:rFonts w:eastAsia="Times New Roman" w:cs="Times New Roman"/>
          <w:kern w:val="0"/>
          <w:lang w:val="ru-RU" w:eastAsia="ru-RU" w:bidi="ar-SA"/>
        </w:rPr>
        <w:t xml:space="preserve">охимия» необходима для успешного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овладения студентами основными функциями профессиональной деятельности </w:t>
      </w:r>
      <w:r>
        <w:rPr>
          <w:rFonts w:eastAsia="Times New Roman" w:cs="Times New Roman"/>
          <w:kern w:val="0"/>
          <w:lang w:val="ru-RU" w:eastAsia="ru-RU" w:bidi="ar-SA"/>
        </w:rPr>
        <w:t>врача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, становления и развития профессиональной компетентности, формирования знаний и профессионально значимых качеств личности.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я, формируемые в результате освоения дисциплины (модуля)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клинических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i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i/>
          <w:spacing w:val="-4"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к формированию системного подхода к анализу медицинской информации, опираясь на всеобъемлющие принципы доказательной   </w:t>
      </w:r>
      <w:r>
        <w:rPr>
          <w:rFonts w:eastAsia="Times New Roman" w:cs="Times New Roman"/>
          <w:kern w:val="0"/>
          <w:lang w:val="ru-RU" w:eastAsia="ru-RU" w:bidi="ar-SA"/>
        </w:rPr>
        <w:t xml:space="preserve"> медицины,    основанной    на    поиске    решений   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способностью и готовностью проводить и интерпретировать опрос, физикальный </w:t>
      </w:r>
      <w:r>
        <w:rPr>
          <w:rFonts w:eastAsia="Times New Roman" w:cs="Times New Roman"/>
          <w:kern w:val="0"/>
          <w:lang w:val="ru-RU" w:eastAsia="ru-RU" w:bidi="ar-SA"/>
        </w:rPr>
        <w:t>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карту амбулаторного и стационарного больного (ПК-5);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</w:t>
      </w:r>
      <w:r>
        <w:rPr>
          <w:rFonts w:eastAsia="Times New Roman" w:cs="Times New Roman"/>
          <w:kern w:val="0"/>
          <w:lang w:val="ru-RU" w:eastAsia="ru-RU" w:bidi="ar-SA"/>
        </w:rPr>
        <w:t>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взрос</w:t>
      </w:r>
      <w:r>
        <w:rPr>
          <w:rFonts w:eastAsia="Times New Roman" w:cs="Times New Roman"/>
          <w:kern w:val="0"/>
          <w:lang w:val="ru-RU" w:eastAsia="ru-RU" w:bidi="ar-SA"/>
        </w:rPr>
        <w:t>лого человека и подростка для своевременной диагностики заболеваний и патологических процессов (ПК-16);</w:t>
      </w:r>
    </w:p>
    <w:p w:rsidR="005D3074" w:rsidRDefault="002C58FB">
      <w:pPr>
        <w:widowControl/>
        <w:suppressAutoHyphens w:val="0"/>
        <w:autoSpaceDE w:val="0"/>
        <w:ind w:left="725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научно-исследовательской деятельности: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изучать научно-медицинскую информацию, отечественный и зарубежный опыт по тематике</w:t>
      </w:r>
      <w:r>
        <w:rPr>
          <w:rFonts w:eastAsia="Times New Roman" w:cs="Times New Roman"/>
          <w:kern w:val="0"/>
          <w:lang w:val="ru-RU" w:eastAsia="ru-RU" w:bidi="ar-SA"/>
        </w:rPr>
        <w:t xml:space="preserve"> исследования (ПК-31);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</w:t>
      </w:r>
      <w:r>
        <w:rPr>
          <w:rFonts w:eastAsia="Times New Roman" w:cs="Times New Roman"/>
          <w:kern w:val="0"/>
          <w:lang w:val="ru-RU" w:eastAsia="ru-RU" w:bidi="ar-SA"/>
        </w:rPr>
        <w:t>атов исследований (ПК-32).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tbl>
      <w:tblPr>
        <w:tblW w:w="109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2705"/>
        <w:gridCol w:w="425"/>
        <w:gridCol w:w="557"/>
        <w:gridCol w:w="10"/>
        <w:gridCol w:w="992"/>
        <w:gridCol w:w="992"/>
        <w:gridCol w:w="1063"/>
        <w:gridCol w:w="1063"/>
        <w:gridCol w:w="2669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>№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sz w:val="22"/>
                <w:szCs w:val="22"/>
                <w:lang w:val="ru-RU" w:eastAsia="ru-RU" w:bidi="ar-SA"/>
              </w:rPr>
              <w:t>Разделы (или темы) дисциплины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>Семестр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>Неделя семестра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 xml:space="preserve">Формы текущего контроля успеваемости </w:t>
            </w:r>
            <w:r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ru-RU" w:eastAsia="ru-RU" w:bidi="ar-SA"/>
              </w:rPr>
              <w:t>(по неделям семестра)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val="ru-RU" w:eastAsia="ru-RU" w:bidi="ar-SA"/>
              </w:rPr>
              <w:t xml:space="preserve">Форма промежуточной аттестации </w:t>
            </w:r>
            <w:r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val="ru-RU" w:eastAsia="ru-RU" w:bidi="ar-SA"/>
              </w:rPr>
              <w:t>(по семестрам)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лекционные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практи-ческие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занятия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Лабораторные работы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самос-тоятель-ная 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работа</w:t>
            </w: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Биохимические анализы в клинической медицине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right="-150"/>
              <w:jc w:val="both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lang w:val="en-US" w:eastAsia="ru-RU" w:bidi="ar-SA"/>
              </w:rPr>
              <w:t>VI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 устный опрос, рефераты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Клинико-диагностическое значение определения белков плазмы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 устный опрос, контрольные работы, рефераты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заболеваний сердечнососудистой системы у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 устный опрос, рефераты, контрольные работы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при ревматических болезнях у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контрольные работы, рефераты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Клиническая биохимия и цитология заболеваний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органов дыхания у детей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контрольные работы, рефераты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и цитология</w:t>
            </w:r>
          </w:p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заболеваний почек у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Текущий контроль: устный опрос, рефераты, презентации 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Клиническая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биохимия и цитология  заболеваний печени у детей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контрольные работы, рефераты, презентации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заболеваний желудочно-кишечного тракта у детей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Текущий контроль: устный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опрос, рефераты, презентации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 при расстройствах гемостаза у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рефераты, презентации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при анемиях и переливании крови у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рефераты, презентации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при сахарном диабете у детей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рефераты, презентации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 при эндокринных заболеваниях у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рефераты, презентации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при нарушении минерального обмена и болезни костей у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13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рефераты, презентации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Клиническая биохимия и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цитология при отдельных неотложных состояниях у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14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рефераты, презентации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 в гинекологии у детей</w:t>
            </w:r>
          </w:p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рефераты, презентации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Биохимический базис неврологии и психиатрии у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рефераты, презентации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биохимия и цитология при нарушениях обмена липидов у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Текущий контроль: устный опрос, рефераты, презентации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цитология и биохимия в офтальмологии, отоларингологии у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18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numPr>
                <w:ilvl w:val="0"/>
                <w:numId w:val="5"/>
              </w:numPr>
              <w:tabs>
                <w:tab w:val="left" w:pos="235"/>
                <w:tab w:val="right" w:leader="underscore" w:pos="9639"/>
              </w:tabs>
              <w:suppressAutoHyphens w:val="0"/>
              <w:spacing w:after="200" w:line="276" w:lineRule="auto"/>
              <w:ind w:left="235" w:hanging="283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Зачетное занятие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19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Промежуточный контроль: устный опрос, письменные задания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32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24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ind w:firstLine="567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suppressAutoHyphens w:val="0"/>
        <w:spacing w:line="312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В </w:t>
      </w:r>
      <w:r>
        <w:rPr>
          <w:rFonts w:eastAsia="Times New Roman" w:cs="Times New Roman"/>
          <w:kern w:val="0"/>
          <w:lang w:val="ru-RU" w:eastAsia="ru-RU" w:bidi="ar-SA"/>
        </w:rPr>
        <w:t>результате освоения дисциплины обучающийся должен: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firstLine="709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1) Знать: 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правила техники безопасности и работы в физических, химических, биологических  лабораториях с реактивами, приборами, животными; 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-правила комплексного обследования у отдельных больных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2)</w:t>
      </w:r>
      <w:r>
        <w:rPr>
          <w:rFonts w:eastAsia="Times New Roman" w:cs="Times New Roman"/>
          <w:b/>
          <w:kern w:val="0"/>
          <w:lang w:val="ru-RU" w:eastAsia="ru-RU" w:bidi="ar-SA"/>
        </w:rPr>
        <w:tab/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Уметь: 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пользоваться учебной, научной, научно-популярной литературой, сетью Интернет для профессиональной деятельности;</w:t>
      </w:r>
    </w:p>
    <w:p w:rsidR="005D3074" w:rsidRDefault="002C58FB">
      <w:pPr>
        <w:widowControl/>
        <w:tabs>
          <w:tab w:val="left" w:pos="3941"/>
        </w:tabs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работать с увеличительной техникой (микроскопами, оптическими и простыми лупами); </w:t>
      </w:r>
    </w:p>
    <w:p w:rsidR="005D3074" w:rsidRDefault="002C58FB">
      <w:pPr>
        <w:widowControl/>
        <w:tabs>
          <w:tab w:val="left" w:pos="3941"/>
        </w:tabs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-производить расчеты по результатам эксперимента,</w:t>
      </w:r>
      <w:r>
        <w:rPr>
          <w:rFonts w:eastAsia="Times New Roman" w:cs="Times New Roman"/>
          <w:kern w:val="0"/>
          <w:lang w:val="ru-RU" w:eastAsia="ru-RU" w:bidi="ar-SA"/>
        </w:rPr>
        <w:t xml:space="preserve"> проводить элементарную статистическую обработку экспериментальных данных;</w:t>
      </w:r>
    </w:p>
    <w:p w:rsidR="005D3074" w:rsidRDefault="002C58FB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- развить клинико-биохимическое мышление;</w:t>
      </w:r>
    </w:p>
    <w:p w:rsidR="005D3074" w:rsidRDefault="002C58FB">
      <w:pPr>
        <w:widowControl/>
        <w:suppressAutoHyphens w:val="0"/>
        <w:spacing w:before="100" w:after="10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привить умение оценивать информативность, достоверность и прогностическую ценность результатов лабораторных тестов в клинической практи</w:t>
      </w:r>
      <w:r>
        <w:rPr>
          <w:rFonts w:eastAsia="Times New Roman" w:cs="Times New Roman"/>
          <w:kern w:val="0"/>
          <w:lang w:val="ru-RU" w:eastAsia="ru-RU" w:bidi="ar-SA"/>
        </w:rPr>
        <w:t>ке;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3) Владеть: 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базовыми технологиями преобразования информации: текстовые, табличные редакторы, поиск в сети Интернет;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медико-анатомическим понятийным аппаратом;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простейшими медицинскими инструментами (микроскоп, предметные стекла и тд).</w:t>
      </w:r>
    </w:p>
    <w:p w:rsidR="005D3074" w:rsidRDefault="002C58FB">
      <w:pPr>
        <w:widowControl/>
        <w:suppressAutoHyphens w:val="0"/>
        <w:spacing w:before="100" w:after="10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умением </w:t>
      </w:r>
      <w:r>
        <w:rPr>
          <w:rFonts w:eastAsia="Times New Roman" w:cs="Times New Roman"/>
          <w:kern w:val="0"/>
          <w:lang w:val="ru-RU" w:eastAsia="ru-RU" w:bidi="ar-SA"/>
        </w:rPr>
        <w:t>оценивать информативность, достоверность и прогностическую ценность результатов лабораторных тестов в клинической практике;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Разработчик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Преподаватель                                                     Первых С.Л.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Рабочей программы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Патофизиология, клиническая патофизиология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kern w:val="0"/>
          <w:u w:val="single"/>
          <w:lang w:val="ru-RU" w:eastAsia="en-US" w:bidi="ar-SA"/>
        </w:rPr>
        <w:t>060103.65</w:t>
      </w: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 xml:space="preserve"> - </w:t>
      </w:r>
      <w:r>
        <w:rPr>
          <w:rFonts w:eastAsia="Calibri" w:cs="Times New Roman"/>
          <w:kern w:val="0"/>
          <w:u w:val="single"/>
          <w:lang w:val="ru-RU" w:eastAsia="en-US" w:bidi="ar-SA"/>
        </w:rPr>
        <w:t>педиатрия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(шифр и название направления подготовки)</w:t>
      </w:r>
    </w:p>
    <w:p w:rsidR="005D3074" w:rsidRDefault="005D3074">
      <w:pPr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Профили подготовки</w:t>
      </w:r>
    </w:p>
    <w:p w:rsidR="005D3074" w:rsidRDefault="002C58FB">
      <w:pPr>
        <w:suppressAutoHyphens w:val="0"/>
        <w:ind w:firstLine="709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ВРАЧ</w:t>
      </w: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(перечень профилей подготовки по данному направлению)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(квалификация, степень)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Форма обучения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709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center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   6</w:t>
      </w:r>
      <w:r>
        <w:rPr>
          <w:rFonts w:eastAsia="Calibri" w:cs="Times New Roman"/>
          <w:kern w:val="0"/>
          <w:sz w:val="22"/>
          <w:u w:val="single"/>
          <w:lang w:val="ru-RU" w:eastAsia="en-US" w:bidi="ar-SA"/>
        </w:rPr>
        <w:t xml:space="preserve"> 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зачетных  единиц (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288</w:t>
      </w:r>
      <w:r>
        <w:rPr>
          <w:rFonts w:eastAsia="Calibri" w:cs="Times New Roman"/>
          <w:kern w:val="0"/>
          <w:sz w:val="22"/>
          <w:u w:val="single"/>
          <w:lang w:val="ru-RU" w:eastAsia="en-US" w:bidi="ar-SA"/>
        </w:rPr>
        <w:t xml:space="preserve">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час.)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Цель и задачи дисциплины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Целью курса патологической физиологии в высших </w:t>
      </w:r>
      <w:r>
        <w:rPr>
          <w:rFonts w:eastAsia="Calibri" w:cs="Times New Roman"/>
          <w:kern w:val="0"/>
          <w:lang w:val="ru-RU" w:eastAsia="en-US" w:bidi="ar-SA"/>
        </w:rPr>
        <w:t>медицинских учебных заведениях является изучение патогенетических механизмов патологических реакций, процессов, состояний, а также их этиологии и клинических проявлений у взрослых и детей. Сопоставление патогенетических и клинических проявлений болезней на</w:t>
      </w:r>
      <w:r>
        <w:rPr>
          <w:rFonts w:eastAsia="Calibri" w:cs="Times New Roman"/>
          <w:kern w:val="0"/>
          <w:lang w:val="ru-RU" w:eastAsia="en-US" w:bidi="ar-SA"/>
        </w:rPr>
        <w:t xml:space="preserve"> всех этапах их развития позволяет привить студентам навыки клинико-патофизиологического анализа.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Преподавание курса основано на обобщении научного материала с использованием достижений медицины, биологии, генетики, иммунологии, химии и физики, а также сов</w:t>
      </w:r>
      <w:r>
        <w:rPr>
          <w:rFonts w:eastAsia="Calibri" w:cs="Times New Roman"/>
          <w:kern w:val="0"/>
          <w:lang w:val="ru-RU" w:eastAsia="en-US" w:bidi="ar-SA"/>
        </w:rPr>
        <w:t>ременных  патогенетических механизмов.</w:t>
      </w:r>
    </w:p>
    <w:p w:rsidR="005D3074" w:rsidRDefault="002C58FB">
      <w:pPr>
        <w:widowControl/>
        <w:shd w:val="clear" w:color="auto" w:fill="FFFFFF"/>
        <w:suppressAutoHyphens w:val="0"/>
        <w:spacing w:line="276" w:lineRule="auto"/>
        <w:ind w:firstLine="710"/>
        <w:jc w:val="both"/>
        <w:textAlignment w:val="auto"/>
      </w:pPr>
      <w:r>
        <w:rPr>
          <w:rFonts w:eastAsia="Calibri" w:cs="Times New Roman"/>
          <w:color w:val="000000"/>
          <w:spacing w:val="-4"/>
          <w:kern w:val="0"/>
          <w:lang w:val="ru-RU" w:eastAsia="en-US" w:bidi="ar-SA"/>
        </w:rPr>
        <w:t>С помощью этих знаний решаются следующие задачи:</w:t>
      </w:r>
    </w:p>
    <w:p w:rsidR="005D3074" w:rsidRDefault="002C58FB">
      <w:pPr>
        <w:widowControl/>
        <w:numPr>
          <w:ilvl w:val="0"/>
          <w:numId w:val="6"/>
        </w:numPr>
        <w:shd w:val="clear" w:color="auto" w:fill="FFFFFF"/>
        <w:tabs>
          <w:tab w:val="left" w:pos="24"/>
          <w:tab w:val="left" w:pos="8424"/>
        </w:tabs>
        <w:suppressAutoHyphens w:val="0"/>
        <w:autoSpaceDE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color w:val="000000"/>
          <w:spacing w:val="-3"/>
          <w:kern w:val="0"/>
          <w:lang w:val="ru-RU" w:eastAsia="en-US" w:bidi="ar-SA"/>
        </w:rPr>
        <w:t xml:space="preserve">обучение умению проводить патофизиологический анализ профессиональных задач врача, а также </w:t>
      </w:r>
      <w:r>
        <w:rPr>
          <w:rFonts w:eastAsia="Calibri" w:cs="Times New Roman"/>
          <w:color w:val="000000"/>
          <w:spacing w:val="-7"/>
          <w:kern w:val="0"/>
          <w:lang w:val="ru-RU" w:eastAsia="en-US" w:bidi="ar-SA"/>
        </w:rPr>
        <w:t>модельных ситуаций;</w:t>
      </w:r>
    </w:p>
    <w:p w:rsidR="005D3074" w:rsidRDefault="002C58FB">
      <w:pPr>
        <w:widowControl/>
        <w:numPr>
          <w:ilvl w:val="0"/>
          <w:numId w:val="6"/>
        </w:numPr>
        <w:shd w:val="clear" w:color="auto" w:fill="FFFFFF"/>
        <w:tabs>
          <w:tab w:val="left" w:pos="24"/>
          <w:tab w:val="left" w:pos="8424"/>
        </w:tabs>
        <w:suppressAutoHyphens w:val="0"/>
        <w:autoSpaceDE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формирование методологической и методической основы клини</w:t>
      </w: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ческого мышления и рационального действия врача.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Дисциплина «Патологическая физиология» входит в базовую часть естественно-научного цикла и</w:t>
      </w:r>
      <w:r>
        <w:rPr>
          <w:rFonts w:eastAsia="Calibri" w:cs="Times New Roman"/>
          <w:kern w:val="0"/>
          <w:szCs w:val="22"/>
          <w:lang w:val="ru-RU" w:eastAsia="en-US" w:bidi="ar-SA"/>
        </w:rPr>
        <w:t xml:space="preserve"> является обязательной для изучения; данная дисциплина находится в логической и </w:t>
      </w:r>
      <w:r>
        <w:rPr>
          <w:rFonts w:eastAsia="Calibri" w:cs="Times New Roman"/>
          <w:kern w:val="0"/>
          <w:szCs w:val="22"/>
          <w:lang w:val="ru-RU" w:eastAsia="en-US" w:bidi="ar-SA"/>
        </w:rPr>
        <w:t xml:space="preserve">содержательно-методической взаимосвязи с другими дисциплинами ООП («Химия», «Биохимия», «Биология», «Анатомия», «Топографическая анатомия и оперативная хирургия», «Гистология, эмбриология, цитология», «Патологическая анатомия», «Клиническая патологическая </w:t>
      </w:r>
      <w:r>
        <w:rPr>
          <w:rFonts w:eastAsia="Calibri" w:cs="Times New Roman"/>
          <w:kern w:val="0"/>
          <w:szCs w:val="22"/>
          <w:lang w:val="ru-RU" w:eastAsia="en-US" w:bidi="ar-SA"/>
        </w:rPr>
        <w:t xml:space="preserve">физиология». А </w:t>
      </w:r>
      <w:r>
        <w:rPr>
          <w:rFonts w:eastAsia="Calibri" w:cs="Times New Roman"/>
          <w:kern w:val="0"/>
          <w:szCs w:val="22"/>
          <w:lang w:val="ru-RU" w:eastAsia="en-US" w:bidi="ar-SA"/>
        </w:rPr>
        <w:lastRenderedPageBreak/>
        <w:t>также служит фундаментом для понимания патологических процессов и отдельных заболеваний, их структурных и клинических проявлений и обоснования патогенетических подходов к лечению у детей в различном возрастном периоде. Изучение дисциплины «П</w:t>
      </w:r>
      <w:r>
        <w:rPr>
          <w:rFonts w:eastAsia="Calibri" w:cs="Times New Roman"/>
          <w:kern w:val="0"/>
          <w:szCs w:val="22"/>
          <w:lang w:val="ru-RU" w:eastAsia="en-US" w:bidi="ar-SA"/>
        </w:rPr>
        <w:t>атологическая физиология»  подразумевает знание дисциплин гуманитарного, социального, естественнонаучного и профессионального циклов.</w:t>
      </w: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ab/>
        <w:t>Дисциплина «Патологическая физиология» необходима для дальнейшего изучения</w:t>
      </w: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клинических дисциплин, для формирования основ</w:t>
      </w:r>
      <w:r>
        <w:rPr>
          <w:rFonts w:eastAsia="Calibri" w:cs="Times New Roman"/>
          <w:kern w:val="0"/>
          <w:lang w:val="ru-RU" w:eastAsia="en-US" w:bidi="ar-SA"/>
        </w:rPr>
        <w:t xml:space="preserve"> клинического мышления.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>Формируемые компетенции: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Calibri" w:cs="Times New Roman"/>
          <w:bCs/>
          <w:i/>
          <w:kern w:val="0"/>
          <w:lang w:val="ru-RU" w:eastAsia="en-US" w:bidi="ar-SA"/>
        </w:rPr>
        <w:t>Общекультурные компетенции</w:t>
      </w:r>
      <w:r>
        <w:rPr>
          <w:rFonts w:eastAsia="Calibri" w:cs="Times New Roman"/>
          <w:bCs/>
          <w:kern w:val="0"/>
          <w:lang w:val="ru-RU" w:eastAsia="en-US" w:bidi="ar-SA"/>
        </w:rPr>
        <w:t>:</w:t>
      </w:r>
    </w:p>
    <w:p w:rsidR="005D3074" w:rsidRDefault="002C58FB">
      <w:pPr>
        <w:widowControl/>
        <w:numPr>
          <w:ilvl w:val="0"/>
          <w:numId w:val="7"/>
        </w:numPr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 и готовность анализировать социально-значимые проблемы и процессы, использовать на </w:t>
      </w:r>
      <w:r>
        <w:rPr>
          <w:rFonts w:eastAsia="Times New Roman" w:cs="Times New Roman"/>
          <w:kern w:val="0"/>
          <w:lang w:val="ru-RU" w:eastAsia="ru-RU" w:bidi="ar-SA"/>
        </w:rPr>
        <w:t>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5D3074">
      <w:pPr>
        <w:widowControl/>
        <w:suppressAutoHyphens w:val="0"/>
        <w:autoSpaceDE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Calibri" w:cs="Times New Roman"/>
          <w:i/>
          <w:kern w:val="0"/>
          <w:lang w:val="ru-RU" w:eastAsia="en-US" w:bidi="ar-SA"/>
        </w:rPr>
        <w:t>Общепрофессиональные</w:t>
      </w:r>
      <w:r>
        <w:rPr>
          <w:rFonts w:eastAsia="Calibri" w:cs="Times New Roman"/>
          <w:bCs/>
          <w:i/>
          <w:kern w:val="0"/>
          <w:lang w:val="ru-RU" w:eastAsia="en-US" w:bidi="ar-SA"/>
        </w:rPr>
        <w:t xml:space="preserve">  компетенции:</w:t>
      </w:r>
    </w:p>
    <w:p w:rsidR="005D3074" w:rsidRDefault="002C58FB">
      <w:pPr>
        <w:widowControl/>
        <w:numPr>
          <w:ilvl w:val="0"/>
          <w:numId w:val="8"/>
        </w:numPr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 и готовность выявлять естественнонаучную сущность</w:t>
      </w:r>
      <w:r>
        <w:rPr>
          <w:rFonts w:eastAsia="Times New Roman" w:cs="Times New Roman"/>
          <w:kern w:val="0"/>
          <w:lang w:val="ru-RU" w:eastAsia="ru-RU" w:bidi="ar-SA"/>
        </w:rPr>
        <w:t xml:space="preserve"> проблем, возникающих в ходе профессиональной деятельности, использовать для их решения соответствующий физико-химический и математический аппарат (ПК-2);</w:t>
      </w:r>
    </w:p>
    <w:p w:rsidR="005D3074" w:rsidRDefault="002C58FB">
      <w:pPr>
        <w:widowControl/>
        <w:numPr>
          <w:ilvl w:val="0"/>
          <w:numId w:val="8"/>
        </w:numPr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 и готовность к формированию системного подхода к анализу медицинской информации, опираясь</w:t>
      </w:r>
      <w:r>
        <w:rPr>
          <w:rFonts w:eastAsia="Times New Roman" w:cs="Times New Roman"/>
          <w:kern w:val="0"/>
          <w:lang w:val="ru-RU" w:eastAsia="ru-RU" w:bidi="ar-SA"/>
        </w:rPr>
        <w:t xml:space="preserve">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numPr>
          <w:ilvl w:val="0"/>
          <w:numId w:val="8"/>
        </w:numPr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способен и готов проводить патофизиологический анали</w:t>
      </w:r>
      <w:r>
        <w:rPr>
          <w:rFonts w:eastAsia="Times New Roman" w:cs="Times New Roman"/>
          <w:kern w:val="0"/>
          <w:lang w:val="ru-RU" w:eastAsia="ru-RU" w:bidi="ar-SA"/>
        </w:rPr>
        <w:t>з клинических синдромов, обосновывать патогенетически оправданные методы (принципы) диагностики, лечения, реабилитации и профилактики среди взрослого населения и подростков с учетом их возрастно-половых групп (ПК-6);</w:t>
      </w:r>
    </w:p>
    <w:p w:rsidR="005D3074" w:rsidRDefault="002C58FB">
      <w:pPr>
        <w:widowControl/>
        <w:numPr>
          <w:ilvl w:val="0"/>
          <w:numId w:val="8"/>
        </w:numPr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Способностью и готовностью выявлять у </w:t>
      </w:r>
      <w:r>
        <w:rPr>
          <w:rFonts w:eastAsia="Calibri" w:cs="Times New Roman"/>
          <w:kern w:val="0"/>
          <w:lang w:val="ru-RU" w:eastAsia="en-US" w:bidi="ar-SA"/>
        </w:rPr>
        <w:t>пациентов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</w:t>
      </w:r>
      <w:r>
        <w:rPr>
          <w:rFonts w:eastAsia="Calibri" w:cs="Times New Roman"/>
          <w:kern w:val="0"/>
          <w:lang w:val="ru-RU" w:eastAsia="en-US" w:bidi="ar-SA"/>
        </w:rPr>
        <w:t>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Международной статистической классификацией болезней и проблем, связанных со здор</w:t>
      </w:r>
      <w:r>
        <w:rPr>
          <w:rFonts w:eastAsia="Calibri" w:cs="Times New Roman"/>
          <w:kern w:val="0"/>
          <w:lang w:val="ru-RU" w:eastAsia="en-US" w:bidi="ar-SA"/>
        </w:rPr>
        <w:t>овьем (МКБ), выполнять основные диагностические мероприятия по выявлению неотложных и угрожающих жизни состояний (ПК-17);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В лечебной деятельности: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в научно-исследовательской деятельности:</w:t>
      </w:r>
    </w:p>
    <w:p w:rsidR="005D3074" w:rsidRDefault="002C58FB">
      <w:pPr>
        <w:widowControl/>
        <w:numPr>
          <w:ilvl w:val="0"/>
          <w:numId w:val="8"/>
        </w:numPr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Способностью и готовностью к участию в освоении современных </w:t>
      </w:r>
      <w:r>
        <w:rPr>
          <w:rFonts w:eastAsia="Calibri" w:cs="Times New Roman"/>
          <w:kern w:val="0"/>
          <w:lang w:val="ru-RU" w:eastAsia="en-US" w:bidi="ar-SA"/>
        </w:rPr>
        <w:t>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 (ПК-32).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spacing w:val="-4"/>
          <w:kern w:val="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tbl>
      <w:tblPr>
        <w:tblW w:w="10064" w:type="dxa"/>
        <w:tblInd w:w="-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410"/>
        <w:gridCol w:w="5670"/>
        <w:gridCol w:w="1346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keepNext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</w:t>
            </w:r>
          </w:p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09"/>
              <w:jc w:val="both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val="ru-RU" w:eastAsia="en-US" w:bidi="ar-SA"/>
              </w:rPr>
              <w:t>Разделы</w:t>
            </w:r>
            <w:r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val="ru-RU" w:eastAsia="en-US" w:bidi="ar-SA"/>
              </w:rPr>
              <w:t xml:space="preserve"> (или темы) дисциплины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val="ru-RU" w:eastAsia="en-US" w:bidi="ar-SA"/>
              </w:rPr>
              <w:t>Коды компетенций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sz w:val="22"/>
                <w:szCs w:val="22"/>
                <w:lang w:val="ru-RU" w:eastAsia="en-US" w:bidi="ar-SA"/>
              </w:rPr>
              <w:t>Общее количество компетенций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keepNext/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09"/>
              <w:jc w:val="center"/>
              <w:textAlignment w:val="auto"/>
              <w:rPr>
                <w:rFonts w:eastAsia="Calibri" w:cs="Times New Roman"/>
                <w:bCs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jc w:val="center"/>
              <w:textAlignment w:val="auto"/>
              <w:rPr>
                <w:rFonts w:eastAsia="Calibri" w:cs="Times New Roman"/>
                <w:bCs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bCs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val="ru-RU" w:eastAsia="en-US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  <w:p w:rsidR="005D3074" w:rsidRDefault="005D3074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spacing w:val="2"/>
                <w:kern w:val="0"/>
                <w:sz w:val="22"/>
                <w:szCs w:val="22"/>
                <w:lang w:val="ru-RU" w:eastAsia="en-US" w:bidi="ar-SA"/>
              </w:rPr>
              <w:t xml:space="preserve">Введение. Предмет и 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задачи патофизиологии. </w:t>
            </w:r>
            <w:r>
              <w:rPr>
                <w:rFonts w:eastAsia="Calibri" w:cs="Times New Roman"/>
                <w:color w:val="000000"/>
                <w:spacing w:val="5"/>
                <w:kern w:val="0"/>
                <w:sz w:val="22"/>
                <w:szCs w:val="22"/>
                <w:lang w:val="ru-RU" w:eastAsia="en-US" w:bidi="ar-SA"/>
              </w:rPr>
              <w:t>Основные понятия общей нозологии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ОК-1; ПК-2; ПК-3; ПК-6;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bCs/>
                <w:color w:val="000000"/>
                <w:spacing w:val="1"/>
                <w:kern w:val="0"/>
                <w:sz w:val="22"/>
                <w:szCs w:val="22"/>
                <w:lang w:val="ru-RU" w:eastAsia="en-US" w:bidi="ar-SA"/>
              </w:rPr>
              <w:t>Патология  клетки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hd w:val="clear" w:color="auto" w:fill="FFFFFF"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hd w:val="clear" w:color="auto" w:fill="FFFFFF"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Нарушения перифери</w:t>
            </w: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ческого кровообращения и микроциркуляции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Патофизиология  гемостаза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Воспаление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hd w:val="clear" w:color="auto" w:fill="FFFFFF"/>
              <w:tabs>
                <w:tab w:val="left" w:pos="1094"/>
              </w:tabs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spacing w:val="-5"/>
                <w:kern w:val="0"/>
                <w:sz w:val="22"/>
                <w:szCs w:val="22"/>
                <w:lang w:val="ru-RU" w:eastAsia="en-US" w:bidi="ar-SA"/>
              </w:rPr>
              <w:t xml:space="preserve">Патофизиология </w:t>
            </w:r>
            <w:r>
              <w:rPr>
                <w:rFonts w:eastAsia="Calibri" w:cs="Times New Roman"/>
                <w:color w:val="000000"/>
                <w:spacing w:val="-7"/>
                <w:kern w:val="0"/>
                <w:sz w:val="22"/>
                <w:szCs w:val="22"/>
                <w:lang w:val="ru-RU" w:eastAsia="en-US" w:bidi="ar-SA"/>
              </w:rPr>
              <w:t>иммунной системы. Аллергия.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 xml:space="preserve">Ответ острой фазы. Лихорадка. Гипо- гипертермия 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Реактивность организма и ее значение в патологии. Конституция организма.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Нарушение КОС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Нарушение ВЭО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Отеки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Патофизиология обмена веществ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 xml:space="preserve">Роль </w:t>
            </w:r>
            <w:r>
              <w:rPr>
                <w:rFonts w:eastAsia="Calibri" w:cs="Times New Roman"/>
                <w:color w:val="000000"/>
                <w:spacing w:val="-7"/>
                <w:kern w:val="0"/>
                <w:sz w:val="22"/>
                <w:szCs w:val="22"/>
                <w:lang w:val="ru-RU" w:eastAsia="en-US" w:bidi="ar-SA"/>
              </w:rPr>
              <w:t xml:space="preserve">наследственности в </w:t>
            </w:r>
            <w:r>
              <w:rPr>
                <w:rFonts w:eastAsia="Calibri" w:cs="Times New Roman"/>
                <w:color w:val="000000"/>
                <w:spacing w:val="-6"/>
                <w:kern w:val="0"/>
                <w:sz w:val="22"/>
                <w:szCs w:val="22"/>
                <w:lang w:val="ru-RU" w:eastAsia="en-US" w:bidi="ar-SA"/>
              </w:rPr>
              <w:t>патологии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bCs/>
                <w:color w:val="000000"/>
                <w:spacing w:val="1"/>
                <w:kern w:val="0"/>
                <w:sz w:val="22"/>
                <w:szCs w:val="22"/>
                <w:lang w:val="ru-RU" w:eastAsia="en-US" w:bidi="ar-SA"/>
              </w:rPr>
              <w:t>Воздействие факторов внешней среды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Гипоксия и гипероксия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Болезни сердечнососудистой системы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Заболевания органов дыхания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ОК-1; ПК-2; 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Общая этиология и патогенез расстройств пищеварения.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Патофизиология печени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Патофизиология системы мочеотделения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ОК-1; ПК-2; ПК-3; 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Общая этиология и патогенез эндокринопатий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spacing w:val="-4"/>
                <w:kern w:val="0"/>
                <w:sz w:val="22"/>
                <w:szCs w:val="22"/>
                <w:lang w:val="ru-RU" w:eastAsia="en-US" w:bidi="ar-SA"/>
              </w:rPr>
              <w:t>Патофизиология системы крови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Общая этиология и механизмы повреждения нервной системы. Боль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Патофизиология заболеваний легких. РДСВ. РДСН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Воспаление. ССВО</w:t>
            </w:r>
          </w:p>
          <w:p w:rsidR="005D3074" w:rsidRDefault="002C58FB">
            <w:pPr>
              <w:widowControl/>
              <w:suppressAutoHyphens w:val="0"/>
              <w:ind w:firstLine="709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Сепсис.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СПОН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Нарушение системы гемостаза ДВС-синдром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Гепаторенальный синдром. Уремия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Комы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ind w:firstLine="71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ОК-1; ПК-2; ПК-3; ПК-6;  ПК-17; ПК-32;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</w:tr>
    </w:tbl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В результате освоения дисциплины обучающийся</w:t>
      </w: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 xml:space="preserve"> должен: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numPr>
          <w:ilvl w:val="0"/>
          <w:numId w:val="9"/>
        </w:numPr>
        <w:suppressAutoHyphens w:val="0"/>
        <w:spacing w:after="200" w:line="276" w:lineRule="auto"/>
        <w:ind w:left="0"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Знать: </w:t>
      </w:r>
    </w:p>
    <w:p w:rsidR="005D3074" w:rsidRDefault="002C58FB">
      <w:pPr>
        <w:widowControl/>
        <w:numPr>
          <w:ilvl w:val="0"/>
          <w:numId w:val="10"/>
        </w:numPr>
        <w:suppressAutoHyphens w:val="0"/>
        <w:spacing w:after="200"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термины, используемые в курсе патологической физиологии;  </w:t>
      </w:r>
    </w:p>
    <w:p w:rsidR="005D3074" w:rsidRDefault="002C58FB">
      <w:pPr>
        <w:widowControl/>
        <w:numPr>
          <w:ilvl w:val="0"/>
          <w:numId w:val="10"/>
        </w:numPr>
        <w:suppressAutoHyphens w:val="0"/>
        <w:spacing w:after="200"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основные методы патогенетического исследования;  </w:t>
      </w:r>
    </w:p>
    <w:p w:rsidR="005D3074" w:rsidRDefault="002C58FB">
      <w:pPr>
        <w:widowControl/>
        <w:numPr>
          <w:ilvl w:val="0"/>
          <w:numId w:val="10"/>
        </w:numPr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сущность и основные закономерности общепатологических процессов; </w:t>
      </w:r>
    </w:p>
    <w:p w:rsidR="005D3074" w:rsidRDefault="002C58FB">
      <w:pPr>
        <w:widowControl/>
        <w:numPr>
          <w:ilvl w:val="0"/>
          <w:numId w:val="10"/>
        </w:numPr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spacing w:val="-4"/>
          <w:kern w:val="0"/>
          <w:sz w:val="23"/>
          <w:szCs w:val="23"/>
          <w:lang w:val="ru-RU" w:eastAsia="ru-RU" w:bidi="ar-SA"/>
        </w:rPr>
        <w:t xml:space="preserve">основные понятия общей нозологии, </w:t>
      </w:r>
      <w:r>
        <w:rPr>
          <w:rFonts w:eastAsia="Times New Roman" w:cs="Times New Roman"/>
          <w:color w:val="000000"/>
          <w:spacing w:val="-5"/>
          <w:kern w:val="0"/>
          <w:sz w:val="23"/>
          <w:szCs w:val="23"/>
          <w:lang w:val="ru-RU" w:eastAsia="ru-RU" w:bidi="ar-SA"/>
        </w:rPr>
        <w:t xml:space="preserve">роль причин, условий и </w:t>
      </w:r>
      <w:r>
        <w:rPr>
          <w:rFonts w:eastAsia="Times New Roman" w:cs="Times New Roman"/>
          <w:color w:val="000000"/>
          <w:spacing w:val="-5"/>
          <w:kern w:val="0"/>
          <w:sz w:val="23"/>
          <w:szCs w:val="23"/>
          <w:lang w:val="ru-RU" w:eastAsia="ru-RU" w:bidi="ar-SA"/>
        </w:rPr>
        <w:t>реактивности организма в возникновении, развитии и исходе  детских болезней;</w:t>
      </w:r>
    </w:p>
    <w:p w:rsidR="005D3074" w:rsidRDefault="002C58FB">
      <w:pPr>
        <w:widowControl/>
        <w:numPr>
          <w:ilvl w:val="0"/>
          <w:numId w:val="10"/>
        </w:numPr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понятия этиологии, патогенеза, учении о болезни, принципы классификации болезней, основные понятия общей нозологии; </w:t>
      </w:r>
    </w:p>
    <w:p w:rsidR="005D3074" w:rsidRDefault="002C58FB">
      <w:pPr>
        <w:widowControl/>
        <w:numPr>
          <w:ilvl w:val="0"/>
          <w:numId w:val="10"/>
        </w:numPr>
        <w:tabs>
          <w:tab w:val="left" w:pos="-2432"/>
        </w:tabs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причины, классификацию, саногенез, основные механизмы развити</w:t>
      </w:r>
      <w:r>
        <w:rPr>
          <w:rFonts w:eastAsia="Times New Roman" w:cs="Times New Roman"/>
          <w:kern w:val="0"/>
          <w:lang w:val="ru-RU" w:eastAsia="ru-RU" w:bidi="ar-SA"/>
        </w:rPr>
        <w:t>я и исходов типовых патологических процессов, нарушений функций органов и систем патогенетическое лечение у детей;</w:t>
      </w:r>
    </w:p>
    <w:p w:rsidR="005D3074" w:rsidRDefault="002C58FB">
      <w:pPr>
        <w:widowControl/>
        <w:numPr>
          <w:ilvl w:val="0"/>
          <w:numId w:val="10"/>
        </w:numPr>
        <w:tabs>
          <w:tab w:val="left" w:pos="-2432"/>
        </w:tabs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функциональные системы организма ребенка, их регуляция и саморегуляция при воздействии с внешней средой в норме и патологии;</w:t>
      </w:r>
    </w:p>
    <w:p w:rsidR="005D3074" w:rsidRDefault="002C58FB">
      <w:pPr>
        <w:widowControl/>
        <w:numPr>
          <w:ilvl w:val="0"/>
          <w:numId w:val="10"/>
        </w:numPr>
        <w:tabs>
          <w:tab w:val="left" w:pos="-2432"/>
        </w:tabs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значение экспери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ментального метода (моделирования болезней и болезненных состояний на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животных) в изучении патологических процессов; его возможности, ограничения и перспективы,</w:t>
      </w:r>
    </w:p>
    <w:p w:rsidR="005D3074" w:rsidRDefault="002C58FB">
      <w:pPr>
        <w:widowControl/>
        <w:numPr>
          <w:ilvl w:val="0"/>
          <w:numId w:val="10"/>
        </w:numPr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значение патофизиологии для развития медицины и здравоохранения; связь патофизиологии с другими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 xml:space="preserve"> медико-биологическими и медицинскими дисциплинами.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numPr>
          <w:ilvl w:val="0"/>
          <w:numId w:val="9"/>
        </w:numPr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Уметь: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2"/>
          <w:kern w:val="0"/>
          <w:lang w:val="ru-RU" w:eastAsia="en-US" w:bidi="ar-SA"/>
        </w:rPr>
        <w:t xml:space="preserve">проводить патофизиологический анализ клинико-лабораторных, экспериментальных и других </w:t>
      </w:r>
      <w:r>
        <w:rPr>
          <w:rFonts w:eastAsia="Calibri" w:cs="Times New Roman"/>
          <w:color w:val="000000"/>
          <w:spacing w:val="2"/>
          <w:kern w:val="0"/>
          <w:lang w:val="ru-RU" w:eastAsia="en-US" w:bidi="ar-SA"/>
        </w:rPr>
        <w:t xml:space="preserve">данных и формулировать на их основе заключение о возможных причинах и механизмах развития </w:t>
      </w: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 xml:space="preserve">патологических </w:t>
      </w: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процессов (болезней) в детском возрасте;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2"/>
          <w:kern w:val="0"/>
          <w:lang w:val="ru-RU" w:eastAsia="en-US" w:bidi="ar-SA"/>
        </w:rPr>
        <w:t xml:space="preserve">применять  полученные  знания  при  изучении  клинических дисциплин  и  в  последующей </w:t>
      </w: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лечебно-профилактической деятельности;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lastRenderedPageBreak/>
        <w:t>анализировать проблемы общей патологии и критически оценивать современные теоретические к</w:t>
      </w: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онцепции и направления в медицине;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  <w:tab w:val="left" w:pos="955"/>
        </w:tabs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планировать и проводить (с  соблюдением  соответствующих  правил)  эксперименты   на животных,   обрабатывать   и   анализировать   результаты   опытов,   правильно   понимать   значение 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эксперимента для изучения клиничес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ких форм патологии;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интерпретировать результаты наиболее распространенных методов диагностики;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3"/>
          <w:kern w:val="0"/>
          <w:lang w:val="ru-RU" w:eastAsia="en-US" w:bidi="ar-SA"/>
        </w:rPr>
        <w:t xml:space="preserve">регистрировать ЭКГ у экспериментальных животных и человека, определять по данным ЭКГ </w:t>
      </w: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основные виды аритмий, признаки ишемии и инфаркта миокарда;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1"/>
          <w:kern w:val="0"/>
          <w:lang w:val="ru-RU" w:eastAsia="en-US" w:bidi="ar-SA"/>
        </w:rPr>
        <w:t>проводить цитоло</w:t>
      </w:r>
      <w:r>
        <w:rPr>
          <w:rFonts w:eastAsia="Calibri" w:cs="Times New Roman"/>
          <w:color w:val="000000"/>
          <w:spacing w:val="-1"/>
          <w:kern w:val="0"/>
          <w:lang w:val="ru-RU" w:eastAsia="en-US" w:bidi="ar-SA"/>
        </w:rPr>
        <w:t xml:space="preserve">гическую оценку воспалительного экссудата и определение фагоцитарной </w:t>
      </w:r>
      <w:r>
        <w:rPr>
          <w:rFonts w:eastAsia="Calibri" w:cs="Times New Roman"/>
          <w:color w:val="000000"/>
          <w:spacing w:val="-7"/>
          <w:kern w:val="0"/>
          <w:lang w:val="ru-RU" w:eastAsia="en-US" w:bidi="ar-SA"/>
        </w:rPr>
        <w:t>активности;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подсчитывать и анализировать лейкоцитарную формулу у детей в различном возрасте;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1"/>
          <w:kern w:val="0"/>
          <w:lang w:val="ru-RU" w:eastAsia="en-US" w:bidi="ar-SA"/>
        </w:rPr>
        <w:t xml:space="preserve">по данным гемограммы  формулировать  заключение  о  наличии  и  виде типовой  формы </w:t>
      </w: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 xml:space="preserve">патологии </w:t>
      </w: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системы крови у детей в различном возрасте;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регистрировать и анализировать показатели коагулограммы крови;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-по показателям вентиляции, газового состава крови и кровотока в легких определять типовые</w:t>
      </w:r>
      <w:r>
        <w:rPr>
          <w:rFonts w:eastAsia="Times New Roman" w:cs="Times New Roman"/>
          <w:color w:val="000000"/>
          <w:spacing w:val="-4"/>
          <w:kern w:val="0"/>
          <w:sz w:val="23"/>
          <w:szCs w:val="23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формы нарушения газообменной функции легких;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дифференциров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ать патологические типы дыхания;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 xml:space="preserve">по данным анализа мочи и клиренс-тестов давать характеристику типовых нарушений функций </w:t>
      </w:r>
      <w:r>
        <w:rPr>
          <w:rFonts w:eastAsia="Calibri" w:cs="Times New Roman"/>
          <w:color w:val="000000"/>
          <w:spacing w:val="-10"/>
          <w:kern w:val="0"/>
          <w:lang w:val="ru-RU" w:eastAsia="en-US" w:bidi="ar-SA"/>
        </w:rPr>
        <w:t>почек, знать особенности показателей у детей;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дифференцировать различные виды желтух у детей;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3"/>
          <w:kern w:val="0"/>
          <w:lang w:val="ru-RU" w:eastAsia="en-US" w:bidi="ar-SA"/>
        </w:rPr>
        <w:t>оценивать показатели кислотно-основного с</w:t>
      </w:r>
      <w:r>
        <w:rPr>
          <w:rFonts w:eastAsia="Calibri" w:cs="Times New Roman"/>
          <w:color w:val="000000"/>
          <w:spacing w:val="-3"/>
          <w:kern w:val="0"/>
          <w:lang w:val="ru-RU" w:eastAsia="en-US" w:bidi="ar-SA"/>
        </w:rPr>
        <w:t xml:space="preserve">остояния (КОС) и определять различные виды его </w:t>
      </w:r>
      <w:r>
        <w:rPr>
          <w:rFonts w:eastAsia="Calibri" w:cs="Times New Roman"/>
          <w:color w:val="000000"/>
          <w:spacing w:val="-8"/>
          <w:kern w:val="0"/>
          <w:lang w:val="ru-RU" w:eastAsia="en-US" w:bidi="ar-SA"/>
        </w:rPr>
        <w:t>нарушений у детей.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дифференцировать различные типы гипоксии;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5"/>
          <w:kern w:val="0"/>
          <w:lang w:val="ru-RU" w:eastAsia="en-US" w:bidi="ar-SA"/>
        </w:rPr>
        <w:t>по данным анализа желудочного и кишечного сока определять типовые нарушения секреторной функции желудка и кишечника у взрослых и детей;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4"/>
          <w:kern w:val="0"/>
          <w:lang w:val="ru-RU" w:eastAsia="en-US" w:bidi="ar-SA"/>
        </w:rPr>
        <w:t>по характеру</w:t>
      </w:r>
      <w:r>
        <w:rPr>
          <w:rFonts w:eastAsia="Calibri" w:cs="Times New Roman"/>
          <w:color w:val="000000"/>
          <w:spacing w:val="-4"/>
          <w:kern w:val="0"/>
          <w:lang w:val="ru-RU" w:eastAsia="en-US" w:bidi="ar-SA"/>
        </w:rPr>
        <w:t xml:space="preserve"> температурной кривой определять тип лихорадочной реакции;</w:t>
      </w:r>
    </w:p>
    <w:p w:rsidR="005D3074" w:rsidRDefault="002C58FB">
      <w:pPr>
        <w:widowControl/>
        <w:numPr>
          <w:ilvl w:val="0"/>
          <w:numId w:val="11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0" w:firstLine="709"/>
        <w:jc w:val="both"/>
        <w:textAlignment w:val="auto"/>
      </w:pPr>
      <w:r>
        <w:rPr>
          <w:rFonts w:eastAsia="Calibri" w:cs="Times New Roman"/>
          <w:color w:val="000000"/>
          <w:spacing w:val="-4"/>
          <w:kern w:val="0"/>
          <w:lang w:val="ru-RU" w:eastAsia="en-US" w:bidi="ar-SA"/>
        </w:rPr>
        <w:t>интерпретировать результаты основных диагностических аллергических проб;</w:t>
      </w:r>
    </w:p>
    <w:p w:rsidR="005D3074" w:rsidRDefault="002C58FB">
      <w:pPr>
        <w:widowControl/>
        <w:numPr>
          <w:ilvl w:val="0"/>
          <w:numId w:val="11"/>
        </w:numPr>
        <w:tabs>
          <w:tab w:val="left" w:pos="426"/>
          <w:tab w:val="left" w:pos="1134"/>
          <w:tab w:val="right" w:leader="underscore" w:pos="9639"/>
        </w:tabs>
        <w:suppressAutoHyphens w:val="0"/>
        <w:spacing w:after="200" w:line="276" w:lineRule="auto"/>
        <w:ind w:left="0" w:firstLine="709"/>
        <w:jc w:val="both"/>
        <w:textAlignment w:val="auto"/>
      </w:pP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 xml:space="preserve">обосновывать принципы патогенетической  терапии  наиболее  распространенных 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заболеваний.</w:t>
      </w:r>
    </w:p>
    <w:p w:rsidR="005D3074" w:rsidRDefault="005D3074">
      <w:pPr>
        <w:widowControl/>
        <w:tabs>
          <w:tab w:val="left" w:pos="1134"/>
          <w:tab w:val="right" w:leader="underscore" w:pos="9639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numPr>
          <w:ilvl w:val="0"/>
          <w:numId w:val="9"/>
        </w:numPr>
        <w:suppressAutoHyphens w:val="0"/>
        <w:spacing w:after="200" w:line="276" w:lineRule="auto"/>
        <w:ind w:left="0"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Владеть </w:t>
      </w:r>
    </w:p>
    <w:p w:rsidR="005D3074" w:rsidRDefault="002C58FB">
      <w:pPr>
        <w:widowControl/>
        <w:numPr>
          <w:ilvl w:val="0"/>
          <w:numId w:val="12"/>
        </w:numPr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базовыми технологиями </w:t>
      </w:r>
      <w:r>
        <w:rPr>
          <w:rFonts w:eastAsia="Times New Roman" w:cs="Times New Roman"/>
          <w:kern w:val="0"/>
          <w:lang w:val="ru-RU" w:eastAsia="ru-RU" w:bidi="ar-SA"/>
        </w:rPr>
        <w:t>преобразования информации: текстовые, табличные редакторы, поиск в сети Интернет;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Разработчик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Зав. кафедрой патофизиологии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 общей патологии,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д.м.н., профессор                                                                     Коваленко Л.В.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АННОТАЦИЯ</w:t>
      </w:r>
    </w:p>
    <w:p w:rsidR="005D3074" w:rsidRDefault="002C58FB">
      <w:pPr>
        <w:pBdr>
          <w:bottom w:val="single" w:sz="8" w:space="1" w:color="000000"/>
        </w:pBd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Рабочей программы дисциплины</w:t>
      </w:r>
    </w:p>
    <w:p w:rsidR="005D3074" w:rsidRDefault="002C58FB">
      <w:pPr>
        <w:pBdr>
          <w:bottom w:val="single" w:sz="8" w:space="1" w:color="000000"/>
        </w:pBd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 xml:space="preserve">Основы формирования здоровья детей </w:t>
      </w:r>
    </w:p>
    <w:p w:rsidR="005D3074" w:rsidRDefault="002C58FB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(наименование дисциплины)</w:t>
      </w:r>
    </w:p>
    <w:p w:rsidR="005D3074" w:rsidRDefault="005D3074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Направление подготовки</w:t>
      </w:r>
    </w:p>
    <w:p w:rsidR="005D3074" w:rsidRDefault="002C58FB">
      <w:pPr>
        <w:tabs>
          <w:tab w:val="right" w:leader="underscore" w:pos="8505"/>
        </w:tabs>
        <w:spacing w:line="100" w:lineRule="atLeast"/>
        <w:jc w:val="center"/>
        <w:textAlignment w:val="auto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 xml:space="preserve">060103.65 – «Педиатрия»  </w:t>
      </w:r>
    </w:p>
    <w:p w:rsidR="005D3074" w:rsidRDefault="005D3074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pBdr>
          <w:bottom w:val="single" w:sz="8" w:space="1" w:color="000000"/>
        </w:pBd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Профиль подготовки</w:t>
      </w:r>
    </w:p>
    <w:p w:rsidR="005D3074" w:rsidRDefault="002C58FB">
      <w:pPr>
        <w:pBdr>
          <w:bottom w:val="single" w:sz="8" w:space="1" w:color="000000"/>
        </w:pBdr>
        <w:spacing w:line="100" w:lineRule="atLeast"/>
        <w:jc w:val="center"/>
        <w:textAlignment w:val="auto"/>
      </w:pPr>
      <w:r>
        <w:rPr>
          <w:rFonts w:cs="Times New Roman"/>
          <w:b/>
          <w:sz w:val="28"/>
          <w:szCs w:val="28"/>
          <w:lang w:bidi="ar-SA"/>
        </w:rPr>
        <w:t>060103-"</w:t>
      </w:r>
      <w:r>
        <w:rPr>
          <w:rFonts w:cs="Times New Roman"/>
          <w:b/>
          <w:sz w:val="28"/>
          <w:szCs w:val="28"/>
          <w:lang w:val="ru-RU" w:bidi="ar-SA"/>
        </w:rPr>
        <w:t>Педиатрия»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( наименование профиля)</w:t>
      </w:r>
    </w:p>
    <w:p w:rsidR="005D3074" w:rsidRDefault="005D3074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Квалификация выпускника</w:t>
      </w:r>
    </w:p>
    <w:p w:rsidR="005D3074" w:rsidRDefault="002C58FB">
      <w:pPr>
        <w:tabs>
          <w:tab w:val="right" w:leader="underscore" w:pos="8505"/>
        </w:tabs>
        <w:spacing w:line="100" w:lineRule="atLeast"/>
        <w:jc w:val="center"/>
        <w:textAlignment w:val="auto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>СПЕЦИАЛИСТ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 xml:space="preserve">Форма </w:t>
      </w:r>
      <w:r>
        <w:rPr>
          <w:rFonts w:cs="Times New Roman"/>
          <w:b/>
          <w:sz w:val="28"/>
          <w:szCs w:val="28"/>
          <w:lang w:bidi="ar-SA"/>
        </w:rPr>
        <w:t xml:space="preserve">обучения 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Очная</w:t>
      </w:r>
    </w:p>
    <w:p w:rsidR="005D3074" w:rsidRDefault="005D3074">
      <w:pPr>
        <w:spacing w:line="100" w:lineRule="atLeast"/>
        <w:jc w:val="center"/>
        <w:textAlignment w:val="auto"/>
        <w:rPr>
          <w:rFonts w:cs="Times New Roman"/>
          <w:sz w:val="28"/>
          <w:szCs w:val="28"/>
          <w:lang w:bidi="ar-SA"/>
        </w:rPr>
      </w:pPr>
    </w:p>
    <w:p w:rsidR="005D3074" w:rsidRDefault="002C58FB">
      <w:pPr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Общая трудоемкость изучения дисциплины составляет ___3__ зачетных  единиц (_108__час.)</w:t>
      </w:r>
    </w:p>
    <w:p w:rsidR="005D3074" w:rsidRDefault="005D3074">
      <w:pPr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textAlignment w:val="auto"/>
      </w:pPr>
      <w:r>
        <w:rPr>
          <w:rFonts w:cs="Times New Roman"/>
          <w:b/>
          <w:sz w:val="28"/>
          <w:szCs w:val="28"/>
          <w:lang w:bidi="ar-SA"/>
        </w:rPr>
        <w:t xml:space="preserve">Цели освоения дисциплины: </w:t>
      </w:r>
      <w:r>
        <w:rPr>
          <w:rFonts w:cs="Times New Roman"/>
          <w:color w:val="000000"/>
          <w:sz w:val="28"/>
          <w:szCs w:val="28"/>
          <w:lang w:bidi="ar-SA"/>
        </w:rPr>
        <w:t>Цели  освоения   учебной дисциплины  «Основы    формирования здоровья детей»:  получение знаний и умений по разработке методи</w:t>
      </w:r>
      <w:r>
        <w:rPr>
          <w:rFonts w:cs="Times New Roman"/>
          <w:color w:val="000000"/>
          <w:sz w:val="28"/>
          <w:szCs w:val="28"/>
          <w:lang w:bidi="ar-SA"/>
        </w:rPr>
        <w:t>к формирования здорового образа жизни детей различных возрастных групп, профилактике основных заболеваний детского и подросткового возраста, создания у детей и их родителей устойчивых мотиваций к формированию и сохранению здоровья подрастающего поколения.</w:t>
      </w:r>
    </w:p>
    <w:p w:rsidR="005D3074" w:rsidRDefault="005D3074">
      <w:pPr>
        <w:textAlignment w:val="auto"/>
        <w:rPr>
          <w:rFonts w:cs="Times New Roman"/>
          <w:color w:val="000000"/>
          <w:sz w:val="28"/>
          <w:szCs w:val="28"/>
          <w:lang w:bidi="ar-SA"/>
        </w:rPr>
      </w:pPr>
    </w:p>
    <w:p w:rsidR="005D3074" w:rsidRDefault="002C58FB">
      <w:pPr>
        <w:textAlignment w:val="auto"/>
      </w:pPr>
      <w:r>
        <w:rPr>
          <w:rFonts w:cs="Times New Roman"/>
          <w:b/>
          <w:sz w:val="28"/>
          <w:szCs w:val="28"/>
          <w:lang w:bidi="ar-SA"/>
        </w:rPr>
        <w:t xml:space="preserve">Место дисциплины в структуре ООП: </w:t>
      </w:r>
      <w:r>
        <w:rPr>
          <w:rFonts w:cs="Times New Roman"/>
          <w:color w:val="000000"/>
          <w:sz w:val="28"/>
          <w:szCs w:val="28"/>
          <w:lang w:bidi="ar-SA"/>
        </w:rPr>
        <w:t>Цикл С3.Б.25. Профессиональный цикл С3. Базовая часть Б.28.</w:t>
      </w:r>
    </w:p>
    <w:p w:rsidR="005D3074" w:rsidRDefault="005D3074">
      <w:pPr>
        <w:spacing w:line="200" w:lineRule="exact"/>
        <w:textAlignment w:val="auto"/>
        <w:rPr>
          <w:rFonts w:cs="Times New Roman"/>
          <w:sz w:val="28"/>
          <w:szCs w:val="28"/>
          <w:lang w:bidi="ar-SA"/>
        </w:rPr>
      </w:pPr>
    </w:p>
    <w:p w:rsidR="005D3074" w:rsidRDefault="002C58FB">
      <w:pPr>
        <w:textAlignment w:val="auto"/>
      </w:pPr>
      <w:r>
        <w:rPr>
          <w:rFonts w:cs="Times New Roman"/>
          <w:b/>
          <w:sz w:val="28"/>
          <w:szCs w:val="28"/>
          <w:lang w:bidi="ar-SA"/>
        </w:rPr>
        <w:t xml:space="preserve">Компетенции обучающегося, формируемые в результате освоения дисциплины (модуля): </w:t>
      </w:r>
      <w:r>
        <w:rPr>
          <w:rFonts w:cs="Times New Roman"/>
          <w:sz w:val="28"/>
          <w:szCs w:val="28"/>
          <w:lang w:bidi="ar-SA"/>
        </w:rPr>
        <w:t xml:space="preserve">ОК-1;  </w:t>
      </w:r>
      <w:r>
        <w:rPr>
          <w:rFonts w:cs="Times New Roman"/>
          <w:sz w:val="28"/>
          <w:szCs w:val="28"/>
          <w:lang w:val="ru-RU" w:bidi="ar-SA"/>
        </w:rPr>
        <w:t>ПК-3; ПК-11;   ПК-12; ПК-26; ПК-31</w:t>
      </w:r>
    </w:p>
    <w:p w:rsidR="005D3074" w:rsidRDefault="005D3074">
      <w:pPr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 xml:space="preserve">Основные дидактические единицы </w:t>
      </w:r>
      <w:r>
        <w:rPr>
          <w:rFonts w:cs="Times New Roman"/>
          <w:b/>
          <w:sz w:val="28"/>
          <w:szCs w:val="28"/>
          <w:lang w:bidi="ar-SA"/>
        </w:rPr>
        <w:t>(разделы):</w:t>
      </w:r>
    </w:p>
    <w:tbl>
      <w:tblPr>
        <w:tblW w:w="9090" w:type="dxa"/>
        <w:tblInd w:w="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09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1.Учение о здоровье, Здоровье в системе ценностей жизни. Здоровый образ жизни. Факторы, формирующие здоровье ребенка;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09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2.Состояние населения, здоровья детей и подростков в России. Семья и здоровье.  Общие закономерности  онтогенетического </w:t>
            </w:r>
            <w:r>
              <w:rPr>
                <w:rFonts w:cs="Times New Roman"/>
                <w:sz w:val="28"/>
                <w:szCs w:val="28"/>
                <w:lang w:bidi="ar-SA"/>
              </w:rPr>
              <w:t>развития. Антенатальная охрана здоровья детей;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09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lastRenderedPageBreak/>
              <w:t>3.Экология и здоровья подрастающего поколения. Наследственность и здоровье детей. Формирование здоровья средствами физической культуры;</w:t>
            </w:r>
          </w:p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4.Психическое здоровье. Высшая нервная деятельность ребенка в различные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возрастные периоды. Охрана и укрепление психического здоровья и патологии зрения и слуха детей и подростков;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09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5.Возрастные особенности органов дыхания, кровообращения, крови, выделения. Предупреждение основных неэпидемиологических заболеваний в детском во</w:t>
            </w:r>
            <w:r>
              <w:rPr>
                <w:rFonts w:cs="Times New Roman"/>
                <w:sz w:val="28"/>
                <w:szCs w:val="28"/>
                <w:lang w:bidi="ar-SA"/>
              </w:rPr>
              <w:t>зрасте;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09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6.Физиология и патология опорно-двигательного аппарата;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09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7.Основы совершенствования физического здоровья. Физическое развитие и его оценка. Гигиена физического воспитания;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09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8.Роль питания в предупреждение заболеваний органов пищеварения и обмена 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веществ Возрастные особенности  органов пищеварения, обмена веществ и энергии;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09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9.Профилактика детских инфекционных болезней. Принципы и способы повышения защитных сил детского организма;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09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 10.Медицинские аспекты полового воспитания;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09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11.Донозологические </w:t>
            </w:r>
            <w:r>
              <w:rPr>
                <w:rFonts w:cs="Times New Roman"/>
                <w:sz w:val="28"/>
                <w:szCs w:val="28"/>
                <w:lang w:bidi="ar-SA"/>
              </w:rPr>
              <w:t>(на грани нормы и патологии) состояния у детей и подростков.</w:t>
            </w:r>
          </w:p>
        </w:tc>
      </w:tr>
    </w:tbl>
    <w:p w:rsidR="005D3074" w:rsidRDefault="005D3074">
      <w:pPr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В результате изучения дисциплины студент должен</w:t>
      </w:r>
    </w:p>
    <w:p w:rsidR="005D3074" w:rsidRDefault="005D3074">
      <w:pPr>
        <w:tabs>
          <w:tab w:val="left" w:pos="1134"/>
          <w:tab w:val="right" w:leader="underscore" w:pos="9639"/>
        </w:tabs>
        <w:spacing w:line="100" w:lineRule="atLeast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tabs>
          <w:tab w:val="left" w:pos="1134"/>
          <w:tab w:val="right" w:leader="underscore" w:pos="9639"/>
        </w:tabs>
        <w:spacing w:line="100" w:lineRule="atLeast"/>
        <w:textAlignment w:val="auto"/>
      </w:pPr>
      <w:r>
        <w:rPr>
          <w:rFonts w:cs="Times New Roman"/>
          <w:b/>
          <w:sz w:val="28"/>
          <w:szCs w:val="28"/>
          <w:lang w:bidi="ar-SA"/>
        </w:rPr>
        <w:t>Знать:</w:t>
      </w:r>
      <w:r>
        <w:rPr>
          <w:rFonts w:cs="Times New Roman"/>
          <w:sz w:val="28"/>
          <w:szCs w:val="28"/>
          <w:lang w:bidi="ar-SA"/>
        </w:rPr>
        <w:t xml:space="preserve"> </w:t>
      </w:r>
    </w:p>
    <w:p w:rsidR="005D3074" w:rsidRDefault="002C58FB">
      <w:pPr>
        <w:tabs>
          <w:tab w:val="left" w:pos="1134"/>
          <w:tab w:val="right" w:leader="underscore" w:pos="9639"/>
        </w:tabs>
        <w:spacing w:line="100" w:lineRule="atLeast"/>
        <w:textAlignment w:val="auto"/>
      </w:pPr>
      <w:r>
        <w:rPr>
          <w:rFonts w:cs="Times New Roman"/>
          <w:sz w:val="28"/>
          <w:szCs w:val="28"/>
          <w:lang w:bidi="ar-SA"/>
        </w:rPr>
        <w:t xml:space="preserve">- </w:t>
      </w:r>
      <w:r>
        <w:rPr>
          <w:rFonts w:cs="Times New Roman"/>
          <w:color w:val="000000"/>
          <w:sz w:val="28"/>
          <w:szCs w:val="28"/>
          <w:lang w:bidi="ar-SA"/>
        </w:rPr>
        <w:t>Основы профилактической медицины, направленной на укрепление здоровья детского населения и подростков</w:t>
      </w:r>
    </w:p>
    <w:p w:rsidR="005D3074" w:rsidRDefault="002C58FB">
      <w:pPr>
        <w:ind w:hanging="360"/>
        <w:jc w:val="both"/>
        <w:textAlignment w:val="auto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- Основы применения методов дока</w:t>
      </w:r>
      <w:r>
        <w:rPr>
          <w:rFonts w:cs="Times New Roman"/>
          <w:color w:val="000000"/>
          <w:sz w:val="28"/>
          <w:szCs w:val="28"/>
          <w:lang w:bidi="ar-SA"/>
        </w:rPr>
        <w:t>зательной медицины при оценке состояния  здоровья  детей  и подростков, деятельности медицинских организаций системы охраны материнства и детства и в научных исследованиях;</w:t>
      </w:r>
    </w:p>
    <w:p w:rsidR="005D3074" w:rsidRDefault="002C58FB">
      <w:pPr>
        <w:ind w:hanging="360"/>
        <w:jc w:val="both"/>
        <w:textAlignment w:val="auto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- Принципы диспансерного наблюдения различных возрастно-половых и социальных  групп</w:t>
      </w:r>
      <w:r>
        <w:rPr>
          <w:rFonts w:cs="Times New Roman"/>
          <w:color w:val="000000"/>
          <w:sz w:val="28"/>
          <w:szCs w:val="28"/>
          <w:lang w:bidi="ar-SA"/>
        </w:rPr>
        <w:t xml:space="preserve"> населения, реабилитации пациентов;</w:t>
      </w:r>
    </w:p>
    <w:p w:rsidR="005D3074" w:rsidRDefault="002C58FB">
      <w:pPr>
        <w:ind w:hanging="360"/>
        <w:jc w:val="both"/>
        <w:textAlignment w:val="auto"/>
        <w:rPr>
          <w:rFonts w:cs="Times New Roman"/>
          <w:bCs/>
          <w:color w:val="000000"/>
          <w:sz w:val="28"/>
          <w:szCs w:val="28"/>
          <w:lang w:bidi="ar-SA"/>
        </w:rPr>
      </w:pPr>
      <w:r>
        <w:rPr>
          <w:rFonts w:cs="Times New Roman"/>
          <w:bCs/>
          <w:color w:val="000000"/>
          <w:sz w:val="28"/>
          <w:szCs w:val="28"/>
          <w:lang w:bidi="ar-SA"/>
        </w:rPr>
        <w:t>- Осуществление специфической и неспецифической профилактики инфекционных заболеваний у детей и подростков</w:t>
      </w:r>
    </w:p>
    <w:p w:rsidR="005D3074" w:rsidRDefault="005D3074">
      <w:pPr>
        <w:tabs>
          <w:tab w:val="left" w:pos="900"/>
        </w:tabs>
        <w:spacing w:line="100" w:lineRule="atLeast"/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tabs>
          <w:tab w:val="left" w:pos="900"/>
        </w:tabs>
        <w:spacing w:line="100" w:lineRule="atLeast"/>
        <w:jc w:val="both"/>
        <w:textAlignment w:val="auto"/>
      </w:pPr>
      <w:r>
        <w:rPr>
          <w:rFonts w:cs="Times New Roman"/>
          <w:b/>
          <w:sz w:val="28"/>
          <w:szCs w:val="28"/>
          <w:lang w:bidi="ar-SA"/>
        </w:rPr>
        <w:t>Уметь:</w:t>
      </w:r>
      <w:r>
        <w:rPr>
          <w:rFonts w:cs="Times New Roman"/>
          <w:sz w:val="28"/>
          <w:szCs w:val="28"/>
          <w:lang w:bidi="ar-SA"/>
        </w:rPr>
        <w:t xml:space="preserve"> </w:t>
      </w:r>
    </w:p>
    <w:p w:rsidR="005D3074" w:rsidRDefault="002C58FB">
      <w:pPr>
        <w:numPr>
          <w:ilvl w:val="0"/>
          <w:numId w:val="13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Оценить уровень и гармоничность физического развития детей различных возрастно-половых групп по </w:t>
      </w:r>
      <w:r>
        <w:rPr>
          <w:rFonts w:cs="Times New Roman"/>
          <w:sz w:val="28"/>
          <w:szCs w:val="28"/>
          <w:lang w:bidi="ar-SA"/>
        </w:rPr>
        <w:t>центильным таблицам;</w:t>
      </w:r>
    </w:p>
    <w:p w:rsidR="005D3074" w:rsidRDefault="002C58FB">
      <w:pPr>
        <w:numPr>
          <w:ilvl w:val="0"/>
          <w:numId w:val="13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Оценить уровень нервно-психического развития детей и подростков;</w:t>
      </w:r>
    </w:p>
    <w:p w:rsidR="005D3074" w:rsidRDefault="002C58FB">
      <w:pPr>
        <w:numPr>
          <w:ilvl w:val="0"/>
          <w:numId w:val="13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Оценить уровень полового развития детей и подростков по шкале Таннера;</w:t>
      </w:r>
    </w:p>
    <w:p w:rsidR="005D3074" w:rsidRDefault="002C58FB">
      <w:pPr>
        <w:numPr>
          <w:ilvl w:val="0"/>
          <w:numId w:val="13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Оценить характер питания здоровых детей различных возрастов по энергетической ценности, содержанию </w:t>
      </w:r>
      <w:r>
        <w:rPr>
          <w:rFonts w:cs="Times New Roman"/>
          <w:sz w:val="28"/>
          <w:szCs w:val="28"/>
          <w:lang w:bidi="ar-SA"/>
        </w:rPr>
        <w:t>основных пищевых ингредиентов и провести коррекцию рациона;</w:t>
      </w:r>
    </w:p>
    <w:p w:rsidR="005D3074" w:rsidRDefault="002C58FB">
      <w:pPr>
        <w:numPr>
          <w:ilvl w:val="0"/>
          <w:numId w:val="13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Определить физкультурную группу детей школьного возраста в зависимости от состояния здоровь;</w:t>
      </w:r>
    </w:p>
    <w:p w:rsidR="005D3074" w:rsidRDefault="002C58FB">
      <w:pPr>
        <w:numPr>
          <w:ilvl w:val="0"/>
          <w:numId w:val="13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Организовать детский уголок в квартире для новорожденного;</w:t>
      </w:r>
    </w:p>
    <w:p w:rsidR="005D3074" w:rsidRDefault="002C58FB">
      <w:pPr>
        <w:numPr>
          <w:ilvl w:val="0"/>
          <w:numId w:val="13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Провести беседы с родителями детей раннего в</w:t>
      </w:r>
      <w:r>
        <w:rPr>
          <w:rFonts w:cs="Times New Roman"/>
          <w:sz w:val="28"/>
          <w:szCs w:val="28"/>
          <w:lang w:bidi="ar-SA"/>
        </w:rPr>
        <w:t xml:space="preserve">озраста об основных гигиенических мероприятиях, направленных на формирование здоровья ребенка первого года жизни, особенностях питания кормящей женщины, мероприятиях по </w:t>
      </w:r>
      <w:r>
        <w:rPr>
          <w:rFonts w:cs="Times New Roman"/>
          <w:sz w:val="28"/>
          <w:szCs w:val="28"/>
          <w:lang w:bidi="ar-SA"/>
        </w:rPr>
        <w:lastRenderedPageBreak/>
        <w:t>борьбе с гипогалактией, сроках и правилах введения прикорма;</w:t>
      </w:r>
    </w:p>
    <w:p w:rsidR="005D3074" w:rsidRDefault="002C58FB">
      <w:pPr>
        <w:numPr>
          <w:ilvl w:val="0"/>
          <w:numId w:val="13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Выбрать оптимальный двигат</w:t>
      </w:r>
      <w:r>
        <w:rPr>
          <w:rFonts w:cs="Times New Roman"/>
          <w:sz w:val="28"/>
          <w:szCs w:val="28"/>
          <w:lang w:bidi="ar-SA"/>
        </w:rPr>
        <w:t>ельный режим для детей различного возраста;</w:t>
      </w:r>
    </w:p>
    <w:p w:rsidR="005D3074" w:rsidRDefault="002C58FB">
      <w:pPr>
        <w:numPr>
          <w:ilvl w:val="0"/>
          <w:numId w:val="13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Выбрать заменитель грудного молока при невозможности проведения грудного вскармливания;</w:t>
      </w:r>
    </w:p>
    <w:p w:rsidR="005D3074" w:rsidRDefault="002C58FB">
      <w:pPr>
        <w:numPr>
          <w:ilvl w:val="0"/>
          <w:numId w:val="13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color w:val="000000"/>
          <w:spacing w:val="-4"/>
          <w:sz w:val="28"/>
          <w:szCs w:val="28"/>
          <w:lang w:bidi="ar-SA"/>
        </w:rPr>
      </w:pPr>
      <w:r>
        <w:rPr>
          <w:rFonts w:cs="Times New Roman"/>
          <w:color w:val="000000"/>
          <w:spacing w:val="-4"/>
          <w:sz w:val="28"/>
          <w:szCs w:val="28"/>
          <w:lang w:bidi="ar-SA"/>
        </w:rPr>
        <w:t>Провести беседу с детьми и подростками и их родителями о вреде курения, алкоголизма и наркомании.</w:t>
      </w:r>
    </w:p>
    <w:p w:rsidR="005D3074" w:rsidRDefault="005D3074">
      <w:pPr>
        <w:tabs>
          <w:tab w:val="left" w:pos="851"/>
          <w:tab w:val="left" w:pos="1080"/>
        </w:tabs>
        <w:spacing w:line="100" w:lineRule="atLeast"/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tabs>
          <w:tab w:val="left" w:pos="851"/>
          <w:tab w:val="left" w:pos="1080"/>
        </w:tabs>
        <w:spacing w:line="100" w:lineRule="atLeast"/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 xml:space="preserve">Владеть: </w:t>
      </w:r>
    </w:p>
    <w:p w:rsidR="005D3074" w:rsidRDefault="002C58FB">
      <w:pPr>
        <w:numPr>
          <w:ilvl w:val="0"/>
          <w:numId w:val="14"/>
        </w:numPr>
        <w:tabs>
          <w:tab w:val="left" w:pos="720"/>
          <w:tab w:val="left" w:pos="851"/>
          <w:tab w:val="left" w:pos="108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Техникой провед</w:t>
      </w:r>
      <w:r>
        <w:rPr>
          <w:rFonts w:cs="Times New Roman"/>
          <w:sz w:val="28"/>
          <w:szCs w:val="28"/>
          <w:lang w:bidi="ar-SA"/>
        </w:rPr>
        <w:t>ения соматометрии;</w:t>
      </w:r>
    </w:p>
    <w:p w:rsidR="005D3074" w:rsidRDefault="002C58FB">
      <w:pPr>
        <w:numPr>
          <w:ilvl w:val="0"/>
          <w:numId w:val="14"/>
        </w:numPr>
        <w:tabs>
          <w:tab w:val="left" w:pos="720"/>
          <w:tab w:val="left" w:pos="851"/>
          <w:tab w:val="left" w:pos="108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Техникой оценки нервно-психического развития детей разного возраста;</w:t>
      </w:r>
    </w:p>
    <w:p w:rsidR="005D3074" w:rsidRDefault="002C58FB">
      <w:pPr>
        <w:numPr>
          <w:ilvl w:val="0"/>
          <w:numId w:val="14"/>
        </w:numPr>
        <w:tabs>
          <w:tab w:val="left" w:pos="720"/>
          <w:tab w:val="left" w:pos="851"/>
          <w:tab w:val="left" w:pos="108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Методикой оценки степени  полового развития детей и подростков по шкале Таннера;</w:t>
      </w:r>
    </w:p>
    <w:p w:rsidR="005D3074" w:rsidRDefault="002C58FB">
      <w:pPr>
        <w:numPr>
          <w:ilvl w:val="0"/>
          <w:numId w:val="14"/>
        </w:numPr>
        <w:tabs>
          <w:tab w:val="left" w:pos="720"/>
          <w:tab w:val="left" w:pos="851"/>
          <w:tab w:val="left" w:pos="108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Методикой расчета объема питания детей первого года жизни, определения суточной потребн</w:t>
      </w:r>
      <w:r>
        <w:rPr>
          <w:rFonts w:cs="Times New Roman"/>
          <w:sz w:val="28"/>
          <w:szCs w:val="28"/>
          <w:lang w:bidi="ar-SA"/>
        </w:rPr>
        <w:t>ости в энергии, основных пищевых ингредиентах;</w:t>
      </w:r>
    </w:p>
    <w:p w:rsidR="005D3074" w:rsidRDefault="002C58FB">
      <w:pPr>
        <w:numPr>
          <w:ilvl w:val="0"/>
          <w:numId w:val="14"/>
        </w:numPr>
        <w:tabs>
          <w:tab w:val="left" w:pos="720"/>
          <w:tab w:val="left" w:pos="851"/>
          <w:tab w:val="left" w:pos="108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Навыками проведения санитарно-просветительной работы с различными поло-возрастными группами населения;</w:t>
      </w:r>
    </w:p>
    <w:p w:rsidR="005D3074" w:rsidRDefault="002C58FB">
      <w:pPr>
        <w:numPr>
          <w:ilvl w:val="0"/>
          <w:numId w:val="14"/>
        </w:numPr>
        <w:tabs>
          <w:tab w:val="left" w:pos="720"/>
          <w:tab w:val="left" w:pos="851"/>
          <w:tab w:val="left" w:pos="1080"/>
        </w:tabs>
        <w:spacing w:line="100" w:lineRule="atLeast"/>
        <w:ind w:left="0" w:firstLine="0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Навыками составления индивидуальной оздоровительной программы здоровым детям разного возраста и пола;</w:t>
      </w:r>
    </w:p>
    <w:p w:rsidR="005D3074" w:rsidRDefault="002C58FB">
      <w:pPr>
        <w:numPr>
          <w:ilvl w:val="0"/>
          <w:numId w:val="14"/>
        </w:numPr>
        <w:tabs>
          <w:tab w:val="left" w:pos="720"/>
          <w:tab w:val="left" w:pos="851"/>
          <w:tab w:val="left" w:pos="1080"/>
        </w:tabs>
        <w:spacing w:line="100" w:lineRule="atLeast"/>
        <w:ind w:left="0" w:firstLine="0"/>
        <w:jc w:val="both"/>
        <w:textAlignment w:val="auto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Методикой опроса и беседы с родителями и детьми с целью выявления факторов окружающей среды, неблагоприятно влияющих на здоровье детей</w:t>
      </w:r>
    </w:p>
    <w:p w:rsidR="005D3074" w:rsidRDefault="005D3074">
      <w:pPr>
        <w:tabs>
          <w:tab w:val="left" w:pos="851"/>
          <w:tab w:val="left" w:pos="1080"/>
        </w:tabs>
        <w:spacing w:line="100" w:lineRule="atLeast"/>
        <w:jc w:val="both"/>
        <w:textAlignment w:val="auto"/>
        <w:rPr>
          <w:rFonts w:cs="Times New Roman"/>
          <w:color w:val="000000"/>
          <w:spacing w:val="3"/>
          <w:sz w:val="28"/>
          <w:szCs w:val="28"/>
          <w:lang w:bidi="ar-SA"/>
        </w:rPr>
      </w:pPr>
    </w:p>
    <w:p w:rsidR="005D3074" w:rsidRDefault="005D3074">
      <w:pPr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textAlignment w:val="auto"/>
      </w:pPr>
      <w:r>
        <w:rPr>
          <w:rFonts w:cs="Times New Roman"/>
          <w:b/>
          <w:sz w:val="28"/>
          <w:szCs w:val="28"/>
          <w:lang w:bidi="ar-SA"/>
        </w:rPr>
        <w:t xml:space="preserve">Разработчик: </w:t>
      </w:r>
      <w:r>
        <w:rPr>
          <w:rFonts w:cs="Times New Roman"/>
          <w:b/>
          <w:sz w:val="28"/>
          <w:szCs w:val="28"/>
          <w:lang w:bidi="ar-SA"/>
        </w:rPr>
        <w:tab/>
        <w:t xml:space="preserve">               </w:t>
      </w:r>
      <w:r>
        <w:rPr>
          <w:rFonts w:cs="Times New Roman"/>
          <w:sz w:val="28"/>
          <w:szCs w:val="28"/>
          <w:lang w:bidi="ar-SA"/>
        </w:rPr>
        <w:t xml:space="preserve">доцент кафедры детских болезней </w:t>
      </w:r>
    </w:p>
    <w:p w:rsidR="005D3074" w:rsidRDefault="002C58FB">
      <w:pPr>
        <w:ind w:firstLine="426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                                  к.м.н.  Куярова </w:t>
      </w:r>
      <w:r>
        <w:rPr>
          <w:rFonts w:cs="Times New Roman"/>
          <w:sz w:val="28"/>
          <w:szCs w:val="28"/>
          <w:lang w:bidi="ar-SA"/>
        </w:rPr>
        <w:t xml:space="preserve">Г.Н.  </w:t>
      </w:r>
    </w:p>
    <w:p w:rsidR="005D3074" w:rsidRDefault="002C58FB">
      <w:pPr>
        <w:ind w:firstLine="426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                                  ассистент кафедры детских болезней    </w:t>
      </w:r>
    </w:p>
    <w:p w:rsidR="005D3074" w:rsidRDefault="002C58FB">
      <w:pPr>
        <w:textAlignment w:val="auto"/>
      </w:pPr>
      <w:r>
        <w:rPr>
          <w:rFonts w:cs="Times New Roman"/>
          <w:b/>
          <w:sz w:val="28"/>
          <w:szCs w:val="28"/>
          <w:lang w:bidi="ar-SA"/>
        </w:rPr>
        <w:t xml:space="preserve">                                             </w:t>
      </w:r>
      <w:r>
        <w:rPr>
          <w:rFonts w:cs="Times New Roman"/>
          <w:sz w:val="28"/>
          <w:szCs w:val="28"/>
          <w:lang w:bidi="ar-SA"/>
        </w:rPr>
        <w:t>Добрынина О.Д.</w:t>
      </w:r>
      <w:r>
        <w:rPr>
          <w:rFonts w:cs="Times New Roman"/>
          <w:sz w:val="28"/>
          <w:szCs w:val="28"/>
          <w:lang w:bidi="ar-SA"/>
        </w:rPr>
        <w:tab/>
      </w:r>
      <w:r>
        <w:rPr>
          <w:rFonts w:cs="Times New Roman"/>
          <w:b/>
          <w:sz w:val="28"/>
          <w:szCs w:val="28"/>
          <w:lang w:bidi="ar-SA"/>
        </w:rPr>
        <w:tab/>
      </w:r>
      <w:r>
        <w:rPr>
          <w:rFonts w:cs="Times New Roman"/>
          <w:b/>
          <w:sz w:val="28"/>
          <w:szCs w:val="28"/>
          <w:lang w:bidi="ar-SA"/>
        </w:rPr>
        <w:tab/>
      </w:r>
      <w:r>
        <w:rPr>
          <w:rFonts w:cs="Times New Roman"/>
          <w:b/>
          <w:sz w:val="28"/>
          <w:szCs w:val="28"/>
          <w:lang w:bidi="ar-SA"/>
        </w:rPr>
        <w:tab/>
      </w:r>
      <w:r>
        <w:rPr>
          <w:rFonts w:cs="Times New Roman"/>
          <w:b/>
          <w:sz w:val="28"/>
          <w:szCs w:val="28"/>
          <w:lang w:bidi="ar-SA"/>
        </w:rPr>
        <w:tab/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Введение в специальность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kern w:val="0"/>
          <w:u w:val="single"/>
          <w:lang w:val="ru-RU" w:eastAsia="en-US" w:bidi="ar-SA"/>
        </w:rPr>
        <w:t>060103.65</w:t>
      </w: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 xml:space="preserve"> - </w:t>
      </w:r>
      <w:r>
        <w:rPr>
          <w:rFonts w:eastAsia="Calibri" w:cs="Times New Roman"/>
          <w:kern w:val="0"/>
          <w:u w:val="single"/>
          <w:lang w:val="ru-RU" w:eastAsia="en-US" w:bidi="ar-SA"/>
        </w:rPr>
        <w:t xml:space="preserve">педиатрия  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(шифр и название направления подготовки)</w:t>
      </w:r>
    </w:p>
    <w:p w:rsidR="005D3074" w:rsidRDefault="005D3074">
      <w:pPr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Профили подготовки</w:t>
      </w: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ВРАЧ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(перечень профилей подготовки по данному направлению)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lastRenderedPageBreak/>
        <w:t>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(квалификация, степень)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   2</w:t>
      </w:r>
      <w:r>
        <w:rPr>
          <w:rFonts w:eastAsia="Calibri" w:cs="Times New Roman"/>
          <w:kern w:val="0"/>
          <w:sz w:val="22"/>
          <w:u w:val="single"/>
          <w:lang w:val="ru-RU" w:eastAsia="en-US" w:bidi="ar-SA"/>
        </w:rPr>
        <w:t xml:space="preserve">  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зачетных  единиц (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 </w:t>
      </w:r>
      <w:r>
        <w:rPr>
          <w:rFonts w:eastAsia="Calibri" w:cs="Times New Roman"/>
          <w:kern w:val="0"/>
          <w:sz w:val="22"/>
          <w:u w:val="single"/>
          <w:lang w:val="ru-RU" w:eastAsia="en-US" w:bidi="ar-SA"/>
        </w:rPr>
        <w:t xml:space="preserve">72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час.)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Цель и задачи дисциплины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Целью данной дисциплины: Обеспечить  ориентировку студентов в специфических психологических составляющих профессии, которая позволит </w:t>
      </w:r>
      <w:r>
        <w:rPr>
          <w:rFonts w:eastAsia="Calibri" w:cs="Times New Roman"/>
          <w:kern w:val="0"/>
          <w:lang w:val="ru-RU" w:eastAsia="en-US" w:bidi="ar-SA"/>
        </w:rPr>
        <w:t>молодому специалисту сохранить профессиональную позицию в научной и практической  работе врача, по-деловому взаимодействовать с представителями смежных областей знания при решении комплексных междисциплинарных задач.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Задачами</w:t>
      </w:r>
      <w:r>
        <w:rPr>
          <w:rFonts w:eastAsia="Times New Roman" w:cs="Times New Roman"/>
          <w:kern w:val="0"/>
          <w:lang w:val="ru-RU" w:eastAsia="ru-RU" w:bidi="ar-SA"/>
        </w:rPr>
        <w:t xml:space="preserve"> дисциплины являются: о</w:t>
      </w:r>
      <w:r>
        <w:rPr>
          <w:rFonts w:eastAsia="Times New Roman" w:cs="Times New Roman"/>
          <w:kern w:val="0"/>
          <w:lang w:val="ru-RU" w:eastAsia="ru-RU" w:bidi="ar-SA"/>
        </w:rPr>
        <w:t>знакомление  студентов со своей будущей профессией, объектами, видами и характером профессиональной деятельности, требованиями к подготовке, изучение основных нормативных требований к поведению в деловой среде, знакомство с формами внедрения этикетных норм</w:t>
      </w:r>
      <w:r>
        <w:rPr>
          <w:rFonts w:eastAsia="Times New Roman" w:cs="Times New Roman"/>
          <w:kern w:val="0"/>
          <w:lang w:val="ru-RU" w:eastAsia="ru-RU" w:bidi="ar-SA"/>
        </w:rPr>
        <w:t xml:space="preserve"> в деловую практику, формирование навыков применения теоретических знаний в практической деятельности.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Гуманитарный, социальный и экономический цикл, вариативная часть, дисциплины по выбору, 2 курс (3 семестр)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Компетенции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обучающегося, формируемые в результате освоения дисциплины (модуля)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ческих и клинических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i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i/>
          <w:spacing w:val="-4"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формированию системного подхода к анализу медицинской информации, опираясь на всеобъемлющие принципы доказат</w:t>
      </w:r>
      <w:r>
        <w:rPr>
          <w:rFonts w:eastAsia="Times New Roman" w:cs="Times New Roman"/>
          <w:kern w:val="0"/>
          <w:lang w:val="ru-RU" w:eastAsia="ru-RU" w:bidi="ar-SA"/>
        </w:rPr>
        <w:t>ельной    медицины,    основанной    на    поиске    решений   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проводить и интерпретировать опрос, физ</w:t>
      </w:r>
      <w:r>
        <w:rPr>
          <w:rFonts w:eastAsia="Times New Roman" w:cs="Times New Roman"/>
          <w:kern w:val="0"/>
          <w:lang w:val="ru-RU" w:eastAsia="ru-RU" w:bidi="ar-SA"/>
        </w:rPr>
        <w:t>икальный 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карту амбулаторного и стационарного больного (ПК-</w:t>
      </w:r>
      <w:r>
        <w:rPr>
          <w:rFonts w:eastAsia="Times New Roman" w:cs="Times New Roman"/>
          <w:kern w:val="0"/>
          <w:lang w:val="ru-RU" w:eastAsia="ru-RU" w:bidi="ar-SA"/>
        </w:rPr>
        <w:t>5);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</w:t>
      </w:r>
      <w:r>
        <w:rPr>
          <w:rFonts w:eastAsia="Times New Roman" w:cs="Times New Roman"/>
          <w:kern w:val="0"/>
          <w:lang w:val="ru-RU" w:eastAsia="ru-RU" w:bidi="ar-SA"/>
        </w:rPr>
        <w:t>зма взрослого человека и подростка для своевременной диагностики заболеваний и патологических процессов (ПК-16);</w:t>
      </w:r>
    </w:p>
    <w:p w:rsidR="005D3074" w:rsidRDefault="002C58FB">
      <w:pPr>
        <w:widowControl/>
        <w:suppressAutoHyphens w:val="0"/>
        <w:autoSpaceDE w:val="0"/>
        <w:ind w:left="725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научно-исследовательской деятельности: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изучать научно-медицинскую информацию, отечественный и зарубежный опыт по</w:t>
      </w:r>
      <w:r>
        <w:rPr>
          <w:rFonts w:eastAsia="Times New Roman" w:cs="Times New Roman"/>
          <w:kern w:val="0"/>
          <w:lang w:val="ru-RU" w:eastAsia="ru-RU" w:bidi="ar-SA"/>
        </w:rPr>
        <w:t xml:space="preserve"> тематике исследования (ПК-31);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</w:t>
      </w:r>
      <w:r>
        <w:rPr>
          <w:rFonts w:eastAsia="Times New Roman" w:cs="Times New Roman"/>
          <w:kern w:val="0"/>
          <w:lang w:val="ru-RU" w:eastAsia="ru-RU" w:bidi="ar-SA"/>
        </w:rPr>
        <w:t>ю результатов исследований (ПК-32).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>Основные дидактические единицы (разделы):</w:t>
      </w:r>
    </w:p>
    <w:tbl>
      <w:tblPr>
        <w:tblW w:w="9702" w:type="dxa"/>
        <w:tblInd w:w="2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720"/>
        <w:gridCol w:w="258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lang w:val="ru-RU" w:eastAsia="ru-RU" w:bidi="ar-SA"/>
              </w:rPr>
              <w:t xml:space="preserve">Разделы (или темы) дисциплины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lang w:val="ru-RU" w:eastAsia="ru-RU" w:bidi="ar-SA"/>
              </w:rPr>
              <w:t xml:space="preserve">Коды компетенций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lang w:val="ru-RU" w:eastAsia="ru-RU" w:bidi="ar-SA"/>
              </w:rPr>
              <w:t xml:space="preserve">Общее количество компетенций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spacing w:after="200" w:line="276" w:lineRule="auto"/>
              <w:ind w:left="14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Введение в специальность и его компоненты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ОК-7; ОК-8; ПК-1; ПК-4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spacing w:after="200" w:line="276" w:lineRule="auto"/>
              <w:ind w:left="142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Система медицинского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образования в России в настоящее время. Определение профпригодности к обучению в ВУЗах.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ОК-7; ОК-8; ПК-1; ПК-4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spacing w:after="200" w:line="276" w:lineRule="auto"/>
              <w:ind w:left="142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Система медицинского образования за рубежом в настоящее время. Определение профпригодности к обучению в ВУЗах.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ОК-7;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spacing w:after="200" w:line="276" w:lineRule="auto"/>
              <w:ind w:left="142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Лекционно-семинарская система образования в России. Учебная деятельность студентов медВУЗов.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ОК-7; ОК-8; ПК-1; ПК-4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spacing w:after="200" w:line="276" w:lineRule="auto"/>
              <w:ind w:left="14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Здравоохранение РФ и стран зарубежья на современном этапе.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ОК-7; ОК-8; ПК-1; ПК-4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spacing w:after="200" w:line="276" w:lineRule="auto"/>
              <w:ind w:left="142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Профессиональная пригодность студентов к обучению 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медВУЗах.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ОК-7; ОК-8; ПК-1; ПК-4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-1005"/>
              </w:tabs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Болонский процесс и единое образовательное пространство.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ОК-7; ОК-8; ПК-1; ПК-4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spacing w:after="200" w:line="276" w:lineRule="auto"/>
              <w:ind w:left="142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Бально-рейтингования система оценки учебной деятельности студентов и профессиональной деятельности врача.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ОК-5; ОК-7; ОК-8;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Моральные и нравственные аспекты деятельности врача.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Личность врача и вопросы его профессиональной пригодности.  Понятие о медицинской морали.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Современные представления о социальном статусе врача.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ОК-5;  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ПК-1; ПК-4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Профессионально- нравственные аспекты деятельности врача.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Нравственные принципы профессии врача.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ОК-7;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История взаимоотношения врача-пациента.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ОК-7;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Здравоохранение РФ и стран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зарубежья на современном этапе.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ОК-7;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Современные представления о социальном статусе врача.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ОК-7;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Законодательные основы оказания медицинской помощи.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ОК-7;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Здоровый образ жизни и гигиена умственного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труда врача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ОК-5; ОК-7;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spacing w:after="200" w:line="276" w:lineRule="auto"/>
              <w:ind w:left="142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Зачетное занятие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ОК-7; ОК-8; ПК-1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</w:tbl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suppressAutoHyphens w:val="0"/>
        <w:spacing w:line="312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В результате освоения дисциплины обучающийся должен: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firstLine="709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1) Знать: </w:t>
      </w: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-психологию труда, эргономику и инженерную психологию;</w:t>
      </w: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-историческую динамику профпсихологии как прикладной </w:t>
      </w: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-отрасли психологии; методы профпсихологии;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2)</w:t>
      </w: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b/>
          <w:kern w:val="0"/>
          <w:lang w:val="ru-RU" w:eastAsia="ru-RU" w:bidi="ar-SA"/>
        </w:rPr>
        <w:t>Уметь:</w:t>
      </w: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>
        <w:rPr>
          <w:rFonts w:eastAsia="Calibri" w:cs="Times New Roman"/>
          <w:kern w:val="0"/>
          <w:lang w:val="ru-RU" w:eastAsia="en-US" w:bidi="ar-SA"/>
        </w:rPr>
        <w:t xml:space="preserve">использовать психолого-педагогические знания: в своей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профессиональной деятельности; в процессе выстраивания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взаимоотношений с пациентом, с </w:t>
      </w:r>
      <w:r>
        <w:rPr>
          <w:rFonts w:eastAsia="Calibri" w:cs="Times New Roman"/>
          <w:kern w:val="0"/>
          <w:lang w:val="ru-RU" w:eastAsia="en-US" w:bidi="ar-SA"/>
        </w:rPr>
        <w:t xml:space="preserve">коллегами; в научно-исследовательской, профилактической и просветительской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работе;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вести деловые и межличностные переговоры;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3) Владеть: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t xml:space="preserve">навыками ведения деловых переговоров и межличностных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t>бесед;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t>Рефлексивными методами самоопределения в профессии.</w:t>
      </w:r>
    </w:p>
    <w:p w:rsidR="005D3074" w:rsidRDefault="005D3074">
      <w:pPr>
        <w:widowControl/>
        <w:suppressAutoHyphens w:val="0"/>
        <w:autoSpaceDE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азработчик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Преподаватель                                                                            Первых С.Л.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Аннотация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рабочей программы по дисциплине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Гигиена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Направление подготовки   </w:t>
      </w: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педиатрия – 060103.65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                            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Квалификация (степень)  выпускника 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СПЕЦИАЛИСТ 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ind w:firstLine="567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Форма обучения:  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ОЧНАЯ 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Общая трудоемкость изучения дисциплины составляет </w:t>
      </w:r>
      <w:r>
        <w:rPr>
          <w:rFonts w:eastAsia="Times New Roman" w:cs="Times New Roman"/>
          <w:b/>
          <w:kern w:val="0"/>
          <w:lang w:val="ru-RU" w:eastAsia="ru-RU" w:bidi="ar-SA"/>
        </w:rPr>
        <w:t>7 зачетных единиц (252 часа)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 ЦЕЛИ ОСВОЕНИЯ ДИСЦИПЛИНЫ</w:t>
      </w:r>
    </w:p>
    <w:p w:rsidR="005D3074" w:rsidRDefault="005D3074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tabs>
          <w:tab w:val="left" w:pos="0"/>
        </w:tabs>
        <w:suppressAutoHyphens w:val="0"/>
        <w:ind w:left="64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   В системе высшего медиц</w:t>
      </w:r>
      <w:r>
        <w:rPr>
          <w:rFonts w:eastAsia="Times New Roman" w:cs="Times New Roman"/>
          <w:kern w:val="0"/>
          <w:lang w:val="ru-RU" w:eastAsia="ru-RU" w:bidi="ar-SA"/>
        </w:rPr>
        <w:t>инского образования особо ответственная роль в формировании мировоззрения врача принадлежит главной профилактической дисциплине – гигиене.</w:t>
      </w:r>
    </w:p>
    <w:p w:rsidR="005D3074" w:rsidRDefault="002C58FB">
      <w:pPr>
        <w:widowControl/>
        <w:tabs>
          <w:tab w:val="left" w:pos="0"/>
        </w:tabs>
        <w:suppressAutoHyphens w:val="0"/>
        <w:ind w:left="36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Выработка у студентов медицинских ВУЗов и медицинских факультетов осознанного понимания связи здоровья человека с</w:t>
      </w:r>
      <w:r>
        <w:rPr>
          <w:rFonts w:eastAsia="Times New Roman" w:cs="Times New Roman"/>
          <w:kern w:val="0"/>
          <w:lang w:val="ru-RU" w:eastAsia="ru-RU" w:bidi="ar-SA"/>
        </w:rPr>
        <w:t xml:space="preserve"> окружающей средой, факторами и условиями жизни, трудовой деятельностью является необходимой предпосылкой для их активного участия в проведении научно-обоснованных и эффективных лечебных мероприятий, профилактики заболеваний, пропаганды здорового образа жи</w:t>
      </w:r>
      <w:r>
        <w:rPr>
          <w:rFonts w:eastAsia="Times New Roman" w:cs="Times New Roman"/>
          <w:kern w:val="0"/>
          <w:lang w:val="ru-RU" w:eastAsia="ru-RU" w:bidi="ar-SA"/>
        </w:rPr>
        <w:t>зни.</w:t>
      </w:r>
    </w:p>
    <w:p w:rsidR="005D3074" w:rsidRDefault="002C58FB">
      <w:pPr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При подготовке врача педиатра необходимо рассматривать здоровье человека как          категорию, формирующуюся под влиянием сложного взаимосвязанного комплекса     природных, антропогенных и социальных факторов. Объектами профессиональной   </w:t>
      </w:r>
      <w:r>
        <w:rPr>
          <w:rFonts w:eastAsia="Times New Roman" w:cs="Times New Roman"/>
          <w:kern w:val="0"/>
          <w:lang w:val="ru-RU" w:eastAsia="ru-RU" w:bidi="ar-SA"/>
        </w:rPr>
        <w:t>деятельности специалистов являются:</w:t>
      </w:r>
    </w:p>
    <w:p w:rsidR="005D3074" w:rsidRDefault="002C58FB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дети в возрасте от 0 до 15 лет;</w:t>
      </w:r>
    </w:p>
    <w:p w:rsidR="005D3074" w:rsidRDefault="002C58FB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подростки в возрасте от 15 до 18 лет;</w:t>
      </w:r>
    </w:p>
    <w:p w:rsidR="005D3074" w:rsidRDefault="002C58FB">
      <w:pPr>
        <w:widowControl/>
        <w:suppressAutoHyphens w:val="0"/>
        <w:ind w:left="36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совокупность средств и технологий, направленных на создание условий для сохранения здоровья, обеспечения профилактики, диагностики и лечения заболеван</w:t>
      </w:r>
      <w:r>
        <w:rPr>
          <w:rFonts w:eastAsia="Times New Roman" w:cs="Times New Roman"/>
          <w:kern w:val="0"/>
          <w:lang w:val="ru-RU" w:eastAsia="ru-RU" w:bidi="ar-SA"/>
        </w:rPr>
        <w:t>ий у детей и подростков</w:t>
      </w:r>
    </w:p>
    <w:p w:rsidR="005D3074" w:rsidRDefault="002C58FB">
      <w:pPr>
        <w:widowControl/>
        <w:suppressAutoHyphens w:val="0"/>
        <w:ind w:left="36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Преподавание гигиены имеет особое значение в формировании врачебной деятельности, в решении перечня проблем по профилактике заболеваний, приведенных в Федеральном государственном образовательном стандарте.</w:t>
      </w:r>
    </w:p>
    <w:p w:rsidR="005D3074" w:rsidRDefault="002C58FB">
      <w:pPr>
        <w:widowControl/>
        <w:suppressAutoHyphens w:val="0"/>
        <w:ind w:left="36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Целевой установко</w:t>
      </w:r>
      <w:r>
        <w:rPr>
          <w:rFonts w:eastAsia="Times New Roman" w:cs="Times New Roman"/>
          <w:kern w:val="0"/>
          <w:lang w:val="ru-RU" w:eastAsia="ru-RU" w:bidi="ar-SA"/>
        </w:rPr>
        <w:t>й является: обеспечение студентов информацией для освоения методологии профилактической медицины, приобретении гигиенических знаний и умений по оценке влияния факторов среды обитания на здоровье детей и подростков.</w:t>
      </w:r>
    </w:p>
    <w:p w:rsidR="005D3074" w:rsidRDefault="005D3074">
      <w:pPr>
        <w:widowControl/>
        <w:tabs>
          <w:tab w:val="left" w:pos="0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МЕСТО ДИСЦИПЛИНЫ В СТРУКТУРЕ ООП ВПО</w:t>
      </w:r>
    </w:p>
    <w:p w:rsidR="005D3074" w:rsidRDefault="005D3074">
      <w:pPr>
        <w:widowControl/>
        <w:tabs>
          <w:tab w:val="left" w:pos="360"/>
          <w:tab w:val="left" w:pos="900"/>
        </w:tabs>
        <w:suppressAutoHyphens w:val="0"/>
        <w:ind w:left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ind w:left="644" w:firstLine="256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Ги</w:t>
      </w:r>
      <w:r>
        <w:rPr>
          <w:rFonts w:eastAsia="Times New Roman" w:cs="Times New Roman"/>
          <w:kern w:val="0"/>
          <w:lang w:val="ru-RU" w:eastAsia="ru-RU" w:bidi="ar-SA"/>
        </w:rPr>
        <w:t>гиена входит в базовую часть профессионального цикла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      </w:t>
      </w:r>
      <w:r>
        <w:rPr>
          <w:rFonts w:eastAsia="Times New Roman" w:cs="Times New Roman"/>
          <w:kern w:val="0"/>
          <w:lang w:val="ru-RU" w:eastAsia="ru-RU" w:bidi="ar-SA"/>
        </w:rPr>
        <w:t>Специалист  по направлению специальности «Педиатрия» должен будет решать целый ряд вопросов, относящихся к профилактической деятельности:</w:t>
      </w:r>
    </w:p>
    <w:p w:rsidR="005D3074" w:rsidRDefault="002C58FB">
      <w:p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sz w:val="16"/>
          <w:szCs w:val="16"/>
          <w:lang w:val="ru-RU" w:eastAsia="ru-RU" w:bidi="ar-SA"/>
        </w:rPr>
        <w:t xml:space="preserve">           </w:t>
      </w:r>
      <w:r>
        <w:rPr>
          <w:rFonts w:eastAsia="Times New Roman" w:cs="Times New Roman"/>
          <w:kern w:val="0"/>
          <w:lang w:val="ru-RU" w:eastAsia="ru-RU" w:bidi="ar-SA"/>
        </w:rPr>
        <w:t>- осуществление мероприятий по формирова</w:t>
      </w:r>
      <w:r>
        <w:rPr>
          <w:rFonts w:eastAsia="Times New Roman" w:cs="Times New Roman"/>
          <w:kern w:val="0"/>
          <w:lang w:val="ru-RU" w:eastAsia="ru-RU" w:bidi="ar-SA"/>
        </w:rPr>
        <w:t>нию здоровья детей и подростков;</w:t>
      </w:r>
    </w:p>
    <w:p w:rsidR="005D3074" w:rsidRDefault="002C58FB">
      <w:pPr>
        <w:widowControl/>
        <w:suppressAutoHyphens w:val="0"/>
        <w:ind w:firstLine="36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- формирование у детей, подростков и их родителей мотивации к сохранению и укреплению здоровья;</w:t>
      </w:r>
    </w:p>
    <w:p w:rsidR="005D3074" w:rsidRDefault="002C58FB">
      <w:pPr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- проведение профилактических и противоэпидемиологических мероприятий, направленных на предупреждение возникновения инфекцион</w:t>
      </w:r>
      <w:r>
        <w:rPr>
          <w:rFonts w:eastAsia="Times New Roman" w:cs="Times New Roman"/>
          <w:kern w:val="0"/>
          <w:lang w:val="ru-RU" w:eastAsia="ru-RU" w:bidi="ar-SA"/>
        </w:rPr>
        <w:t>ных заболеваний;</w:t>
      </w:r>
    </w:p>
    <w:p w:rsidR="005D3074" w:rsidRDefault="002C58FB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проведение санитарно-просветительной работы среди детей, подростков, их родителей и медицинского персонала с целью формирования здорового образа жизни;</w:t>
      </w:r>
    </w:p>
    <w:p w:rsidR="005D3074" w:rsidRDefault="002C58FB">
      <w:pPr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 формирование у детей, подростков и членов их семей позитивного медицинского поведе</w:t>
      </w:r>
      <w:r>
        <w:rPr>
          <w:rFonts w:eastAsia="Times New Roman" w:cs="Times New Roman"/>
          <w:kern w:val="0"/>
          <w:lang w:val="ru-RU" w:eastAsia="ru-RU" w:bidi="ar-SA"/>
        </w:rPr>
        <w:t>ния, направленного на сохранение и повышение уровня здоровья;</w:t>
      </w:r>
    </w:p>
    <w:p w:rsidR="005D3074" w:rsidRDefault="002C58FB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формирование у детей, подростков и членов их семей мотивации к внедрению элементов здорового образа жизни, в том числе к устранению вредных привычек, неблагоприятно влияющих на состояние здоро</w:t>
      </w:r>
      <w:r>
        <w:rPr>
          <w:rFonts w:eastAsia="Times New Roman" w:cs="Times New Roman"/>
          <w:kern w:val="0"/>
          <w:lang w:val="ru-RU" w:eastAsia="ru-RU" w:bidi="ar-SA"/>
        </w:rPr>
        <w:t>вья подрастающего поколения;</w:t>
      </w:r>
    </w:p>
    <w:p w:rsidR="005D3074" w:rsidRDefault="002C58FB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обучение детей, подростков и членов их семей основным гигиеническим мероприятиям оздоровительного характера, способствующим профилактике возникновения заболеваний и укреплению здоровья;</w:t>
      </w:r>
    </w:p>
    <w:p w:rsidR="005D3074" w:rsidRDefault="002C58FB">
      <w:pPr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организация труда медицинского персон</w:t>
      </w:r>
      <w:r>
        <w:rPr>
          <w:rFonts w:eastAsia="Times New Roman" w:cs="Times New Roman"/>
          <w:kern w:val="0"/>
          <w:lang w:val="ru-RU" w:eastAsia="ru-RU" w:bidi="ar-SA"/>
        </w:rPr>
        <w:t>ала в медицинских организациях педиатрического профиля, определение функциональных обязанностей и оптимального алгоритма их осуществления;</w:t>
      </w:r>
    </w:p>
    <w:p w:rsidR="005D3074" w:rsidRDefault="002C58FB">
      <w:pPr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организация мероприятий по охране труда и технике безопасности, профилактика профессиональных заболеваний, контроль</w:t>
      </w:r>
      <w:r>
        <w:rPr>
          <w:rFonts w:eastAsia="Times New Roman" w:cs="Times New Roman"/>
          <w:kern w:val="0"/>
          <w:lang w:val="ru-RU" w:eastAsia="ru-RU" w:bidi="ar-SA"/>
        </w:rPr>
        <w:t xml:space="preserve"> соблюдения и обеспечение экологической безопасности.</w:t>
      </w:r>
    </w:p>
    <w:p w:rsidR="005D3074" w:rsidRDefault="005D3074">
      <w:pPr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КОМПЕТЕНЦИИ ОБУЧАЮЩЕГОСЯ, ФОРМИРУЕМЫЕ В РЕЗУЛЬТАТЕ ОСВОЕНИЯ ДИСЦИПЛИНЫ (МОДУЛЯ)</w:t>
      </w:r>
      <w:r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 xml:space="preserve"> </w:t>
      </w:r>
    </w:p>
    <w:p w:rsidR="005D3074" w:rsidRDefault="005D3074">
      <w:pPr>
        <w:widowControl/>
        <w:suppressAutoHyphens w:val="0"/>
        <w:ind w:left="426" w:hanging="142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Выпускник должен обладать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Cs/>
          <w:i/>
          <w:kern w:val="0"/>
          <w:lang w:val="ru-RU" w:eastAsia="ru-RU" w:bidi="ar-SA"/>
        </w:rPr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>Общекультурными компетенциями (ОК):</w:t>
      </w:r>
      <w:r>
        <w:rPr>
          <w:rFonts w:eastAsia="Times New Roman" w:cs="Times New Roman"/>
          <w:bCs/>
          <w:i/>
          <w:kern w:val="0"/>
          <w:lang w:val="ru-RU" w:eastAsia="ru-RU" w:bidi="ar-SA"/>
        </w:rPr>
        <w:tab/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способностью и готовностью анализировать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ind w:left="426" w:hanging="142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 xml:space="preserve">      Профессиональными компетенциями:</w:t>
      </w:r>
    </w:p>
    <w:p w:rsidR="005D3074" w:rsidRDefault="002C58FB">
      <w:pPr>
        <w:widowControl/>
        <w:suppressAutoHyphens w:val="0"/>
        <w:ind w:left="426" w:hanging="142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-</w:t>
      </w:r>
      <w:r>
        <w:rPr>
          <w:rFonts w:eastAsia="Times New Roman" w:cs="Times New Roman"/>
          <w:kern w:val="0"/>
          <w:lang w:val="ru-RU" w:eastAsia="ru-RU" w:bidi="ar-SA"/>
        </w:rPr>
        <w:t xml:space="preserve"> способностью и готовностью использовать методы оценки природных и медико-социальных факторов среды в развитии болезней у детей и подростков, проводить их коррекцию, осуществлять профилактические мероприятия по предупреждению инфекционных, паразитарных и н</w:t>
      </w:r>
      <w:r>
        <w:rPr>
          <w:rFonts w:eastAsia="Times New Roman" w:cs="Times New Roman"/>
          <w:kern w:val="0"/>
          <w:lang w:val="ru-RU" w:eastAsia="ru-RU" w:bidi="ar-SA"/>
        </w:rPr>
        <w:t>еинфекционных болезней, проводить санитарно-просветительную работу по гигиеническим вопросам (ПК-11);</w:t>
      </w:r>
    </w:p>
    <w:p w:rsidR="005D3074" w:rsidRDefault="002C58FB">
      <w:pPr>
        <w:widowControl/>
        <w:suppressAutoHyphens w:val="0"/>
        <w:ind w:left="426" w:hanging="142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проводить с прикрепленным детским населением и подростками профилактических мероприятий по предупреждению возникновения наибо</w:t>
      </w:r>
      <w:r>
        <w:rPr>
          <w:rFonts w:eastAsia="Times New Roman" w:cs="Times New Roman"/>
          <w:kern w:val="0"/>
          <w:lang w:val="ru-RU" w:eastAsia="ru-RU" w:bidi="ar-SA"/>
        </w:rPr>
        <w:t xml:space="preserve">лее часто встречающихся заболеваний; осуществлять общеоздоровительные мероприятия по формированию здорового образа жизни с учетом факторов риска, назначать питание здоровому ребенку, оценить эффективность диспансерного наблюдения за здоровыми и хронически </w:t>
      </w:r>
      <w:r>
        <w:rPr>
          <w:rFonts w:eastAsia="Times New Roman" w:cs="Times New Roman"/>
          <w:kern w:val="0"/>
          <w:lang w:val="ru-RU" w:eastAsia="ru-RU" w:bidi="ar-SA"/>
        </w:rPr>
        <w:t>больными детьми и подростками (ПК-12);</w:t>
      </w:r>
    </w:p>
    <w:p w:rsidR="005D3074" w:rsidRDefault="002C58FB">
      <w:pPr>
        <w:widowControl/>
        <w:suppressAutoHyphens w:val="0"/>
        <w:ind w:left="426" w:hanging="142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- способностью и готовностью давать рекомендации по выбору оптимального режима двигательной активности в зависимости от морфофункционального статуса, определять показания и противопоказания к назначению средств лечеб</w:t>
      </w:r>
      <w:r>
        <w:rPr>
          <w:rFonts w:eastAsia="Times New Roman" w:cs="Times New Roman"/>
          <w:kern w:val="0"/>
          <w:lang w:val="ru-RU" w:eastAsia="ru-RU" w:bidi="ar-SA"/>
        </w:rPr>
        <w:t>ной физкультуры, физиотерапии, рефлексотерапии, фитотерапии, гомеопатии и других средств немедикаментозной терапии, использовать основные курортные факторы при лечении детей и подростков (ПК-24);</w:t>
      </w:r>
    </w:p>
    <w:p w:rsidR="005D3074" w:rsidRDefault="002C58FB">
      <w:pPr>
        <w:widowControl/>
        <w:suppressAutoHyphens w:val="0"/>
        <w:ind w:left="426" w:hanging="142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способностью и готовностью к обучению среднего и младшего </w:t>
      </w:r>
      <w:r>
        <w:rPr>
          <w:rFonts w:eastAsia="Times New Roman" w:cs="Times New Roman"/>
          <w:kern w:val="0"/>
          <w:lang w:val="ru-RU" w:eastAsia="ru-RU" w:bidi="ar-SA"/>
        </w:rPr>
        <w:t>медицинского персонала правилам санитарно-гигиенического режима пребывания детей, подростков  и членов их семей в медицинских организациях (ПК-25);</w:t>
      </w:r>
    </w:p>
    <w:p w:rsidR="005D3074" w:rsidRDefault="002C58FB">
      <w:pPr>
        <w:widowControl/>
        <w:suppressAutoHyphens w:val="0"/>
        <w:ind w:left="426" w:hanging="142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способностью и готовностью к обучению детей, подростков и их родителей правилам медицинского поведения; к </w:t>
      </w:r>
      <w:r>
        <w:rPr>
          <w:rFonts w:eastAsia="Times New Roman" w:cs="Times New Roman"/>
          <w:kern w:val="0"/>
          <w:lang w:val="ru-RU" w:eastAsia="ru-RU" w:bidi="ar-SA"/>
        </w:rPr>
        <w:t>проведению ими гигиенических процедур, к формированию навыков здорового образа жизни (ПК-26);</w:t>
      </w:r>
    </w:p>
    <w:p w:rsidR="005D3074" w:rsidRDefault="002C58FB">
      <w:pPr>
        <w:widowControl/>
        <w:suppressAutoHyphens w:val="0"/>
        <w:ind w:left="426" w:hanging="142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</w:t>
      </w:r>
      <w:r>
        <w:rPr>
          <w:rFonts w:eastAsia="Times New Roman" w:cs="Times New Roman"/>
          <w:kern w:val="0"/>
          <w:lang w:val="ru-RU" w:eastAsia="ru-RU" w:bidi="ar-SA"/>
        </w:rPr>
        <w:t xml:space="preserve">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организаций (ПК-27).</w:t>
      </w:r>
    </w:p>
    <w:p w:rsidR="005D3074" w:rsidRDefault="005D3074">
      <w:pPr>
        <w:widowControl/>
        <w:suppressAutoHyphens w:val="0"/>
        <w:ind w:left="426" w:hanging="142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left="426" w:hanging="142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ОСНОВНЫЕ </w:t>
      </w: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ДИДАКТИЧЕСКИЕ ЕДИНИЦЫ (РАЗДЕЛЫ)</w:t>
      </w:r>
    </w:p>
    <w:p w:rsidR="005D3074" w:rsidRDefault="005D3074">
      <w:pPr>
        <w:widowControl/>
        <w:suppressAutoHyphens w:val="0"/>
        <w:ind w:left="426" w:hanging="142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В процессе освоения дисциплины студенты изучают следующие разделы: «</w:t>
      </w:r>
      <w:r>
        <w:rPr>
          <w:rFonts w:eastAsia="Times New Roman" w:cs="Times New Roman"/>
          <w:kern w:val="0"/>
          <w:sz w:val="22"/>
          <w:lang w:val="ru-RU" w:eastAsia="ru-RU" w:bidi="ar-SA"/>
        </w:rPr>
        <w:t>Здоровье и окружающая среда», «Питание и здоровье человека», «Гигиена лечебно-профилактических</w:t>
      </w:r>
    </w:p>
    <w:p w:rsidR="005D3074" w:rsidRDefault="002C58FB">
      <w:pPr>
        <w:widowControl/>
        <w:suppressAutoHyphens w:val="0"/>
        <w:ind w:left="426" w:hanging="142"/>
        <w:textAlignment w:val="auto"/>
        <w:rPr>
          <w:rFonts w:eastAsia="Times New Roman" w:cs="Times New Roman"/>
          <w:kern w:val="0"/>
          <w:sz w:val="22"/>
          <w:lang w:val="ru-RU" w:eastAsia="ru-RU" w:bidi="ar-SA"/>
        </w:rPr>
      </w:pPr>
      <w:r>
        <w:rPr>
          <w:rFonts w:eastAsia="Times New Roman" w:cs="Times New Roman"/>
          <w:kern w:val="0"/>
          <w:sz w:val="22"/>
          <w:lang w:val="ru-RU" w:eastAsia="ru-RU" w:bidi="ar-SA"/>
        </w:rPr>
        <w:t>учреждений», «Гигиена детей и подростков», «Гигиена тру</w:t>
      </w:r>
      <w:r>
        <w:rPr>
          <w:rFonts w:eastAsia="Times New Roman" w:cs="Times New Roman"/>
          <w:kern w:val="0"/>
          <w:sz w:val="22"/>
          <w:lang w:val="ru-RU" w:eastAsia="ru-RU" w:bidi="ar-SA"/>
        </w:rPr>
        <w:t xml:space="preserve">да и охрана здоровья работающих», </w:t>
      </w:r>
    </w:p>
    <w:p w:rsidR="005D3074" w:rsidRDefault="002C58FB">
      <w:pPr>
        <w:widowControl/>
        <w:suppressAutoHyphens w:val="0"/>
        <w:ind w:left="426" w:hanging="142"/>
        <w:textAlignment w:val="auto"/>
        <w:rPr>
          <w:rFonts w:eastAsia="Times New Roman" w:cs="Times New Roman"/>
          <w:kern w:val="0"/>
          <w:sz w:val="22"/>
          <w:lang w:val="ru-RU" w:eastAsia="ru-RU" w:bidi="ar-SA"/>
        </w:rPr>
      </w:pPr>
      <w:r>
        <w:rPr>
          <w:rFonts w:eastAsia="Times New Roman" w:cs="Times New Roman"/>
          <w:kern w:val="0"/>
          <w:sz w:val="22"/>
          <w:lang w:val="ru-RU" w:eastAsia="ru-RU" w:bidi="ar-SA"/>
        </w:rPr>
        <w:t>«Военная гигиена».</w:t>
      </w:r>
    </w:p>
    <w:p w:rsidR="005D3074" w:rsidRDefault="005D3074">
      <w:pPr>
        <w:widowControl/>
        <w:suppressAutoHyphens w:val="0"/>
        <w:ind w:left="426" w:hanging="142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left="426" w:hanging="142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В РЕЗУЛЬТАТЕ ИЗУЧЕНИЯ ДИСЦИПЛИНЫ СТУДЕНТ ДОЛЖЕН</w:t>
      </w:r>
    </w:p>
    <w:p w:rsidR="005D3074" w:rsidRDefault="005D3074">
      <w:pPr>
        <w:widowControl/>
        <w:suppressAutoHyphens w:val="0"/>
        <w:ind w:left="426" w:hanging="142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ind w:left="426" w:hanging="142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>ЗНАТЬ: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1. Основы профилактической медицины, направленной на укрепление здоровья детского населения.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2. Санитарно-гигиенические требования к ус</w:t>
      </w:r>
      <w:r>
        <w:rPr>
          <w:rFonts w:eastAsia="Times New Roman" w:cs="Times New Roman"/>
          <w:kern w:val="0"/>
          <w:lang w:val="ru-RU" w:eastAsia="ru-RU" w:bidi="ar-SA"/>
        </w:rPr>
        <w:t>тройству, организации и режиму работы детских инфекционных больниц, отделений, полных боксов, полубоксов и боксированных палат в детских больницах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3. Основы организации амбулаторно-поликлинической и стационарной помощи детям, подросткам и взрослому на</w:t>
      </w:r>
      <w:r>
        <w:rPr>
          <w:rFonts w:eastAsia="Times New Roman" w:cs="Times New Roman"/>
          <w:kern w:val="0"/>
          <w:lang w:val="ru-RU" w:eastAsia="ru-RU" w:bidi="ar-SA"/>
        </w:rPr>
        <w:t>селению.</w:t>
      </w: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4. Принципы диспансерного наблюдения различных возрастно-половых и социальных групп населения.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5. Осуществление специфической и неспецифической профилактики инфекционных заболеваний у детей и подростков.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6. Мероприятия для защиты на</w:t>
      </w:r>
      <w:r>
        <w:rPr>
          <w:rFonts w:eastAsia="Times New Roman" w:cs="Times New Roman"/>
          <w:kern w:val="0"/>
          <w:lang w:val="ru-RU" w:eastAsia="ru-RU" w:bidi="ar-SA"/>
        </w:rPr>
        <w:t>селения в очагах особо опасных инфекций, при ухудшении радиационной обстановки и стихийных бедствиях.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5. Основы взаимодействия организма и окружающей среды, роль гигиены в научной           разработке проблемы укрепления здоровья, повышения работоспос</w:t>
      </w:r>
      <w:r>
        <w:rPr>
          <w:rFonts w:eastAsia="Times New Roman" w:cs="Times New Roman"/>
          <w:kern w:val="0"/>
          <w:lang w:val="ru-RU" w:eastAsia="ru-RU" w:bidi="ar-SA"/>
        </w:rPr>
        <w:t>обности, продления активной жизни человека, сущность первичной и вторичной профилактики.</w:t>
      </w:r>
    </w:p>
    <w:p w:rsidR="005D3074" w:rsidRDefault="002C58FB">
      <w:pPr>
        <w:widowControl/>
        <w:numPr>
          <w:ilvl w:val="0"/>
          <w:numId w:val="16"/>
        </w:numPr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Гигиеническую характеристику различных факторов среды обитания, механизмы их воздействия на организм и диагностически значимые формы проявления этих воздействий на дон</w:t>
      </w:r>
      <w:r>
        <w:rPr>
          <w:rFonts w:eastAsia="Times New Roman" w:cs="Times New Roman"/>
          <w:kern w:val="0"/>
          <w:lang w:val="ru-RU" w:eastAsia="ru-RU" w:bidi="ar-SA"/>
        </w:rPr>
        <w:t>озологическом уровне.</w:t>
      </w:r>
    </w:p>
    <w:p w:rsidR="005D3074" w:rsidRDefault="002C58FB">
      <w:pPr>
        <w:widowControl/>
        <w:numPr>
          <w:ilvl w:val="0"/>
          <w:numId w:val="16"/>
        </w:numPr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Основы доказательной медицины в установлении причинно-следственных связей изменений состояния здоровья и действием факторов среды обитания.</w:t>
      </w:r>
    </w:p>
    <w:p w:rsidR="005D3074" w:rsidRDefault="002C58FB">
      <w:pPr>
        <w:widowControl/>
        <w:numPr>
          <w:ilvl w:val="0"/>
          <w:numId w:val="16"/>
        </w:numPr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Гигиенические мероприятия по профилактике внутрибольничных инфекций и оптимизации условий преб</w:t>
      </w:r>
      <w:r>
        <w:rPr>
          <w:rFonts w:eastAsia="Times New Roman" w:cs="Times New Roman"/>
          <w:kern w:val="0"/>
          <w:lang w:val="ru-RU" w:eastAsia="ru-RU" w:bidi="ar-SA"/>
        </w:rPr>
        <w:t>ывания больных в ЛПУ.</w:t>
      </w:r>
    </w:p>
    <w:p w:rsidR="005D3074" w:rsidRDefault="002C58FB">
      <w:pPr>
        <w:widowControl/>
        <w:numPr>
          <w:ilvl w:val="0"/>
          <w:numId w:val="16"/>
        </w:numPr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Гигиенические основы здорового образа жизни.</w:t>
      </w:r>
    </w:p>
    <w:p w:rsidR="005D3074" w:rsidRDefault="002C58FB">
      <w:pPr>
        <w:widowControl/>
        <w:numPr>
          <w:ilvl w:val="0"/>
          <w:numId w:val="16"/>
        </w:numPr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Гигиеническую терминологию, основные понятия и определения, используемые в профилактической медицине.</w:t>
      </w:r>
    </w:p>
    <w:p w:rsidR="005D3074" w:rsidRDefault="002C58FB">
      <w:pPr>
        <w:widowControl/>
        <w:numPr>
          <w:ilvl w:val="0"/>
          <w:numId w:val="16"/>
        </w:numPr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Основные положения законодательства РФ по вопросам здравоохранения и рационального </w:t>
      </w:r>
      <w:r>
        <w:rPr>
          <w:rFonts w:eastAsia="Times New Roman" w:cs="Times New Roman"/>
          <w:kern w:val="0"/>
          <w:lang w:val="ru-RU" w:eastAsia="ru-RU" w:bidi="ar-SA"/>
        </w:rPr>
        <w:t>природопользования.</w:t>
      </w:r>
    </w:p>
    <w:p w:rsidR="005D3074" w:rsidRDefault="005D3074">
      <w:pPr>
        <w:widowControl/>
        <w:suppressAutoHyphens w:val="0"/>
        <w:ind w:left="426" w:hanging="142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     УМЕТЬ:</w:t>
      </w:r>
    </w:p>
    <w:p w:rsidR="005D3074" w:rsidRDefault="002C58FB">
      <w:pPr>
        <w:widowControl/>
        <w:numPr>
          <w:ilvl w:val="0"/>
          <w:numId w:val="17"/>
        </w:numPr>
        <w:suppressAutoHyphens w:val="0"/>
        <w:textAlignment w:val="auto"/>
      </w:pPr>
      <w:r>
        <w:rPr>
          <w:rFonts w:eastAsia="Times New Roman" w:cs="Times New Roman"/>
          <w:i/>
          <w:kern w:val="0"/>
          <w:lang w:val="ru-RU" w:eastAsia="ru-RU" w:bidi="ar-SA"/>
        </w:rPr>
        <w:t>Анализировать и оценивать качество медицинской помощи, состояние здоровья детского населения, влияние на него факторов образа жизни, окружающей среды, биологических и организации медицинской помощи</w:t>
      </w:r>
    </w:p>
    <w:p w:rsidR="005D3074" w:rsidRDefault="002C58FB">
      <w:pPr>
        <w:widowControl/>
        <w:numPr>
          <w:ilvl w:val="0"/>
          <w:numId w:val="17"/>
        </w:numPr>
        <w:suppressAutoHyphens w:val="0"/>
        <w:textAlignment w:val="auto"/>
      </w:pPr>
      <w:r>
        <w:rPr>
          <w:rFonts w:eastAsia="Times New Roman" w:cs="Times New Roman"/>
          <w:i/>
          <w:kern w:val="0"/>
          <w:lang w:val="ru-RU" w:eastAsia="ru-RU" w:bidi="ar-SA"/>
        </w:rPr>
        <w:t>участвовать в организации</w:t>
      </w:r>
      <w:r>
        <w:rPr>
          <w:rFonts w:eastAsia="Times New Roman" w:cs="Times New Roman"/>
          <w:i/>
          <w:kern w:val="0"/>
          <w:lang w:val="ru-RU" w:eastAsia="ru-RU" w:bidi="ar-SA"/>
        </w:rPr>
        <w:t xml:space="preserve"> и оказании лечебно-профилактической и санитарно-противоэпидемической, профилактической и реабилитационной помощи детям и подросткам, взрослому населению с учетом социально-профессиональной и возрастно-половой структуры</w:t>
      </w:r>
    </w:p>
    <w:p w:rsidR="005D3074" w:rsidRDefault="002C58FB">
      <w:pPr>
        <w:widowControl/>
        <w:suppressAutoHyphens w:val="0"/>
        <w:ind w:left="6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2.1. Давать рекомендации по проведен</w:t>
      </w:r>
      <w:r>
        <w:rPr>
          <w:rFonts w:eastAsia="Times New Roman" w:cs="Times New Roman"/>
          <w:kern w:val="0"/>
          <w:lang w:val="ru-RU" w:eastAsia="ru-RU" w:bidi="ar-SA"/>
        </w:rPr>
        <w:t>ию закаливания водой, воздухом, солнцем и адаптации к неблагоприятным климатогеографическим факторам во время путешествий, отдыха, смены места жительства</w:t>
      </w:r>
    </w:p>
    <w:p w:rsidR="005D3074" w:rsidRDefault="002C58FB">
      <w:pPr>
        <w:widowControl/>
        <w:numPr>
          <w:ilvl w:val="0"/>
          <w:numId w:val="17"/>
        </w:numPr>
        <w:suppressAutoHyphens w:val="0"/>
        <w:textAlignment w:val="auto"/>
      </w:pPr>
      <w:r>
        <w:rPr>
          <w:rFonts w:eastAsia="Times New Roman" w:cs="Times New Roman"/>
          <w:i/>
          <w:kern w:val="0"/>
          <w:lang w:val="ru-RU" w:eastAsia="ru-RU" w:bidi="ar-SA"/>
        </w:rPr>
        <w:t>Проводить с детьми, подростками и их родителями профилактические мероприятия по повышению сопротивляем</w:t>
      </w:r>
      <w:r>
        <w:rPr>
          <w:rFonts w:eastAsia="Times New Roman" w:cs="Times New Roman"/>
          <w:i/>
          <w:kern w:val="0"/>
          <w:lang w:val="ru-RU" w:eastAsia="ru-RU" w:bidi="ar-SA"/>
        </w:rPr>
        <w:t>ости организма к неблагоприятным факторам внешней среды с использованием различных методов закаливания; пропагандировать здоровый образ жизни</w:t>
      </w:r>
    </w:p>
    <w:p w:rsidR="005D3074" w:rsidRDefault="002C58FB">
      <w:pPr>
        <w:widowControl/>
        <w:suppressAutoHyphens w:val="0"/>
        <w:ind w:left="6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4.   </w:t>
      </w:r>
      <w:r>
        <w:rPr>
          <w:rFonts w:eastAsia="Times New Roman" w:cs="Times New Roman"/>
          <w:i/>
          <w:kern w:val="0"/>
          <w:lang w:val="ru-RU" w:eastAsia="ru-RU" w:bidi="ar-SA"/>
        </w:rPr>
        <w:t>Оценивать вероятность (идентифицировать и характеризовать опасность) неблагоприятного действия на организм е</w:t>
      </w:r>
      <w:r>
        <w:rPr>
          <w:rFonts w:eastAsia="Times New Roman" w:cs="Times New Roman"/>
          <w:i/>
          <w:kern w:val="0"/>
          <w:lang w:val="ru-RU" w:eastAsia="ru-RU" w:bidi="ar-SA"/>
        </w:rPr>
        <w:t>стественно-природных, социальных и антропогенных факторов окружающей среды в конкретных условиях жизнедеятельности человека по данным:</w:t>
      </w:r>
    </w:p>
    <w:p w:rsidR="005D3074" w:rsidRDefault="002C58FB">
      <w:pPr>
        <w:widowControl/>
        <w:numPr>
          <w:ilvl w:val="1"/>
          <w:numId w:val="18"/>
        </w:numPr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Структуры питания, пищевой и биологической ценности пищевых продуктов и их доброкачественности, нарушений постулатов здор</w:t>
      </w:r>
      <w:r>
        <w:rPr>
          <w:rFonts w:eastAsia="Times New Roman" w:cs="Times New Roman"/>
          <w:kern w:val="0"/>
          <w:lang w:val="ru-RU" w:eastAsia="ru-RU" w:bidi="ar-SA"/>
        </w:rPr>
        <w:t>ового (рационального) питания индивидуума и коллективов, показателей пищевого статуса.</w:t>
      </w:r>
    </w:p>
    <w:p w:rsidR="005D3074" w:rsidRDefault="002C58FB">
      <w:pPr>
        <w:widowControl/>
        <w:numPr>
          <w:ilvl w:val="1"/>
          <w:numId w:val="18"/>
        </w:numPr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Качества питьевой воды по данным лабораторных исследований.</w:t>
      </w:r>
    </w:p>
    <w:p w:rsidR="005D3074" w:rsidRDefault="002C58FB">
      <w:pPr>
        <w:widowControl/>
        <w:numPr>
          <w:ilvl w:val="1"/>
          <w:numId w:val="18"/>
        </w:numPr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Качества атмосферного воздуха населенных мест.</w:t>
      </w:r>
    </w:p>
    <w:p w:rsidR="005D3074" w:rsidRDefault="002C58FB">
      <w:pPr>
        <w:widowControl/>
        <w:numPr>
          <w:ilvl w:val="1"/>
          <w:numId w:val="18"/>
        </w:numPr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Условий пребывания человека в жилых и общественных зданиях по </w:t>
      </w:r>
      <w:r>
        <w:rPr>
          <w:rFonts w:eastAsia="Times New Roman" w:cs="Times New Roman"/>
          <w:kern w:val="0"/>
          <w:lang w:val="ru-RU" w:eastAsia="ru-RU" w:bidi="ar-SA"/>
        </w:rPr>
        <w:t>показателям микроклимата, инсоляции, естественного и искусственного освещения, чистоты воздуха и эффективности  вентиляции помещений.</w:t>
      </w:r>
    </w:p>
    <w:p w:rsidR="005D3074" w:rsidRDefault="002C58FB">
      <w:pPr>
        <w:widowControl/>
        <w:numPr>
          <w:ilvl w:val="1"/>
          <w:numId w:val="18"/>
        </w:numPr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Комплексной оценки экспозиции вредными химическими веществами при многомаршрутных сценариях воздействия.</w:t>
      </w:r>
    </w:p>
    <w:p w:rsidR="005D3074" w:rsidRDefault="002C58FB">
      <w:pPr>
        <w:widowControl/>
        <w:numPr>
          <w:ilvl w:val="1"/>
          <w:numId w:val="18"/>
        </w:numPr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Условий и режима </w:t>
      </w:r>
      <w:r>
        <w:rPr>
          <w:rFonts w:eastAsia="Times New Roman" w:cs="Times New Roman"/>
          <w:kern w:val="0"/>
          <w:lang w:val="ru-RU" w:eastAsia="ru-RU" w:bidi="ar-SA"/>
        </w:rPr>
        <w:t>труда на производстве при работе в контакте с вредными и опасными факторами производственной среды (микроклимат, шум, вибрация, источники ионизирующих излучений, запыленность, загрязнение химическими веществами).</w:t>
      </w:r>
    </w:p>
    <w:p w:rsidR="005D3074" w:rsidRDefault="002C58FB">
      <w:pPr>
        <w:widowControl/>
        <w:numPr>
          <w:ilvl w:val="1"/>
          <w:numId w:val="18"/>
        </w:numPr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Физического развития  детей и подростков, и</w:t>
      </w:r>
      <w:r>
        <w:rPr>
          <w:rFonts w:eastAsia="Times New Roman" w:cs="Times New Roman"/>
          <w:kern w:val="0"/>
          <w:lang w:val="ru-RU" w:eastAsia="ru-RU" w:bidi="ar-SA"/>
        </w:rPr>
        <w:t>ндивидуальных и групповых показателей здоровья, режима и условий обучения школьников (режим учебных занятий, организация физического воспитания, медицинское обслуживание).</w:t>
      </w:r>
    </w:p>
    <w:p w:rsidR="005D3074" w:rsidRDefault="002C58FB">
      <w:pPr>
        <w:widowControl/>
        <w:numPr>
          <w:ilvl w:val="0"/>
          <w:numId w:val="19"/>
        </w:numPr>
        <w:suppressAutoHyphens w:val="0"/>
        <w:textAlignment w:val="auto"/>
      </w:pPr>
      <w:r>
        <w:rPr>
          <w:rFonts w:eastAsia="Times New Roman" w:cs="Times New Roman"/>
          <w:i/>
          <w:kern w:val="0"/>
          <w:lang w:val="ru-RU" w:eastAsia="ru-RU" w:bidi="ar-SA"/>
        </w:rPr>
        <w:t>Осуществлять гигиенический контроль</w:t>
      </w:r>
      <w:r>
        <w:rPr>
          <w:rFonts w:eastAsia="Times New Roman" w:cs="Times New Roman"/>
          <w:kern w:val="0"/>
          <w:lang w:val="ru-RU" w:eastAsia="ru-RU" w:bidi="ar-SA"/>
        </w:rPr>
        <w:t xml:space="preserve"> организации питания и кондиционирование воды в п</w:t>
      </w:r>
      <w:r>
        <w:rPr>
          <w:rFonts w:eastAsia="Times New Roman" w:cs="Times New Roman"/>
          <w:kern w:val="0"/>
          <w:lang w:val="ru-RU" w:eastAsia="ru-RU" w:bidi="ar-SA"/>
        </w:rPr>
        <w:t>олевых условиях (военная гигиена, экстремальные ситуации).</w:t>
      </w:r>
    </w:p>
    <w:p w:rsidR="005D3074" w:rsidRDefault="002C58FB">
      <w:pPr>
        <w:widowControl/>
        <w:numPr>
          <w:ilvl w:val="0"/>
          <w:numId w:val="19"/>
        </w:numPr>
        <w:suppressAutoHyphens w:val="0"/>
        <w:textAlignment w:val="auto"/>
      </w:pPr>
      <w:r>
        <w:rPr>
          <w:rFonts w:eastAsia="Times New Roman" w:cs="Times New Roman"/>
          <w:i/>
          <w:kern w:val="0"/>
          <w:lang w:val="ru-RU" w:eastAsia="ru-RU" w:bidi="ar-SA"/>
        </w:rPr>
        <w:t>Обосновывать</w:t>
      </w:r>
      <w:r>
        <w:rPr>
          <w:rFonts w:eastAsia="Times New Roman" w:cs="Times New Roman"/>
          <w:kern w:val="0"/>
          <w:lang w:val="ru-RU" w:eastAsia="ru-RU" w:bidi="ar-SA"/>
        </w:rPr>
        <w:t xml:space="preserve"> необходимость проведения адекватных лечебно-профилактических мероприятий по данным гигиенической характеристики условий труда и ранним изменениям в состоянии здоровья и работоспособнос</w:t>
      </w:r>
      <w:r>
        <w:rPr>
          <w:rFonts w:eastAsia="Times New Roman" w:cs="Times New Roman"/>
          <w:kern w:val="0"/>
          <w:lang w:val="ru-RU" w:eastAsia="ru-RU" w:bidi="ar-SA"/>
        </w:rPr>
        <w:t>ти, а также в случае возникновения профессиональных отравлений (профессиональных заболеваний).</w:t>
      </w:r>
    </w:p>
    <w:p w:rsidR="005D3074" w:rsidRDefault="002C58FB">
      <w:pPr>
        <w:widowControl/>
        <w:numPr>
          <w:ilvl w:val="0"/>
          <w:numId w:val="19"/>
        </w:numPr>
        <w:suppressAutoHyphens w:val="0"/>
        <w:textAlignment w:val="auto"/>
      </w:pPr>
      <w:r>
        <w:rPr>
          <w:rFonts w:eastAsia="Times New Roman" w:cs="Times New Roman"/>
          <w:i/>
          <w:kern w:val="0"/>
          <w:lang w:val="ru-RU" w:eastAsia="ru-RU" w:bidi="ar-SA"/>
        </w:rPr>
        <w:t>Давать рекомендации</w:t>
      </w:r>
      <w:r>
        <w:rPr>
          <w:rFonts w:eastAsia="Times New Roman" w:cs="Times New Roman"/>
          <w:kern w:val="0"/>
          <w:lang w:val="ru-RU" w:eastAsia="ru-RU" w:bidi="ar-SA"/>
        </w:rPr>
        <w:t xml:space="preserve"> по проведению закаливания водой, воздухом, солнцем и адаптации к неблагоприятным климатогеографическим факторам во время путешествий, отдыха,</w:t>
      </w:r>
      <w:r>
        <w:rPr>
          <w:rFonts w:eastAsia="Times New Roman" w:cs="Times New Roman"/>
          <w:kern w:val="0"/>
          <w:lang w:val="ru-RU" w:eastAsia="ru-RU" w:bidi="ar-SA"/>
        </w:rPr>
        <w:t xml:space="preserve"> смены места жительства.</w:t>
      </w:r>
    </w:p>
    <w:p w:rsidR="005D3074" w:rsidRDefault="002C58FB">
      <w:pPr>
        <w:widowControl/>
        <w:numPr>
          <w:ilvl w:val="0"/>
          <w:numId w:val="19"/>
        </w:numPr>
        <w:suppressAutoHyphens w:val="0"/>
        <w:textAlignment w:val="auto"/>
      </w:pPr>
      <w:r>
        <w:rPr>
          <w:rFonts w:eastAsia="Times New Roman" w:cs="Times New Roman"/>
          <w:i/>
          <w:kern w:val="0"/>
          <w:lang w:val="ru-RU" w:eastAsia="ru-RU" w:bidi="ar-SA"/>
        </w:rPr>
        <w:t>Самостоятельно работать</w:t>
      </w:r>
      <w:r>
        <w:rPr>
          <w:rFonts w:eastAsia="Times New Roman" w:cs="Times New Roman"/>
          <w:kern w:val="0"/>
          <w:lang w:val="ru-RU" w:eastAsia="ru-RU" w:bidi="ar-SA"/>
        </w:rPr>
        <w:t xml:space="preserve"> с учебной, научной, нормативной и справочной литературой, вести поиск, превращать полученную информацию в средство для решения профессиональных задач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        ВЛАДЕТЬ: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numPr>
          <w:ilvl w:val="1"/>
          <w:numId w:val="19"/>
        </w:numPr>
        <w:tabs>
          <w:tab w:val="left" w:pos="-1140"/>
          <w:tab w:val="right" w:leader="underscore" w:pos="7359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Методами ведения медицинской </w:t>
      </w:r>
      <w:r>
        <w:rPr>
          <w:rFonts w:eastAsia="Times New Roman" w:cs="Times New Roman"/>
          <w:kern w:val="0"/>
          <w:lang w:val="ru-RU" w:eastAsia="ru-RU" w:bidi="ar-SA"/>
        </w:rPr>
        <w:t>учетно-отчетной документации в медицинских организациях педиатрического профиля</w:t>
      </w:r>
    </w:p>
    <w:p w:rsidR="005D3074" w:rsidRDefault="002C58FB">
      <w:pPr>
        <w:widowControl/>
        <w:numPr>
          <w:ilvl w:val="1"/>
          <w:numId w:val="19"/>
        </w:numPr>
        <w:tabs>
          <w:tab w:val="left" w:pos="-1140"/>
          <w:tab w:val="right" w:leader="underscore" w:pos="7359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Оценками состояния здоровья детского населения различных возрастно-половых групп</w:t>
      </w:r>
    </w:p>
    <w:p w:rsidR="005D3074" w:rsidRDefault="002C58FB">
      <w:pPr>
        <w:widowControl/>
        <w:numPr>
          <w:ilvl w:val="1"/>
          <w:numId w:val="19"/>
        </w:numPr>
        <w:tabs>
          <w:tab w:val="left" w:pos="-1140"/>
          <w:tab w:val="right" w:leader="underscore" w:pos="7359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Элементами первичной и вторичной профилактики</w:t>
      </w:r>
    </w:p>
    <w:p w:rsidR="005D3074" w:rsidRDefault="002C58FB">
      <w:pPr>
        <w:widowControl/>
        <w:numPr>
          <w:ilvl w:val="1"/>
          <w:numId w:val="19"/>
        </w:numPr>
        <w:tabs>
          <w:tab w:val="left" w:pos="-1140"/>
          <w:tab w:val="right" w:leader="underscore" w:pos="7359"/>
        </w:tabs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Методами гигиенической диагностики</w:t>
      </w:r>
    </w:p>
    <w:p w:rsidR="005D3074" w:rsidRDefault="002C58FB">
      <w:pPr>
        <w:widowControl/>
        <w:numPr>
          <w:ilvl w:val="1"/>
          <w:numId w:val="19"/>
        </w:numPr>
        <w:tabs>
          <w:tab w:val="left" w:pos="-1140"/>
          <w:tab w:val="right" w:leader="underscore" w:pos="7359"/>
        </w:tabs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Методиками </w:t>
      </w:r>
      <w:r>
        <w:rPr>
          <w:rFonts w:eastAsia="Times New Roman" w:cs="Times New Roman"/>
          <w:kern w:val="0"/>
          <w:lang w:val="ru-RU" w:eastAsia="ru-RU" w:bidi="ar-SA"/>
        </w:rPr>
        <w:t>гигиенического обследования и разработки профилактических мероприятий</w:t>
      </w:r>
    </w:p>
    <w:p w:rsidR="005D3074" w:rsidRDefault="002C58FB">
      <w:pPr>
        <w:widowControl/>
        <w:numPr>
          <w:ilvl w:val="1"/>
          <w:numId w:val="19"/>
        </w:numPr>
        <w:tabs>
          <w:tab w:val="left" w:pos="-1140"/>
          <w:tab w:val="right" w:leader="underscore" w:pos="7359"/>
        </w:tabs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Формами и методами санитарно-просветительной работы</w:t>
      </w:r>
    </w:p>
    <w:p w:rsidR="005D3074" w:rsidRDefault="002C58FB">
      <w:pPr>
        <w:widowControl/>
        <w:numPr>
          <w:ilvl w:val="1"/>
          <w:numId w:val="19"/>
        </w:numPr>
        <w:tabs>
          <w:tab w:val="left" w:pos="-1140"/>
          <w:tab w:val="right" w:leader="underscore" w:pos="7359"/>
        </w:tabs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Приемами доказательной медицины и элементами парадигмы оценки риска</w:t>
      </w:r>
    </w:p>
    <w:p w:rsidR="005D3074" w:rsidRDefault="002C58FB">
      <w:pPr>
        <w:widowControl/>
        <w:numPr>
          <w:ilvl w:val="1"/>
          <w:numId w:val="19"/>
        </w:numPr>
        <w:tabs>
          <w:tab w:val="left" w:pos="-1140"/>
          <w:tab w:val="right" w:leader="underscore" w:pos="7359"/>
        </w:tabs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Базовыми технологиями преобразования информации: текстовыми, табли</w:t>
      </w:r>
      <w:r>
        <w:rPr>
          <w:rFonts w:eastAsia="Times New Roman" w:cs="Times New Roman"/>
          <w:kern w:val="0"/>
          <w:lang w:val="ru-RU" w:eastAsia="ru-RU" w:bidi="ar-SA"/>
        </w:rPr>
        <w:t>чными редакторами, поиском в сети Интернет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Разработчик: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доцент, к.м.н.                                                                               В.С. Павловская</w:t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  <w:t>Госпитальная терапия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  <w:t>060103.65 - «Педиатрия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»</w:t>
      </w: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Профиль подготовки</w:t>
      </w: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  <w:lastRenderedPageBreak/>
        <w:t>специалитет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Общая трудоемкость изучения дисциплины составляет </w:t>
      </w:r>
      <w:r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__4__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зачетных  единиц (__</w:t>
      </w:r>
      <w:r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144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__час.)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numPr>
          <w:ilvl w:val="0"/>
          <w:numId w:val="20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</w:t>
      </w:r>
      <w:r>
        <w:rPr>
          <w:rFonts w:ascii="Calibri" w:eastAsia="Calibri" w:hAnsi="Calibri" w:cs="Times New Roman"/>
          <w:b/>
          <w:kern w:val="0"/>
          <w:lang w:val="ru-RU" w:eastAsia="en-US" w:bidi="ar-SA"/>
        </w:rPr>
        <w:t>:</w:t>
      </w:r>
      <w:r>
        <w:rPr>
          <w:rFonts w:ascii="Calibri" w:eastAsia="Calibri" w:hAnsi="Calibri" w:cs="Times New Roman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изучать диагностику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дифференциальную диагностику нозологических форм, принципы лечения больных в зависимости от клинических проявлений, этиологии заболевания, особенностей патогенеза, степени активности патологического процесса, функционального состояния органов и систем;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зак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реплять и совершенствовать умения обследовать терапевтического больного; формировать клиническое мышление (умение на основе собранной информации о больном поставить развернутый клинический диагноз); научить использовать метод дифференциальной диагностики в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 пределах рассматриваемых нозологических форм болезней; научить основным принципам профилактики и лечения заболеваний внутренних органов, подготовить к производственной практике.</w:t>
      </w:r>
    </w:p>
    <w:p w:rsidR="005D3074" w:rsidRDefault="002C58FB">
      <w:pPr>
        <w:widowControl/>
        <w:numPr>
          <w:ilvl w:val="0"/>
          <w:numId w:val="20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</w:t>
      </w:r>
      <w:r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Дисциплина относится к блоку общепрофессиона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льных дисциплин С-3.</w:t>
      </w:r>
    </w:p>
    <w:p w:rsidR="005D3074" w:rsidRDefault="002C58FB">
      <w:pPr>
        <w:widowControl/>
        <w:numPr>
          <w:ilvl w:val="0"/>
          <w:numId w:val="20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Компетенции обучающегося, формируемые в результате освоения дисциплины (модуля):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ОК-1,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ПК-1, ПК-5, ПК–6, ПК-15, ПК-16, ПК-17, ПК-19, ПК-20, ПК-21.</w:t>
      </w:r>
    </w:p>
    <w:p w:rsidR="005D3074" w:rsidRDefault="002C58FB">
      <w:pPr>
        <w:widowControl/>
        <w:numPr>
          <w:ilvl w:val="0"/>
          <w:numId w:val="20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Эмфизема легких, плевриты, легочное сердце;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заболевания суставов: ревматоидный артрит, анкилозирующий спондилоартрит;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заболевания суставов: подагра, остеоартроз;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диффузные заболевания соединительной ткани;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системные васкулиты;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хронический пиелонефрит, нефротический синдром, амилоидоз, почечная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недостаточность;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 xml:space="preserve">функциональные расстройства двигательной и секреторной функции желудка, кишечника, желчных путей, язвенный колит, болезнь Крона;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анемии;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гемобластозы;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геморрагические диатезы;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миеломная болезнь, лимфогранулематоз;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перикардиты, миокар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диты;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кардиомиопатии;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нарушения ритма сердца (аритмии); </w:t>
      </w:r>
    </w:p>
    <w:p w:rsidR="005D3074" w:rsidRDefault="002C58FB">
      <w:pPr>
        <w:widowControl/>
        <w:numPr>
          <w:ilvl w:val="1"/>
          <w:numId w:val="20"/>
        </w:numPr>
        <w:tabs>
          <w:tab w:val="left" w:pos="-2172"/>
          <w:tab w:val="left" w:pos="-1440"/>
          <w:tab w:val="right" w:leader="underscore" w:pos="675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симптоматические артериальные гипертензии</w:t>
      </w:r>
    </w:p>
    <w:p w:rsidR="005D3074" w:rsidRDefault="002C58FB">
      <w:pPr>
        <w:widowControl/>
        <w:suppressAutoHyphens w:val="0"/>
        <w:spacing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5. В результате изучения дисциплины студент должен</w:t>
      </w:r>
    </w:p>
    <w:p w:rsidR="005D3074" w:rsidRDefault="002C58FB">
      <w:pPr>
        <w:widowControl/>
        <w:tabs>
          <w:tab w:val="left" w:pos="900"/>
          <w:tab w:val="right" w:leader="underscore" w:pos="9639"/>
        </w:tabs>
        <w:suppressAutoHyphens w:val="0"/>
        <w:spacing w:line="276" w:lineRule="auto"/>
        <w:ind w:left="900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Знать: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5D3074" w:rsidRDefault="002C58FB">
      <w:pPr>
        <w:widowControl/>
        <w:tabs>
          <w:tab w:val="left" w:pos="900"/>
          <w:tab w:val="right" w:leader="underscore" w:pos="9639"/>
        </w:tabs>
        <w:suppressAutoHyphens w:val="0"/>
        <w:ind w:firstLine="54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основные признаки заболеваний (их этиологию, патогенез, клинические проявления, критерии актив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ности патологического процесса, возможные осложнения);</w:t>
      </w:r>
    </w:p>
    <w:p w:rsidR="005D3074" w:rsidRDefault="002C58FB">
      <w:pPr>
        <w:widowControl/>
        <w:tabs>
          <w:tab w:val="left" w:pos="900"/>
          <w:tab w:val="right" w:leader="underscore" w:pos="9639"/>
        </w:tabs>
        <w:suppressAutoHyphens w:val="0"/>
        <w:ind w:firstLine="54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современные классификации и диагностические критерии заболеваний;</w:t>
      </w:r>
    </w:p>
    <w:p w:rsidR="005D3074" w:rsidRDefault="002C58FB">
      <w:pPr>
        <w:widowControl/>
        <w:tabs>
          <w:tab w:val="left" w:pos="900"/>
          <w:tab w:val="right" w:leader="underscore" w:pos="9639"/>
        </w:tabs>
        <w:suppressAutoHyphens w:val="0"/>
        <w:ind w:firstLine="54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объем диагностических мероприятий, проводимых при заболеваниях с целью уточнения диагноза, проведения дифференциальной диагностики,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установления степени активности, стадии заболевания;</w:t>
      </w:r>
    </w:p>
    <w:p w:rsidR="005D3074" w:rsidRDefault="002C58FB">
      <w:pPr>
        <w:widowControl/>
        <w:tabs>
          <w:tab w:val="left" w:pos="993"/>
          <w:tab w:val="right" w:leader="underscore" w:pos="9639"/>
        </w:tabs>
        <w:suppressAutoHyphens w:val="0"/>
        <w:ind w:firstLine="54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       -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принципы проведения дифференциального диагноза наиболее распространенных   патологий со сходными по клинике заболеваниями;</w:t>
      </w:r>
    </w:p>
    <w:p w:rsidR="005D3074" w:rsidRDefault="002C58FB">
      <w:pPr>
        <w:widowControl/>
        <w:tabs>
          <w:tab w:val="left" w:pos="900"/>
          <w:tab w:val="right" w:leader="underscore" w:pos="9639"/>
        </w:tabs>
        <w:suppressAutoHyphens w:val="0"/>
        <w:ind w:firstLine="54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принципы лечения и профилактики заболеваний;</w:t>
      </w:r>
    </w:p>
    <w:p w:rsidR="005D3074" w:rsidRDefault="002C58FB">
      <w:pPr>
        <w:widowControl/>
        <w:tabs>
          <w:tab w:val="left" w:pos="900"/>
          <w:tab w:val="right" w:leader="underscore" w:pos="9639"/>
        </w:tabs>
        <w:suppressAutoHyphens w:val="0"/>
        <w:ind w:firstLine="54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побочные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эффекты лекарственных препаратов;</w:t>
      </w:r>
    </w:p>
    <w:p w:rsidR="005D3074" w:rsidRDefault="002C58FB">
      <w:pPr>
        <w:widowControl/>
        <w:tabs>
          <w:tab w:val="left" w:pos="900"/>
          <w:tab w:val="right" w:leader="underscore" w:pos="9639"/>
        </w:tabs>
        <w:suppressAutoHyphens w:val="0"/>
        <w:ind w:firstLine="54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объем неотложной терапевтической помощи при угрожающих жизни состояниях.</w:t>
      </w:r>
    </w:p>
    <w:p w:rsidR="005D3074" w:rsidRDefault="002C58FB">
      <w:pPr>
        <w:widowControl/>
        <w:suppressAutoHyphens w:val="0"/>
        <w:spacing w:line="276" w:lineRule="auto"/>
        <w:ind w:left="90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Уметь: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выяснить основные жалобы больного, определить их патогенетическую сущность, провести опрос пациента;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провести физикальное обследование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пациента (осмотр, пальпация, перкуссия, аускультация);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выделить основные синдромы и поставить предварительный диагноз;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провести дифференциальную диагностику;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составить программу обследования больного; 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на основании данных, полученных при обследова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нии, сформулировать развернутый клинический диагноз, определить активность и стадию патологического процесса;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назначить лечение больному с учетом знания этиологии, особенностей патогенеза заболевания (этиологическое, патогенетическое лечение, базисная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вспомогательная терапия, симптоматическое лечение); 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разработать конкретные меры вторичной профилактики и реабилитационной терапии курируемого больного;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оформить медицинскую документацию.</w:t>
      </w:r>
    </w:p>
    <w:p w:rsidR="005D3074" w:rsidRDefault="005D3074">
      <w:pPr>
        <w:widowControl/>
        <w:tabs>
          <w:tab w:val="left" w:pos="900"/>
        </w:tabs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spacing w:after="200" w:line="276" w:lineRule="auto"/>
        <w:ind w:left="9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ind w:left="9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Владеть: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навыками  клинического обследования больного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(расспрос, осмотр, перкуссия, пальпация, аускультация);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навыками интерпретации полученных результатов лабораторного и инструментального обследования;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алгоритмом постановки предварительного и развернутого клинического диагноза; 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навыками оказания неот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ложной терапевтической помощи при угрожающих жизни состояниях;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методами ведения медицинской документации;</w:t>
      </w:r>
    </w:p>
    <w:p w:rsidR="005D3074" w:rsidRDefault="005D3074">
      <w:pPr>
        <w:widowControl/>
        <w:tabs>
          <w:tab w:val="left" w:pos="851"/>
          <w:tab w:val="left" w:pos="1080"/>
        </w:tabs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Разработчик: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Зав. кафедрой госпитальной терапии МИ СурГУ, 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д.м.н.,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профессор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 xml:space="preserve"> М.А. Попова</w:t>
      </w: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«_____»__________________2013 года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</w:t>
      </w:r>
    </w:p>
    <w:p w:rsidR="005D3074" w:rsidRDefault="002C58FB">
      <w:pPr>
        <w:widowControl/>
        <w:suppressAutoHyphens w:val="0"/>
        <w:spacing w:before="24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к.м.н., доцент кафедры госпитальной терапии СурГУ                     Н.Н.Терентьева</w:t>
      </w: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  «_____»__________________2013 года      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АННОТАЦИЯ</w:t>
      </w:r>
    </w:p>
    <w:p w:rsidR="005D3074" w:rsidRDefault="005D3074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pBdr>
          <w:bottom w:val="single" w:sz="8" w:space="1" w:color="000000"/>
        </w:pBd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Рабочей программы дисциплины</w:t>
      </w:r>
    </w:p>
    <w:p w:rsidR="005D3074" w:rsidRDefault="002C58FB">
      <w:pPr>
        <w:pBdr>
          <w:bottom w:val="single" w:sz="8" w:space="1" w:color="000000"/>
        </w:pBd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Диетология детского питания</w:t>
      </w:r>
    </w:p>
    <w:p w:rsidR="005D3074" w:rsidRDefault="002C58FB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(наименование дисциплины)</w:t>
      </w:r>
    </w:p>
    <w:p w:rsidR="005D3074" w:rsidRDefault="005D3074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Направление подготовки</w:t>
      </w:r>
    </w:p>
    <w:p w:rsidR="005D3074" w:rsidRDefault="002C58FB">
      <w:pPr>
        <w:tabs>
          <w:tab w:val="right" w:leader="underscore" w:pos="8505"/>
        </w:tabs>
        <w:spacing w:line="100" w:lineRule="atLeast"/>
        <w:jc w:val="center"/>
        <w:textAlignment w:val="auto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 xml:space="preserve">060103.65 – «Педиатрия»  </w:t>
      </w:r>
    </w:p>
    <w:p w:rsidR="005D3074" w:rsidRDefault="005D3074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pBdr>
          <w:bottom w:val="single" w:sz="8" w:space="1" w:color="000000"/>
        </w:pBd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Профиль подготовки</w:t>
      </w:r>
    </w:p>
    <w:p w:rsidR="005D3074" w:rsidRDefault="002C58FB">
      <w:pPr>
        <w:pBdr>
          <w:bottom w:val="single" w:sz="8" w:space="1" w:color="000000"/>
        </w:pBdr>
        <w:spacing w:line="100" w:lineRule="atLeast"/>
        <w:jc w:val="center"/>
        <w:textAlignment w:val="auto"/>
      </w:pPr>
      <w:r>
        <w:rPr>
          <w:rFonts w:cs="Times New Roman"/>
          <w:b/>
          <w:sz w:val="28"/>
          <w:szCs w:val="28"/>
          <w:lang w:bidi="ar-SA"/>
        </w:rPr>
        <w:t>060103-"</w:t>
      </w:r>
      <w:r>
        <w:rPr>
          <w:rFonts w:cs="Times New Roman"/>
          <w:b/>
          <w:sz w:val="28"/>
          <w:szCs w:val="28"/>
          <w:lang w:val="ru-RU" w:bidi="ar-SA"/>
        </w:rPr>
        <w:t>Педиатрия»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( наименование профиля)</w:t>
      </w:r>
    </w:p>
    <w:p w:rsidR="005D3074" w:rsidRDefault="005D3074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Квалификация выпускника</w:t>
      </w:r>
    </w:p>
    <w:p w:rsidR="005D3074" w:rsidRDefault="002C58FB">
      <w:pPr>
        <w:tabs>
          <w:tab w:val="right" w:leader="underscore" w:pos="8505"/>
        </w:tabs>
        <w:spacing w:line="100" w:lineRule="atLeast"/>
        <w:jc w:val="center"/>
        <w:textAlignment w:val="auto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>СПЕЦИАЛИСТ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 xml:space="preserve">Форма обучения 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Очная</w:t>
      </w:r>
    </w:p>
    <w:p w:rsidR="005D3074" w:rsidRDefault="005D3074">
      <w:pPr>
        <w:spacing w:line="100" w:lineRule="atLeast"/>
        <w:jc w:val="center"/>
        <w:textAlignment w:val="auto"/>
        <w:rPr>
          <w:rFonts w:cs="Times New Roman"/>
          <w:sz w:val="28"/>
          <w:szCs w:val="28"/>
          <w:lang w:bidi="ar-SA"/>
        </w:rPr>
      </w:pPr>
    </w:p>
    <w:p w:rsidR="005D3074" w:rsidRDefault="002C58FB">
      <w:pPr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Общая трудоемкость изучения ди</w:t>
      </w:r>
      <w:r>
        <w:rPr>
          <w:rFonts w:cs="Times New Roman"/>
          <w:b/>
          <w:sz w:val="28"/>
          <w:szCs w:val="28"/>
          <w:lang w:bidi="ar-SA"/>
        </w:rPr>
        <w:t>сциплины составляет ___2___ зачетных  единиц (_72__час.)</w:t>
      </w:r>
    </w:p>
    <w:p w:rsidR="005D3074" w:rsidRDefault="002C58FB">
      <w:pPr>
        <w:jc w:val="both"/>
        <w:textAlignment w:val="auto"/>
      </w:pPr>
      <w:r>
        <w:rPr>
          <w:rFonts w:cs="Times New Roman"/>
          <w:b/>
          <w:sz w:val="28"/>
          <w:szCs w:val="28"/>
          <w:lang w:bidi="ar-SA"/>
        </w:rPr>
        <w:lastRenderedPageBreak/>
        <w:t xml:space="preserve">Цели освоения дисциплины: </w:t>
      </w:r>
      <w:r>
        <w:rPr>
          <w:rFonts w:cs="Times New Roman"/>
          <w:color w:val="000000"/>
          <w:spacing w:val="6"/>
          <w:sz w:val="28"/>
          <w:szCs w:val="28"/>
          <w:lang w:bidi="ar-SA"/>
        </w:rPr>
        <w:t>Целью обучения студентов правилам вскармливания детей грудного возраста является изучение анатомо-физиологических особенностей желудочно-кишечного тракта и процесса пищеваре</w:t>
      </w:r>
      <w:r>
        <w:rPr>
          <w:rFonts w:cs="Times New Roman"/>
          <w:color w:val="000000"/>
          <w:spacing w:val="6"/>
          <w:sz w:val="28"/>
          <w:szCs w:val="28"/>
          <w:lang w:bidi="ar-SA"/>
        </w:rPr>
        <w:t xml:space="preserve">ния у новорожденных (доношенных и недоношенных) детей и детей грудного возраста. Изучение принципов рационального питания детей раннего возраста. </w:t>
      </w:r>
    </w:p>
    <w:p w:rsidR="005D3074" w:rsidRDefault="002C58FB">
      <w:pPr>
        <w:jc w:val="both"/>
        <w:textAlignment w:val="auto"/>
      </w:pPr>
      <w:r>
        <w:rPr>
          <w:rFonts w:cs="Times New Roman"/>
          <w:b/>
          <w:sz w:val="28"/>
          <w:szCs w:val="28"/>
          <w:lang w:bidi="ar-SA"/>
        </w:rPr>
        <w:t xml:space="preserve">Место дисциплины в структуре ООП: </w:t>
      </w:r>
      <w:r>
        <w:rPr>
          <w:rFonts w:cs="Times New Roman"/>
          <w:color w:val="000000"/>
          <w:sz w:val="28"/>
          <w:szCs w:val="28"/>
          <w:lang w:bidi="ar-SA"/>
        </w:rPr>
        <w:t xml:space="preserve">Цикл С3.В.ДВ.2.2. Профессиональный цикл С3. Вариативная часть В.ДВ.2.2. </w:t>
      </w:r>
    </w:p>
    <w:p w:rsidR="005D3074" w:rsidRDefault="005D3074">
      <w:pPr>
        <w:spacing w:line="200" w:lineRule="exact"/>
        <w:jc w:val="both"/>
        <w:textAlignment w:val="auto"/>
        <w:rPr>
          <w:rFonts w:cs="Times New Roman"/>
          <w:sz w:val="28"/>
          <w:szCs w:val="28"/>
          <w:lang w:bidi="ar-SA"/>
        </w:rPr>
      </w:pPr>
    </w:p>
    <w:p w:rsidR="005D3074" w:rsidRDefault="002C58FB">
      <w:pPr>
        <w:jc w:val="both"/>
        <w:textAlignment w:val="auto"/>
      </w:pPr>
      <w:r>
        <w:rPr>
          <w:rFonts w:cs="Times New Roman"/>
          <w:b/>
          <w:sz w:val="28"/>
          <w:szCs w:val="28"/>
          <w:lang w:bidi="ar-SA"/>
        </w:rPr>
        <w:t xml:space="preserve">Компетенции обучающегося, формируемые в результате освоения дисциплины (модуля): </w:t>
      </w:r>
      <w:r>
        <w:rPr>
          <w:rFonts w:cs="Times New Roman"/>
          <w:sz w:val="28"/>
          <w:szCs w:val="28"/>
          <w:lang w:bidi="ar-SA"/>
        </w:rPr>
        <w:t>ОК1,ПК3,ПК5,ПК12, ПК16,ПК17,ПК18,ПК22, ПК31</w:t>
      </w:r>
    </w:p>
    <w:p w:rsidR="005D3074" w:rsidRDefault="005D3074">
      <w:pPr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Основные дидактические единицы (разделы):</w:t>
      </w:r>
    </w:p>
    <w:tbl>
      <w:tblPr>
        <w:tblW w:w="921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color w:val="000000"/>
                <w:spacing w:val="2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/>
                <w:spacing w:val="2"/>
                <w:sz w:val="28"/>
                <w:szCs w:val="28"/>
                <w:lang w:bidi="ar-SA"/>
              </w:rPr>
              <w:t xml:space="preserve">     1.Естественное вскармливание;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  <w:rPr>
                <w:rFonts w:cs="Times New Roman"/>
                <w:color w:val="000000"/>
                <w:spacing w:val="-9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/>
                <w:spacing w:val="-9"/>
                <w:sz w:val="28"/>
                <w:szCs w:val="28"/>
                <w:lang w:bidi="ar-SA"/>
              </w:rPr>
              <w:t xml:space="preserve">      2. Смешанное и искусственное вскармливание;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snapToGrid w:val="0"/>
              <w:jc w:val="both"/>
              <w:textAlignment w:val="auto"/>
            </w:pPr>
            <w:r>
              <w:rPr>
                <w:rFonts w:cs="Times New Roman"/>
                <w:color w:val="000000"/>
                <w:spacing w:val="-9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cs="Times New Roman"/>
                <w:color w:val="000000"/>
                <w:spacing w:val="-9"/>
                <w:sz w:val="28"/>
                <w:szCs w:val="28"/>
                <w:lang w:val="ru-RU" w:bidi="ar-SA"/>
              </w:rPr>
              <w:t xml:space="preserve">     </w:t>
            </w:r>
            <w:r>
              <w:rPr>
                <w:rFonts w:cs="Times New Roman"/>
                <w:color w:val="000000"/>
                <w:spacing w:val="-9"/>
                <w:sz w:val="28"/>
                <w:szCs w:val="28"/>
                <w:lang w:bidi="ar-SA"/>
              </w:rPr>
              <w:t>3. Организация прикорма;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numPr>
                <w:ilvl w:val="0"/>
                <w:numId w:val="21"/>
              </w:numPr>
              <w:snapToGrid w:val="0"/>
              <w:jc w:val="both"/>
              <w:textAlignment w:val="auto"/>
              <w:rPr>
                <w:rFonts w:cs="Times New Roman"/>
                <w:color w:val="000000"/>
                <w:spacing w:val="-9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/>
                <w:spacing w:val="-9"/>
                <w:sz w:val="28"/>
                <w:szCs w:val="28"/>
                <w:lang w:bidi="ar-SA"/>
              </w:rPr>
              <w:t>Вскармливание недоношенных детей;</w:t>
            </w:r>
          </w:p>
          <w:p w:rsidR="005D3074" w:rsidRDefault="002C58FB">
            <w:pPr>
              <w:numPr>
                <w:ilvl w:val="0"/>
                <w:numId w:val="21"/>
              </w:numPr>
              <w:snapToGrid w:val="0"/>
              <w:jc w:val="both"/>
              <w:textAlignment w:val="auto"/>
              <w:rPr>
                <w:rFonts w:cs="Times New Roman"/>
                <w:color w:val="000000"/>
                <w:spacing w:val="-9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color w:val="000000"/>
                <w:spacing w:val="-9"/>
                <w:sz w:val="28"/>
                <w:szCs w:val="28"/>
                <w:lang w:val="ru-RU" w:bidi="ar-SA"/>
              </w:rPr>
              <w:t>Питание детей старше 1года.</w:t>
            </w:r>
          </w:p>
        </w:tc>
      </w:tr>
    </w:tbl>
    <w:p w:rsidR="005D3074" w:rsidRDefault="005D3074">
      <w:pPr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В результате изучения дисциплины студент должен</w:t>
      </w:r>
    </w:p>
    <w:p w:rsidR="005D3074" w:rsidRDefault="005D3074">
      <w:pPr>
        <w:tabs>
          <w:tab w:val="left" w:pos="1134"/>
          <w:tab w:val="right" w:leader="underscore" w:pos="9639"/>
        </w:tabs>
        <w:spacing w:line="100" w:lineRule="atLeast"/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tabs>
          <w:tab w:val="left" w:pos="1134"/>
          <w:tab w:val="right" w:leader="underscore" w:pos="9639"/>
        </w:tabs>
        <w:spacing w:line="100" w:lineRule="atLeast"/>
        <w:jc w:val="both"/>
        <w:textAlignment w:val="auto"/>
      </w:pPr>
      <w:r>
        <w:rPr>
          <w:rFonts w:cs="Times New Roman"/>
          <w:b/>
          <w:sz w:val="28"/>
          <w:szCs w:val="28"/>
          <w:lang w:bidi="ar-SA"/>
        </w:rPr>
        <w:t>Знать:</w:t>
      </w:r>
      <w:r>
        <w:rPr>
          <w:rFonts w:cs="Times New Roman"/>
          <w:sz w:val="28"/>
          <w:szCs w:val="28"/>
          <w:lang w:bidi="ar-SA"/>
        </w:rPr>
        <w:t xml:space="preserve"> </w:t>
      </w:r>
    </w:p>
    <w:p w:rsidR="005D3074" w:rsidRDefault="002C58FB">
      <w:pPr>
        <w:tabs>
          <w:tab w:val="left" w:pos="1134"/>
          <w:tab w:val="right" w:leader="underscore" w:pos="9639"/>
        </w:tabs>
        <w:spacing w:line="100" w:lineRule="atLeast"/>
        <w:jc w:val="both"/>
        <w:textAlignment w:val="auto"/>
        <w:rPr>
          <w:rFonts w:cs="Times New Roman"/>
          <w:bCs/>
          <w:color w:val="000000"/>
          <w:sz w:val="28"/>
          <w:szCs w:val="28"/>
          <w:lang w:bidi="ar-SA"/>
        </w:rPr>
      </w:pPr>
      <w:r>
        <w:rPr>
          <w:rFonts w:cs="Times New Roman"/>
          <w:bCs/>
          <w:color w:val="000000"/>
          <w:sz w:val="28"/>
          <w:szCs w:val="28"/>
          <w:lang w:bidi="ar-SA"/>
        </w:rPr>
        <w:t>- основы профилактической медицины, направленные на укрепление здоровья детей;</w:t>
      </w:r>
    </w:p>
    <w:p w:rsidR="005D3074" w:rsidRDefault="002C58FB">
      <w:pPr>
        <w:numPr>
          <w:ilvl w:val="0"/>
          <w:numId w:val="13"/>
        </w:numPr>
        <w:tabs>
          <w:tab w:val="left" w:pos="-720"/>
          <w:tab w:val="left" w:pos="-306"/>
          <w:tab w:val="right" w:leader="underscore" w:pos="8199"/>
        </w:tabs>
        <w:spacing w:line="100" w:lineRule="atLeast"/>
        <w:jc w:val="both"/>
        <w:textAlignment w:val="auto"/>
        <w:rPr>
          <w:rFonts w:cs="Times New Roman"/>
          <w:bCs/>
          <w:color w:val="000000"/>
          <w:spacing w:val="5"/>
          <w:sz w:val="28"/>
          <w:szCs w:val="28"/>
          <w:lang w:bidi="ar-SA"/>
        </w:rPr>
      </w:pPr>
      <w:r>
        <w:rPr>
          <w:rFonts w:cs="Times New Roman"/>
          <w:bCs/>
          <w:color w:val="000000"/>
          <w:spacing w:val="5"/>
          <w:sz w:val="28"/>
          <w:szCs w:val="28"/>
          <w:lang w:bidi="ar-SA"/>
        </w:rPr>
        <w:t xml:space="preserve">принципы рационального </w:t>
      </w:r>
      <w:r>
        <w:rPr>
          <w:rFonts w:cs="Times New Roman"/>
          <w:bCs/>
          <w:color w:val="000000"/>
          <w:spacing w:val="5"/>
          <w:sz w:val="28"/>
          <w:szCs w:val="28"/>
          <w:lang w:bidi="ar-SA"/>
        </w:rPr>
        <w:t>питания здоровых детей раннего возраста.</w:t>
      </w:r>
    </w:p>
    <w:p w:rsidR="005D3074" w:rsidRDefault="005D3074">
      <w:pPr>
        <w:tabs>
          <w:tab w:val="left" w:pos="900"/>
        </w:tabs>
        <w:spacing w:line="100" w:lineRule="atLeast"/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tabs>
          <w:tab w:val="left" w:pos="900"/>
        </w:tabs>
        <w:spacing w:line="100" w:lineRule="atLeast"/>
        <w:jc w:val="both"/>
        <w:textAlignment w:val="auto"/>
      </w:pPr>
      <w:r>
        <w:rPr>
          <w:rFonts w:cs="Times New Roman"/>
          <w:b/>
          <w:sz w:val="28"/>
          <w:szCs w:val="28"/>
          <w:lang w:bidi="ar-SA"/>
        </w:rPr>
        <w:t>Уметь:</w:t>
      </w:r>
      <w:r>
        <w:rPr>
          <w:rFonts w:cs="Times New Roman"/>
          <w:sz w:val="28"/>
          <w:szCs w:val="28"/>
          <w:lang w:bidi="ar-SA"/>
        </w:rPr>
        <w:t xml:space="preserve"> </w:t>
      </w:r>
    </w:p>
    <w:p w:rsidR="005D3074" w:rsidRDefault="002C58FB">
      <w:pPr>
        <w:tabs>
          <w:tab w:val="left" w:pos="900"/>
        </w:tabs>
        <w:spacing w:line="100" w:lineRule="atLeast"/>
        <w:jc w:val="both"/>
        <w:textAlignment w:val="auto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>-анализировать состояние здоровья детского населения, влияние на него факторов образа жизни, окружающей среды, организации медицинской помощи;</w:t>
      </w:r>
    </w:p>
    <w:p w:rsidR="005D3074" w:rsidRDefault="002C58FB">
      <w:pPr>
        <w:shd w:val="clear" w:color="auto" w:fill="FFFFFF"/>
        <w:tabs>
          <w:tab w:val="left" w:pos="1138"/>
        </w:tabs>
        <w:spacing w:line="274" w:lineRule="exact"/>
        <w:ind w:right="883"/>
        <w:jc w:val="both"/>
        <w:textAlignment w:val="auto"/>
        <w:rPr>
          <w:rFonts w:cs="Times New Roman"/>
          <w:color w:val="000000"/>
          <w:spacing w:val="-1"/>
          <w:sz w:val="28"/>
          <w:szCs w:val="28"/>
          <w:lang w:bidi="ar-SA"/>
        </w:rPr>
      </w:pPr>
      <w:r>
        <w:rPr>
          <w:rFonts w:cs="Times New Roman"/>
          <w:color w:val="000000"/>
          <w:spacing w:val="-1"/>
          <w:sz w:val="28"/>
          <w:szCs w:val="28"/>
          <w:lang w:bidi="ar-SA"/>
        </w:rPr>
        <w:t xml:space="preserve">- сделать заключение об основных синдромах, вызванных </w:t>
      </w:r>
      <w:r>
        <w:rPr>
          <w:rFonts w:cs="Times New Roman"/>
          <w:color w:val="000000"/>
          <w:spacing w:val="-1"/>
          <w:sz w:val="28"/>
          <w:szCs w:val="28"/>
          <w:lang w:bidi="ar-SA"/>
        </w:rPr>
        <w:t>нарушением питания;</w:t>
      </w:r>
    </w:p>
    <w:p w:rsidR="005D3074" w:rsidRDefault="002C58FB">
      <w:pPr>
        <w:shd w:val="clear" w:color="auto" w:fill="FFFFFF"/>
        <w:tabs>
          <w:tab w:val="left" w:pos="1138"/>
        </w:tabs>
        <w:spacing w:line="274" w:lineRule="exact"/>
        <w:jc w:val="both"/>
        <w:textAlignment w:val="auto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t xml:space="preserve">- рассчитать суточный, разовый объем питания, потребности в основных нутриентах, калораж питания. </w:t>
      </w:r>
    </w:p>
    <w:p w:rsidR="005D3074" w:rsidRDefault="002C58FB">
      <w:pPr>
        <w:shd w:val="clear" w:color="auto" w:fill="FFFFFF"/>
        <w:tabs>
          <w:tab w:val="left" w:pos="1138"/>
        </w:tabs>
        <w:spacing w:line="274" w:lineRule="exact"/>
        <w:ind w:right="883"/>
        <w:jc w:val="both"/>
        <w:textAlignment w:val="auto"/>
      </w:pPr>
      <w:r>
        <w:rPr>
          <w:rFonts w:cs="Times New Roman"/>
          <w:color w:val="000000"/>
          <w:spacing w:val="-1"/>
          <w:sz w:val="28"/>
          <w:szCs w:val="28"/>
          <w:lang w:bidi="ar-SA"/>
        </w:rPr>
        <w:t xml:space="preserve">-составить рацион питания для здорового ребенка раннего возраста и дать </w:t>
      </w:r>
      <w:r>
        <w:rPr>
          <w:rFonts w:cs="Times New Roman"/>
          <w:color w:val="000000"/>
          <w:spacing w:val="-4"/>
          <w:sz w:val="28"/>
          <w:szCs w:val="28"/>
          <w:lang w:bidi="ar-SA"/>
        </w:rPr>
        <w:t>рекомендации по рациональному вскармливанию.</w:t>
      </w:r>
    </w:p>
    <w:p w:rsidR="005D3074" w:rsidRDefault="002C58FB">
      <w:pPr>
        <w:shd w:val="clear" w:color="auto" w:fill="FFFFFF"/>
        <w:tabs>
          <w:tab w:val="left" w:pos="1138"/>
        </w:tabs>
        <w:spacing w:line="274" w:lineRule="exact"/>
        <w:ind w:right="883"/>
        <w:jc w:val="both"/>
        <w:textAlignment w:val="auto"/>
        <w:rPr>
          <w:rFonts w:cs="Times New Roman"/>
          <w:color w:val="000000"/>
          <w:spacing w:val="-4"/>
          <w:sz w:val="28"/>
          <w:szCs w:val="28"/>
          <w:lang w:bidi="ar-SA"/>
        </w:rPr>
      </w:pPr>
      <w:r>
        <w:rPr>
          <w:rFonts w:cs="Times New Roman"/>
          <w:color w:val="000000"/>
          <w:spacing w:val="-4"/>
          <w:sz w:val="28"/>
          <w:szCs w:val="28"/>
          <w:lang w:bidi="ar-SA"/>
        </w:rPr>
        <w:t xml:space="preserve">- выявит причину, </w:t>
      </w:r>
      <w:r>
        <w:rPr>
          <w:rFonts w:cs="Times New Roman"/>
          <w:color w:val="000000"/>
          <w:spacing w:val="-4"/>
          <w:sz w:val="28"/>
          <w:szCs w:val="28"/>
          <w:lang w:bidi="ar-SA"/>
        </w:rPr>
        <w:t>повлекшую отказ от грудного вскармливания, и постараться устранить ее, путем обучения мамы правилам грудного вскармливания.</w:t>
      </w:r>
    </w:p>
    <w:p w:rsidR="005D3074" w:rsidRDefault="002C58FB">
      <w:pPr>
        <w:numPr>
          <w:ilvl w:val="0"/>
          <w:numId w:val="22"/>
        </w:numPr>
        <w:tabs>
          <w:tab w:val="left" w:pos="720"/>
          <w:tab w:val="left" w:pos="900"/>
        </w:tabs>
        <w:spacing w:line="100" w:lineRule="atLeast"/>
        <w:ind w:left="0" w:firstLine="0"/>
        <w:jc w:val="both"/>
        <w:textAlignment w:val="auto"/>
        <w:rPr>
          <w:rFonts w:cs="Times New Roman"/>
          <w:color w:val="000000"/>
          <w:spacing w:val="-4"/>
          <w:sz w:val="28"/>
          <w:szCs w:val="28"/>
          <w:lang w:bidi="ar-SA"/>
        </w:rPr>
      </w:pPr>
      <w:r>
        <w:rPr>
          <w:rFonts w:cs="Times New Roman"/>
          <w:color w:val="000000"/>
          <w:spacing w:val="-4"/>
          <w:sz w:val="28"/>
          <w:szCs w:val="28"/>
          <w:lang w:bidi="ar-SA"/>
        </w:rPr>
        <w:t>давать своевременные рекомендации по профилактике гипогалактии.</w:t>
      </w:r>
    </w:p>
    <w:p w:rsidR="005D3074" w:rsidRDefault="005D3074">
      <w:pPr>
        <w:tabs>
          <w:tab w:val="left" w:pos="851"/>
          <w:tab w:val="left" w:pos="1080"/>
        </w:tabs>
        <w:spacing w:line="100" w:lineRule="atLeast"/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tabs>
          <w:tab w:val="left" w:pos="851"/>
          <w:tab w:val="left" w:pos="1080"/>
        </w:tabs>
        <w:spacing w:line="100" w:lineRule="atLeast"/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 xml:space="preserve">Владеть: </w:t>
      </w:r>
    </w:p>
    <w:p w:rsidR="005D3074" w:rsidRDefault="002C58FB">
      <w:pPr>
        <w:tabs>
          <w:tab w:val="left" w:pos="851"/>
          <w:tab w:val="left" w:pos="1080"/>
        </w:tabs>
        <w:spacing w:line="100" w:lineRule="atLeast"/>
        <w:jc w:val="both"/>
        <w:textAlignment w:val="auto"/>
      </w:pPr>
      <w:r>
        <w:rPr>
          <w:rFonts w:cs="Times New Roman"/>
          <w:b/>
          <w:color w:val="000000"/>
          <w:spacing w:val="10"/>
          <w:sz w:val="28"/>
          <w:szCs w:val="28"/>
          <w:lang w:bidi="ar-SA"/>
        </w:rPr>
        <w:t xml:space="preserve">- </w:t>
      </w:r>
      <w:r>
        <w:rPr>
          <w:rFonts w:cs="Times New Roman"/>
          <w:color w:val="000000"/>
          <w:spacing w:val="10"/>
          <w:sz w:val="28"/>
          <w:szCs w:val="28"/>
          <w:lang w:bidi="ar-SA"/>
        </w:rPr>
        <w:t>методами оценки физического,  нервно-психического,  пол</w:t>
      </w:r>
      <w:r>
        <w:rPr>
          <w:rFonts w:cs="Times New Roman"/>
          <w:color w:val="000000"/>
          <w:spacing w:val="10"/>
          <w:sz w:val="28"/>
          <w:szCs w:val="28"/>
          <w:lang w:bidi="ar-SA"/>
        </w:rPr>
        <w:t>ового развития</w:t>
      </w:r>
      <w:r>
        <w:rPr>
          <w:rFonts w:cs="Times New Roman"/>
          <w:color w:val="000000"/>
          <w:spacing w:val="10"/>
          <w:sz w:val="28"/>
          <w:szCs w:val="28"/>
          <w:lang w:bidi="ar-SA"/>
        </w:rPr>
        <w:br/>
      </w:r>
      <w:r>
        <w:rPr>
          <w:rFonts w:cs="Times New Roman"/>
          <w:color w:val="000000"/>
          <w:spacing w:val="5"/>
          <w:sz w:val="28"/>
          <w:szCs w:val="28"/>
          <w:lang w:bidi="ar-SA"/>
        </w:rPr>
        <w:t>детей и подростков;</w:t>
      </w:r>
    </w:p>
    <w:p w:rsidR="005D3074" w:rsidRDefault="002C58FB">
      <w:pPr>
        <w:shd w:val="clear" w:color="auto" w:fill="FFFFFF"/>
        <w:tabs>
          <w:tab w:val="left" w:pos="1138"/>
        </w:tabs>
        <w:spacing w:line="269" w:lineRule="exact"/>
        <w:ind w:right="442"/>
        <w:jc w:val="both"/>
        <w:textAlignment w:val="auto"/>
      </w:pPr>
      <w:r>
        <w:rPr>
          <w:rFonts w:cs="Times New Roman"/>
          <w:color w:val="000000"/>
          <w:spacing w:val="6"/>
          <w:sz w:val="28"/>
          <w:szCs w:val="28"/>
          <w:lang w:bidi="ar-SA"/>
        </w:rPr>
        <w:t xml:space="preserve">-  методами объективного исследования основных органов и систем детей и </w:t>
      </w:r>
      <w:r>
        <w:rPr>
          <w:rFonts w:cs="Times New Roman"/>
          <w:color w:val="000000"/>
          <w:spacing w:val="3"/>
          <w:sz w:val="28"/>
          <w:szCs w:val="28"/>
          <w:lang w:bidi="ar-SA"/>
        </w:rPr>
        <w:t>подростков;</w:t>
      </w:r>
    </w:p>
    <w:p w:rsidR="005D3074" w:rsidRDefault="002C58FB">
      <w:pPr>
        <w:shd w:val="clear" w:color="auto" w:fill="FFFFFF"/>
        <w:tabs>
          <w:tab w:val="left" w:pos="1138"/>
        </w:tabs>
        <w:spacing w:line="269" w:lineRule="exact"/>
        <w:ind w:right="442"/>
        <w:jc w:val="both"/>
        <w:textAlignment w:val="auto"/>
      </w:pPr>
      <w:r>
        <w:rPr>
          <w:rFonts w:cs="Times New Roman"/>
          <w:color w:val="000000"/>
          <w:spacing w:val="6"/>
          <w:sz w:val="28"/>
          <w:szCs w:val="28"/>
          <w:lang w:bidi="ar-SA"/>
        </w:rPr>
        <w:t xml:space="preserve">-  методами </w:t>
      </w:r>
      <w:r>
        <w:rPr>
          <w:rFonts w:cs="Times New Roman"/>
          <w:color w:val="000000"/>
          <w:spacing w:val="4"/>
          <w:sz w:val="28"/>
          <w:szCs w:val="28"/>
          <w:lang w:bidi="ar-SA"/>
        </w:rPr>
        <w:t>лабораторно-инструментального исследования</w:t>
      </w:r>
      <w:r>
        <w:rPr>
          <w:rFonts w:cs="Times New Roman"/>
          <w:color w:val="000000"/>
          <w:spacing w:val="6"/>
          <w:sz w:val="28"/>
          <w:szCs w:val="28"/>
          <w:lang w:bidi="ar-SA"/>
        </w:rPr>
        <w:t xml:space="preserve"> органов и систем детей и </w:t>
      </w:r>
      <w:r>
        <w:rPr>
          <w:rFonts w:cs="Times New Roman"/>
          <w:color w:val="000000"/>
          <w:spacing w:val="3"/>
          <w:sz w:val="28"/>
          <w:szCs w:val="28"/>
          <w:lang w:bidi="ar-SA"/>
        </w:rPr>
        <w:t>подростков;</w:t>
      </w:r>
    </w:p>
    <w:p w:rsidR="005D3074" w:rsidRDefault="002C58FB">
      <w:pPr>
        <w:tabs>
          <w:tab w:val="left" w:pos="851"/>
          <w:tab w:val="left" w:pos="1080"/>
        </w:tabs>
        <w:spacing w:line="100" w:lineRule="atLeast"/>
        <w:jc w:val="both"/>
        <w:textAlignment w:val="auto"/>
        <w:rPr>
          <w:rFonts w:cs="Times New Roman"/>
          <w:color w:val="000000"/>
          <w:spacing w:val="3"/>
          <w:sz w:val="28"/>
          <w:szCs w:val="28"/>
          <w:lang w:bidi="ar-SA"/>
        </w:rPr>
      </w:pPr>
      <w:r>
        <w:rPr>
          <w:rFonts w:cs="Times New Roman"/>
          <w:color w:val="000000"/>
          <w:spacing w:val="3"/>
          <w:sz w:val="28"/>
          <w:szCs w:val="28"/>
          <w:lang w:bidi="ar-SA"/>
        </w:rPr>
        <w:t>- методами расчета: объема питания (суточного</w:t>
      </w:r>
      <w:r>
        <w:rPr>
          <w:rFonts w:cs="Times New Roman"/>
          <w:color w:val="000000"/>
          <w:spacing w:val="3"/>
          <w:sz w:val="28"/>
          <w:szCs w:val="28"/>
          <w:lang w:bidi="ar-SA"/>
        </w:rPr>
        <w:t xml:space="preserve">, разового), суточной потребности пищевых веществ и энергии в зависимости от возраста.  </w:t>
      </w:r>
    </w:p>
    <w:p w:rsidR="005D3074" w:rsidRDefault="005D3074">
      <w:pPr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jc w:val="both"/>
        <w:textAlignment w:val="auto"/>
      </w:pPr>
      <w:r>
        <w:rPr>
          <w:rFonts w:cs="Times New Roman"/>
          <w:b/>
          <w:sz w:val="28"/>
          <w:szCs w:val="28"/>
          <w:lang w:bidi="ar-SA"/>
        </w:rPr>
        <w:t xml:space="preserve">Разработчик: </w:t>
      </w:r>
      <w:r>
        <w:rPr>
          <w:rFonts w:cs="Times New Roman"/>
          <w:b/>
          <w:sz w:val="28"/>
          <w:szCs w:val="28"/>
          <w:lang w:bidi="ar-SA"/>
        </w:rPr>
        <w:tab/>
        <w:t xml:space="preserve">               </w:t>
      </w:r>
      <w:r>
        <w:rPr>
          <w:rFonts w:cs="Times New Roman"/>
          <w:sz w:val="28"/>
          <w:szCs w:val="28"/>
          <w:lang w:bidi="ar-SA"/>
        </w:rPr>
        <w:t xml:space="preserve">доцент кафедры детских болезней </w:t>
      </w:r>
    </w:p>
    <w:p w:rsidR="005D3074" w:rsidRDefault="002C58FB">
      <w:pPr>
        <w:ind w:firstLine="426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                                  к.м.н.  Куярова Г.Н.  </w:t>
      </w:r>
    </w:p>
    <w:p w:rsidR="005D3074" w:rsidRDefault="002C58FB">
      <w:pPr>
        <w:ind w:firstLine="426"/>
        <w:jc w:val="both"/>
        <w:textAlignment w:val="auto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lastRenderedPageBreak/>
        <w:t xml:space="preserve">                                       </w:t>
      </w:r>
      <w:r>
        <w:rPr>
          <w:rFonts w:cs="Times New Roman"/>
          <w:sz w:val="28"/>
          <w:szCs w:val="28"/>
          <w:lang w:bidi="ar-SA"/>
        </w:rPr>
        <w:t xml:space="preserve">ассистент кафедры детских болезней    </w:t>
      </w:r>
    </w:p>
    <w:p w:rsidR="005D3074" w:rsidRDefault="002C58FB">
      <w:pPr>
        <w:jc w:val="both"/>
        <w:textAlignment w:val="auto"/>
      </w:pPr>
      <w:r>
        <w:rPr>
          <w:rFonts w:cs="Times New Roman"/>
          <w:b/>
          <w:sz w:val="28"/>
          <w:szCs w:val="28"/>
          <w:lang w:bidi="ar-SA"/>
        </w:rPr>
        <w:t xml:space="preserve">                                             </w:t>
      </w:r>
      <w:r>
        <w:rPr>
          <w:rFonts w:cs="Times New Roman"/>
          <w:sz w:val="28"/>
          <w:szCs w:val="28"/>
          <w:lang w:bidi="ar-SA"/>
        </w:rPr>
        <w:t>Добрынина О.Д.</w:t>
      </w:r>
      <w:r>
        <w:rPr>
          <w:rFonts w:cs="Times New Roman"/>
          <w:sz w:val="28"/>
          <w:szCs w:val="28"/>
          <w:lang w:bidi="ar-SA"/>
        </w:rPr>
        <w:tab/>
      </w:r>
      <w:r>
        <w:rPr>
          <w:rFonts w:cs="Times New Roman"/>
          <w:b/>
          <w:sz w:val="28"/>
          <w:szCs w:val="28"/>
          <w:lang w:bidi="ar-SA"/>
        </w:rPr>
        <w:tab/>
      </w:r>
      <w:r>
        <w:rPr>
          <w:rFonts w:cs="Times New Roman"/>
          <w:b/>
          <w:sz w:val="28"/>
          <w:szCs w:val="28"/>
          <w:lang w:bidi="ar-SA"/>
        </w:rPr>
        <w:tab/>
      </w:r>
      <w:r>
        <w:rPr>
          <w:rFonts w:cs="Times New Roman"/>
          <w:b/>
          <w:sz w:val="28"/>
          <w:szCs w:val="28"/>
          <w:lang w:bidi="ar-SA"/>
        </w:rPr>
        <w:tab/>
      </w:r>
      <w:r>
        <w:rPr>
          <w:rFonts w:cs="Times New Roman"/>
          <w:b/>
          <w:sz w:val="28"/>
          <w:szCs w:val="28"/>
          <w:lang w:bidi="ar-SA"/>
        </w:rPr>
        <w:tab/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5D3074" w:rsidRDefault="002C58FB">
      <w:pPr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Рабочей программы дисциплины</w:t>
      </w:r>
    </w:p>
    <w:p w:rsidR="005D3074" w:rsidRDefault="002C58FB">
      <w:pPr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«Имидж в профессии»</w:t>
      </w:r>
    </w:p>
    <w:p w:rsidR="005D3074" w:rsidRDefault="002C58FB">
      <w:pPr>
        <w:jc w:val="center"/>
      </w:pPr>
      <w:r>
        <w:t>(наименование дисциплины)</w:t>
      </w:r>
    </w:p>
    <w:p w:rsidR="005D3074" w:rsidRDefault="002C58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5D3074" w:rsidRDefault="002C58FB">
      <w:pPr>
        <w:jc w:val="center"/>
      </w:pPr>
      <w:r>
        <w:rPr>
          <w:u w:val="single"/>
        </w:rPr>
        <w:t>060103.65</w:t>
      </w:r>
      <w:r>
        <w:rPr>
          <w:b/>
          <w:bCs/>
          <w:u w:val="single"/>
        </w:rPr>
        <w:t xml:space="preserve"> – </w:t>
      </w:r>
      <w:r>
        <w:rPr>
          <w:u w:val="single"/>
        </w:rPr>
        <w:t xml:space="preserve">педиатрия </w:t>
      </w:r>
    </w:p>
    <w:p w:rsidR="005D3074" w:rsidRDefault="002C58FB">
      <w:pPr>
        <w:ind w:firstLine="709"/>
        <w:jc w:val="center"/>
      </w:pPr>
      <w:r>
        <w:rPr>
          <w:i/>
          <w:sz w:val="28"/>
          <w:szCs w:val="28"/>
        </w:rPr>
        <w:t xml:space="preserve"> (шифр и название</w:t>
      </w:r>
      <w:r>
        <w:rPr>
          <w:i/>
          <w:sz w:val="28"/>
          <w:szCs w:val="28"/>
        </w:rPr>
        <w:t xml:space="preserve"> направления подготовки)</w:t>
      </w:r>
    </w:p>
    <w:p w:rsidR="005D3074" w:rsidRDefault="005D3074">
      <w:pPr>
        <w:ind w:firstLine="709"/>
        <w:jc w:val="center"/>
        <w:rPr>
          <w:sz w:val="28"/>
          <w:szCs w:val="28"/>
        </w:rPr>
      </w:pPr>
    </w:p>
    <w:p w:rsidR="005D3074" w:rsidRDefault="002C58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Профили подготовки</w:t>
      </w:r>
    </w:p>
    <w:p w:rsidR="005D3074" w:rsidRDefault="002C58FB">
      <w:pPr>
        <w:ind w:firstLine="709"/>
        <w:jc w:val="center"/>
        <w:rPr>
          <w:bCs/>
          <w:u w:val="single"/>
        </w:rPr>
      </w:pPr>
      <w:r>
        <w:rPr>
          <w:bCs/>
          <w:u w:val="single"/>
        </w:rPr>
        <w:t>ВРАЧ</w:t>
      </w:r>
    </w:p>
    <w:p w:rsidR="005D3074" w:rsidRDefault="002C58FB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(перечень профилей подготовки по данному направлению)</w:t>
      </w:r>
    </w:p>
    <w:p w:rsidR="005D3074" w:rsidRDefault="005D3074">
      <w:pPr>
        <w:ind w:firstLine="709"/>
        <w:jc w:val="center"/>
        <w:rPr>
          <w:sz w:val="28"/>
          <w:szCs w:val="28"/>
        </w:rPr>
      </w:pPr>
    </w:p>
    <w:p w:rsidR="005D3074" w:rsidRDefault="002C58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</w:t>
      </w:r>
    </w:p>
    <w:p w:rsidR="005D3074" w:rsidRDefault="002C58FB">
      <w:pPr>
        <w:tabs>
          <w:tab w:val="right" w:leader="underscore" w:pos="8505"/>
        </w:tabs>
        <w:ind w:firstLine="709"/>
        <w:jc w:val="center"/>
        <w:rPr>
          <w:bCs/>
          <w:u w:val="single"/>
        </w:rPr>
      </w:pPr>
      <w:r>
        <w:rPr>
          <w:bCs/>
          <w:u w:val="single"/>
        </w:rPr>
        <w:t>СПЕЦИАЛИСТ</w:t>
      </w:r>
    </w:p>
    <w:p w:rsidR="005D3074" w:rsidRDefault="002C58FB">
      <w:pPr>
        <w:tabs>
          <w:tab w:val="right" w:leader="underscore" w:pos="8505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(квалификация, степень)</w:t>
      </w:r>
    </w:p>
    <w:p w:rsidR="005D3074" w:rsidRDefault="005D3074">
      <w:pPr>
        <w:ind w:firstLine="709"/>
        <w:jc w:val="center"/>
        <w:rPr>
          <w:sz w:val="28"/>
          <w:szCs w:val="28"/>
        </w:rPr>
      </w:pPr>
    </w:p>
    <w:p w:rsidR="005D3074" w:rsidRDefault="002C58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5D3074" w:rsidRDefault="002C58FB">
      <w:pPr>
        <w:tabs>
          <w:tab w:val="right" w:leader="underscore" w:pos="8505"/>
        </w:tabs>
        <w:ind w:firstLine="709"/>
        <w:jc w:val="center"/>
        <w:rPr>
          <w:bCs/>
          <w:u w:val="single"/>
        </w:rPr>
      </w:pPr>
      <w:r>
        <w:rPr>
          <w:bCs/>
          <w:u w:val="single"/>
        </w:rPr>
        <w:t>Очная</w:t>
      </w:r>
    </w:p>
    <w:p w:rsidR="005D3074" w:rsidRDefault="005D3074">
      <w:pPr>
        <w:ind w:firstLine="709"/>
        <w:jc w:val="center"/>
        <w:rPr>
          <w:sz w:val="28"/>
          <w:szCs w:val="28"/>
        </w:rPr>
      </w:pPr>
    </w:p>
    <w:p w:rsidR="005D3074" w:rsidRDefault="002C58FB">
      <w:pPr>
        <w:ind w:firstLine="709"/>
      </w:pPr>
      <w:r>
        <w:rPr>
          <w:sz w:val="28"/>
          <w:szCs w:val="28"/>
        </w:rPr>
        <w:t>Общая трудоемкость изучения дисциплины составляет</w:t>
      </w:r>
      <w:r>
        <w:rPr>
          <w:sz w:val="28"/>
          <w:szCs w:val="28"/>
          <w:u w:val="single"/>
        </w:rPr>
        <w:t xml:space="preserve">  2</w:t>
      </w:r>
      <w:r>
        <w:rPr>
          <w:u w:val="single"/>
        </w:rPr>
        <w:t xml:space="preserve">    </w:t>
      </w:r>
      <w:r>
        <w:rPr>
          <w:sz w:val="28"/>
          <w:szCs w:val="28"/>
        </w:rPr>
        <w:t xml:space="preserve">   зачетных  </w:t>
      </w:r>
      <w:r>
        <w:rPr>
          <w:sz w:val="28"/>
          <w:szCs w:val="28"/>
        </w:rPr>
        <w:t>единиц (</w:t>
      </w:r>
      <w:r>
        <w:rPr>
          <w:sz w:val="28"/>
          <w:szCs w:val="28"/>
          <w:u w:val="single"/>
        </w:rPr>
        <w:t xml:space="preserve"> 72</w:t>
      </w:r>
      <w:r>
        <w:rPr>
          <w:u w:val="single"/>
        </w:rPr>
        <w:t xml:space="preserve">  </w:t>
      </w:r>
      <w:r>
        <w:rPr>
          <w:sz w:val="28"/>
          <w:szCs w:val="28"/>
        </w:rPr>
        <w:t>час.)</w:t>
      </w:r>
    </w:p>
    <w:p w:rsidR="005D3074" w:rsidRDefault="005D3074">
      <w:pPr>
        <w:ind w:firstLine="709"/>
        <w:jc w:val="both"/>
        <w:rPr>
          <w:b/>
          <w:sz w:val="28"/>
          <w:szCs w:val="28"/>
        </w:rPr>
      </w:pPr>
    </w:p>
    <w:p w:rsidR="005D3074" w:rsidRDefault="002C58FB">
      <w:pPr>
        <w:ind w:firstLine="709"/>
        <w:jc w:val="both"/>
        <w:rPr>
          <w:b/>
        </w:rPr>
      </w:pPr>
      <w:r>
        <w:rPr>
          <w:b/>
        </w:rPr>
        <w:t>Цель и задачи дисциплины:</w:t>
      </w:r>
    </w:p>
    <w:p w:rsidR="005D3074" w:rsidRDefault="002C58FB">
      <w:pPr>
        <w:ind w:firstLine="709"/>
        <w:jc w:val="both"/>
      </w:pPr>
      <w:r>
        <w:t xml:space="preserve">Целью курса является изучение основных нормативных требований к поведению в деловой среде, знакомство с формами внедрения этикетных норм в деловую практику, формирование навыков применения теоретических знаний </w:t>
      </w:r>
      <w:r>
        <w:t>в практической деятельности.</w:t>
      </w:r>
    </w:p>
    <w:p w:rsidR="005D3074" w:rsidRDefault="002C58FB">
      <w:pPr>
        <w:ind w:firstLine="709"/>
        <w:jc w:val="both"/>
      </w:pPr>
      <w:r>
        <w:rPr>
          <w:bCs/>
        </w:rPr>
        <w:t xml:space="preserve">Задачей дисциплины является </w:t>
      </w:r>
      <w:r>
        <w:t>создание положительного образа врача с учетом профессиональных требований путем совершенствования всех составляющих габитарного, коммуникативного, кинетического, ментального, средового имиджа будущег</w:t>
      </w:r>
      <w:r>
        <w:t>о врача.</w:t>
      </w:r>
    </w:p>
    <w:p w:rsidR="005D3074" w:rsidRDefault="005D3074">
      <w:pPr>
        <w:pStyle w:val="a8"/>
        <w:spacing w:line="240" w:lineRule="auto"/>
        <w:ind w:left="1364" w:firstLine="0"/>
        <w:rPr>
          <w:szCs w:val="24"/>
        </w:rPr>
      </w:pPr>
    </w:p>
    <w:p w:rsidR="005D3074" w:rsidRDefault="002C58FB">
      <w:pPr>
        <w:ind w:firstLine="709"/>
        <w:jc w:val="both"/>
        <w:rPr>
          <w:b/>
        </w:rPr>
      </w:pPr>
      <w:r>
        <w:rPr>
          <w:b/>
        </w:rPr>
        <w:t>Место дисциплины в структуре ООП:</w:t>
      </w:r>
    </w:p>
    <w:p w:rsidR="005D3074" w:rsidRDefault="002C58FB">
      <w:pPr>
        <w:pStyle w:val="a7"/>
        <w:ind w:left="0" w:firstLine="708"/>
        <w:jc w:val="both"/>
      </w:pPr>
      <w:r>
        <w:t>Дисциплина «Имидж в профессии» входит в базовую часть социального, гуманитарного и экономического цикла, является  обязательной дисциплиной.</w:t>
      </w:r>
    </w:p>
    <w:p w:rsidR="005D3074" w:rsidRDefault="002C58FB">
      <w:pPr>
        <w:pStyle w:val="a7"/>
        <w:ind w:left="0" w:firstLine="708"/>
        <w:jc w:val="both"/>
      </w:pPr>
      <w:r>
        <w:t xml:space="preserve">Дисциплина «Имидж в профессии» необходима для дальнейшего формирования </w:t>
      </w:r>
      <w:r>
        <w:t>профессионального имиджа будущего специалиста.</w:t>
      </w:r>
    </w:p>
    <w:p w:rsidR="005D3074" w:rsidRDefault="005D3074">
      <w:pPr>
        <w:ind w:firstLine="709"/>
        <w:jc w:val="both"/>
        <w:rPr>
          <w:b/>
        </w:rPr>
      </w:pPr>
    </w:p>
    <w:p w:rsidR="005D3074" w:rsidRDefault="002C58FB">
      <w:pPr>
        <w:ind w:firstLine="709"/>
        <w:jc w:val="both"/>
        <w:rPr>
          <w:b/>
        </w:rPr>
      </w:pPr>
      <w:r>
        <w:rPr>
          <w:b/>
        </w:rPr>
        <w:t>Компетенции обучающегося, формируемые в результате освоения дисциплины (модуля):</w:t>
      </w:r>
    </w:p>
    <w:p w:rsidR="005D3074" w:rsidRDefault="002C58FB">
      <w:pPr>
        <w:ind w:firstLine="709"/>
        <w:jc w:val="both"/>
        <w:rPr>
          <w:bCs/>
        </w:rPr>
      </w:pPr>
      <w:r>
        <w:rPr>
          <w:bCs/>
        </w:rPr>
        <w:t>Формируемые компетенции:</w:t>
      </w:r>
    </w:p>
    <w:p w:rsidR="005D3074" w:rsidRDefault="002C58FB">
      <w:pPr>
        <w:ind w:firstLine="284"/>
        <w:jc w:val="both"/>
        <w:rPr>
          <w:bCs/>
          <w:i/>
        </w:rPr>
      </w:pPr>
      <w:r>
        <w:rPr>
          <w:bCs/>
          <w:i/>
        </w:rPr>
        <w:t>общекультурные:</w:t>
      </w:r>
    </w:p>
    <w:p w:rsidR="005D3074" w:rsidRDefault="002C58FB">
      <w:pPr>
        <w:pStyle w:val="a8"/>
        <w:numPr>
          <w:ilvl w:val="0"/>
          <w:numId w:val="23"/>
        </w:numPr>
        <w:spacing w:line="240" w:lineRule="auto"/>
      </w:pPr>
      <w:r>
        <w:rPr>
          <w:szCs w:val="24"/>
        </w:rPr>
        <w:t>Способность и готовность к логическому и аргументированному анализу, к публичной речи,</w:t>
      </w:r>
      <w:r>
        <w:rPr>
          <w:szCs w:val="24"/>
        </w:rPr>
        <w:t xml:space="preserve"> ведению дискуссии и полемики.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конфликтов, к толерантности (ОК-5);</w:t>
      </w:r>
    </w:p>
    <w:p w:rsidR="005D3074" w:rsidRDefault="002C58FB">
      <w:pPr>
        <w:pStyle w:val="a8"/>
        <w:numPr>
          <w:ilvl w:val="0"/>
          <w:numId w:val="23"/>
        </w:numPr>
        <w:spacing w:line="240" w:lineRule="auto"/>
      </w:pPr>
      <w:r>
        <w:rPr>
          <w:szCs w:val="24"/>
        </w:rPr>
        <w:lastRenderedPageBreak/>
        <w:t>Способность и готовность использовать мето</w:t>
      </w:r>
      <w:r>
        <w:rPr>
          <w:szCs w:val="24"/>
        </w:rPr>
        <w:t>ды управления, организовать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 (ОК-7);</w:t>
      </w:r>
    </w:p>
    <w:p w:rsidR="005D3074" w:rsidRDefault="002C58FB">
      <w:pPr>
        <w:pStyle w:val="a8"/>
        <w:numPr>
          <w:ilvl w:val="0"/>
          <w:numId w:val="23"/>
        </w:numPr>
        <w:spacing w:line="240" w:lineRule="auto"/>
      </w:pPr>
      <w:r>
        <w:rPr>
          <w:szCs w:val="24"/>
        </w:rPr>
        <w:t>Способность и готовность осуществлять свою деятельность с учетом пр</w:t>
      </w:r>
      <w:r>
        <w:rPr>
          <w:szCs w:val="24"/>
        </w:rPr>
        <w:t>инятых в обществе моральных и правовых норм, соблюдать правила врачебной этики, законы и нормативные правовые акты по работе с конфиденциальной  информацией,  сохранять врачебную  тайну (ОК-8).</w:t>
      </w:r>
    </w:p>
    <w:p w:rsidR="005D3074" w:rsidRDefault="002C58FB">
      <w:pPr>
        <w:pStyle w:val="a8"/>
        <w:spacing w:line="240" w:lineRule="auto"/>
        <w:ind w:firstLine="284"/>
        <w:rPr>
          <w:i/>
          <w:szCs w:val="24"/>
        </w:rPr>
      </w:pPr>
      <w:r>
        <w:rPr>
          <w:i/>
          <w:szCs w:val="24"/>
        </w:rPr>
        <w:t>общепрофессиональные:</w:t>
      </w:r>
    </w:p>
    <w:p w:rsidR="005D3074" w:rsidRDefault="002C58FB">
      <w:pPr>
        <w:pStyle w:val="5"/>
        <w:numPr>
          <w:ilvl w:val="0"/>
          <w:numId w:val="8"/>
        </w:numPr>
        <w:shd w:val="clear" w:color="auto" w:fill="auto"/>
        <w:spacing w:after="0" w:line="240" w:lineRule="auto"/>
        <w:ind w:right="40"/>
        <w:jc w:val="both"/>
      </w:pPr>
      <w:r>
        <w:rPr>
          <w:rFonts w:cs="Times New Roman"/>
          <w:sz w:val="24"/>
          <w:szCs w:val="24"/>
        </w:rPr>
        <w:t xml:space="preserve">Способность и готовность реализовать </w:t>
      </w:r>
      <w:r>
        <w:rPr>
          <w:rFonts w:cs="Times New Roman"/>
          <w:sz w:val="24"/>
          <w:szCs w:val="24"/>
        </w:rPr>
        <w:t xml:space="preserve">этические и деонтологические аспекты врачебной деятельности в общении с коллегами, средним и младшим медицинским персоналом, </w:t>
      </w:r>
      <w:r>
        <w:rPr>
          <w:rFonts w:cs="Times New Roman"/>
          <w:color w:val="000000"/>
          <w:sz w:val="24"/>
          <w:szCs w:val="24"/>
        </w:rPr>
        <w:t>взрослым населением и подростками, их родителями и родственниками (ПК-1);</w:t>
      </w:r>
    </w:p>
    <w:p w:rsidR="005D3074" w:rsidRDefault="002C58FB">
      <w:pPr>
        <w:pStyle w:val="5"/>
        <w:numPr>
          <w:ilvl w:val="0"/>
          <w:numId w:val="8"/>
        </w:numPr>
        <w:shd w:val="clear" w:color="auto" w:fill="auto"/>
        <w:spacing w:after="0" w:line="240" w:lineRule="auto"/>
        <w:ind w:right="4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Способность и готовность анализировать результаты собстве</w:t>
      </w:r>
      <w:r>
        <w:rPr>
          <w:rFonts w:cs="Times New Roman"/>
          <w:color w:val="000000"/>
          <w:sz w:val="24"/>
          <w:szCs w:val="24"/>
        </w:rPr>
        <w:t>нной деятельности для предотвращения врачебных ошибок, осознавая при этом дисциплинарную, административную, гражданско-правовую, уголовную ответственность (ПК-4).</w:t>
      </w:r>
    </w:p>
    <w:p w:rsidR="005D3074" w:rsidRDefault="005D3074">
      <w:pPr>
        <w:ind w:firstLine="709"/>
        <w:jc w:val="both"/>
      </w:pPr>
    </w:p>
    <w:p w:rsidR="005D3074" w:rsidRDefault="002C58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дидактические единицы (разделы):</w:t>
      </w:r>
    </w:p>
    <w:tbl>
      <w:tblPr>
        <w:tblW w:w="9321" w:type="dxa"/>
        <w:tblInd w:w="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375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rPr>
                <w:bCs/>
              </w:rPr>
              <w:t xml:space="preserve">Разделы (или темы) дисциплины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rPr>
                <w:bCs/>
              </w:rPr>
              <w:t xml:space="preserve">Коды компетенций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rPr>
                <w:bCs/>
              </w:rPr>
              <w:t>О</w:t>
            </w:r>
            <w:r>
              <w:rPr>
                <w:bCs/>
              </w:rPr>
              <w:t xml:space="preserve">бщее количество компетенций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ind w:left="142" w:firstLine="0"/>
              <w:textAlignment w:val="auto"/>
            </w:pPr>
            <w:r>
              <w:t>Имидж и его компоненты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ОК-7; ОК-8; ПК-1; ПК-4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ind w:left="142" w:firstLine="0"/>
              <w:textAlignment w:val="auto"/>
            </w:pPr>
            <w:r>
              <w:t>Этика профессионального общения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ОК-7; ОК-8; ПК-1; ПК-4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ind w:left="142" w:firstLine="0"/>
              <w:textAlignment w:val="auto"/>
            </w:pPr>
            <w:r>
              <w:t>Тактика делового общения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ОК-8; ПК-1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ind w:left="142" w:firstLine="0"/>
              <w:textAlignment w:val="auto"/>
            </w:pPr>
            <w:r>
              <w:t>Рабочая группа (коллектив)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ОК-7; ПК-1; ПК-4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ind w:left="142" w:firstLine="0"/>
              <w:textAlignment w:val="auto"/>
            </w:pPr>
            <w:r>
              <w:t xml:space="preserve">Классификация </w:t>
            </w:r>
            <w:r>
              <w:t>психотипов личностей в рабочей группе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 xml:space="preserve"> ОК-7; ОК-8; ПК-1; ПК-4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ind w:left="142" w:firstLine="0"/>
              <w:textAlignment w:val="auto"/>
            </w:pPr>
            <w:r>
              <w:t>Спор, качество участников спора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ОК-7; ОК-8; ПК-1; ПК-4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ind w:left="142" w:firstLine="0"/>
              <w:textAlignment w:val="auto"/>
            </w:pPr>
            <w:r>
              <w:t>Конфликт.</w:t>
            </w:r>
          </w:p>
          <w:p w:rsidR="005D3074" w:rsidRDefault="002C58FB">
            <w:pPr>
              <w:tabs>
                <w:tab w:val="left" w:pos="435"/>
              </w:tabs>
              <w:ind w:left="142"/>
            </w:pPr>
            <w:r>
              <w:t>Конфликтные ситуации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ОК-7; ОК-8; ПК-1; ПК-4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35"/>
              </w:tabs>
              <w:suppressAutoHyphens w:val="0"/>
              <w:ind w:left="142" w:firstLine="0"/>
              <w:textAlignment w:val="auto"/>
            </w:pPr>
            <w:r>
              <w:t xml:space="preserve">Публичные выступления. Искусство красноречия. Речевой этикет </w:t>
            </w:r>
            <w:r>
              <w:t>врача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ОК-8; ПК-1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ind w:left="142" w:firstLine="0"/>
              <w:textAlignment w:val="auto"/>
            </w:pPr>
            <w:r>
              <w:t>Невербальные средства общения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ОК-8; ПК-1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ind w:left="142" w:firstLine="0"/>
              <w:textAlignment w:val="auto"/>
            </w:pPr>
            <w:r>
              <w:t>Язык жестов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 ОК-8; ПК-1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ind w:left="142" w:firstLine="0"/>
              <w:textAlignment w:val="auto"/>
            </w:pPr>
            <w:r>
              <w:t>Дипломатический прием.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  ПК-1; ПК-4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ind w:left="142" w:firstLine="0"/>
              <w:textAlignment w:val="auto"/>
            </w:pPr>
            <w:r>
              <w:t>Тактика ведения телефонных переговоров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 ОК-8; ПК-1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3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ind w:left="142" w:firstLine="0"/>
              <w:textAlignment w:val="auto"/>
            </w:pPr>
            <w:r>
              <w:t xml:space="preserve">Правила написания электронного письма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ОК-7; ОК-8; ПК-1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ind w:left="142" w:firstLine="0"/>
              <w:textAlignment w:val="auto"/>
            </w:pPr>
            <w:r>
              <w:t>Этикет делового письма. Как вежливо написать адресату о его обязательствах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ОК-7; ОК-8; ПК-1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ind w:left="142" w:firstLine="0"/>
              <w:textAlignment w:val="auto"/>
            </w:pPr>
            <w:r>
              <w:t>Резюме. Визитная карточка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ОК-7; ОК-8; ПК-1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4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15"/>
              </w:numPr>
              <w:tabs>
                <w:tab w:val="left" w:pos="496"/>
              </w:tabs>
              <w:suppressAutoHyphens w:val="0"/>
              <w:ind w:left="142" w:firstLine="0"/>
              <w:textAlignment w:val="auto"/>
            </w:pPr>
            <w:r>
              <w:t xml:space="preserve">Прием на работу. Собеседование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r>
              <w:t>ОК-5; ОК-7; ПК-1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3</w:t>
            </w:r>
          </w:p>
        </w:tc>
      </w:tr>
    </w:tbl>
    <w:p w:rsidR="005D3074" w:rsidRDefault="005D3074">
      <w:pPr>
        <w:rPr>
          <w:b/>
          <w:sz w:val="28"/>
          <w:szCs w:val="28"/>
        </w:rPr>
      </w:pP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изучения </w:t>
      </w:r>
      <w:r>
        <w:rPr>
          <w:b/>
          <w:sz w:val="28"/>
          <w:szCs w:val="28"/>
        </w:rPr>
        <w:t>дисциплины студент должен</w:t>
      </w:r>
    </w:p>
    <w:p w:rsidR="005D3074" w:rsidRDefault="002C58FB">
      <w:pPr>
        <w:tabs>
          <w:tab w:val="right" w:leader="underscore" w:pos="9639"/>
        </w:tabs>
        <w:ind w:firstLine="567"/>
      </w:pPr>
      <w:r>
        <w:lastRenderedPageBreak/>
        <w:t xml:space="preserve">1) Знать: </w:t>
      </w:r>
    </w:p>
    <w:p w:rsidR="005D3074" w:rsidRDefault="002C58FB">
      <w:pPr>
        <w:widowControl/>
        <w:numPr>
          <w:ilvl w:val="0"/>
          <w:numId w:val="24"/>
        </w:numPr>
        <w:tabs>
          <w:tab w:val="left" w:pos="851"/>
          <w:tab w:val="left" w:pos="993"/>
        </w:tabs>
        <w:suppressAutoHyphens w:val="0"/>
        <w:ind w:left="0" w:firstLine="567"/>
        <w:textAlignment w:val="auto"/>
        <w:rPr>
          <w:color w:val="000000"/>
        </w:rPr>
      </w:pPr>
      <w:r>
        <w:rPr>
          <w:color w:val="000000"/>
        </w:rPr>
        <w:t>компоненты профессионального имиджа;</w:t>
      </w:r>
    </w:p>
    <w:p w:rsidR="005D3074" w:rsidRDefault="002C58FB">
      <w:pPr>
        <w:widowControl/>
        <w:numPr>
          <w:ilvl w:val="0"/>
          <w:numId w:val="24"/>
        </w:numPr>
        <w:tabs>
          <w:tab w:val="left" w:pos="851"/>
          <w:tab w:val="left" w:pos="993"/>
          <w:tab w:val="left" w:pos="1418"/>
          <w:tab w:val="right" w:leader="underscore" w:pos="9639"/>
        </w:tabs>
        <w:suppressAutoHyphens w:val="0"/>
        <w:ind w:left="0" w:firstLine="567"/>
        <w:jc w:val="both"/>
        <w:textAlignment w:val="auto"/>
        <w:rPr>
          <w:color w:val="000000"/>
        </w:rPr>
      </w:pPr>
      <w:r>
        <w:rPr>
          <w:color w:val="000000"/>
        </w:rPr>
        <w:t>этику деловых отношений и этикет;</w:t>
      </w:r>
    </w:p>
    <w:p w:rsidR="005D3074" w:rsidRDefault="002C58FB">
      <w:pPr>
        <w:widowControl/>
        <w:numPr>
          <w:ilvl w:val="0"/>
          <w:numId w:val="24"/>
        </w:numPr>
        <w:tabs>
          <w:tab w:val="left" w:pos="851"/>
          <w:tab w:val="left" w:pos="993"/>
          <w:tab w:val="left" w:pos="1418"/>
        </w:tabs>
        <w:suppressAutoHyphens w:val="0"/>
        <w:ind w:left="0" w:firstLine="567"/>
        <w:textAlignment w:val="auto"/>
        <w:rPr>
          <w:color w:val="000000"/>
        </w:rPr>
      </w:pPr>
      <w:r>
        <w:rPr>
          <w:color w:val="000000"/>
        </w:rPr>
        <w:t>имиджевые требования к внешнему  виду;</w:t>
      </w:r>
    </w:p>
    <w:p w:rsidR="005D3074" w:rsidRDefault="002C58FB">
      <w:pPr>
        <w:widowControl/>
        <w:numPr>
          <w:ilvl w:val="0"/>
          <w:numId w:val="24"/>
        </w:numPr>
        <w:tabs>
          <w:tab w:val="left" w:pos="851"/>
          <w:tab w:val="left" w:pos="993"/>
          <w:tab w:val="left" w:pos="1418"/>
        </w:tabs>
        <w:suppressAutoHyphens w:val="0"/>
        <w:ind w:left="0" w:firstLine="567"/>
        <w:textAlignment w:val="auto"/>
        <w:rPr>
          <w:color w:val="000000"/>
        </w:rPr>
      </w:pPr>
      <w:r>
        <w:rPr>
          <w:color w:val="000000"/>
        </w:rPr>
        <w:t>нормы и правила речевого этикета врача;</w:t>
      </w:r>
    </w:p>
    <w:p w:rsidR="005D3074" w:rsidRDefault="002C58FB">
      <w:pPr>
        <w:widowControl/>
        <w:numPr>
          <w:ilvl w:val="0"/>
          <w:numId w:val="24"/>
        </w:numPr>
        <w:tabs>
          <w:tab w:val="left" w:pos="851"/>
          <w:tab w:val="left" w:pos="993"/>
          <w:tab w:val="left" w:pos="1418"/>
          <w:tab w:val="right" w:leader="underscore" w:pos="9639"/>
        </w:tabs>
        <w:suppressAutoHyphens w:val="0"/>
        <w:ind w:left="0" w:firstLine="567"/>
        <w:jc w:val="both"/>
        <w:textAlignment w:val="auto"/>
        <w:rPr>
          <w:color w:val="000000"/>
        </w:rPr>
      </w:pPr>
      <w:r>
        <w:rPr>
          <w:color w:val="000000"/>
        </w:rPr>
        <w:t>особенности взаимоотношений руководителя и подчиненного;</w:t>
      </w:r>
    </w:p>
    <w:p w:rsidR="005D3074" w:rsidRDefault="002C58FB">
      <w:pPr>
        <w:widowControl/>
        <w:numPr>
          <w:ilvl w:val="0"/>
          <w:numId w:val="24"/>
        </w:numPr>
        <w:tabs>
          <w:tab w:val="left" w:pos="851"/>
          <w:tab w:val="left" w:pos="993"/>
          <w:tab w:val="left" w:pos="1418"/>
          <w:tab w:val="right" w:leader="underscore" w:pos="9639"/>
        </w:tabs>
        <w:suppressAutoHyphens w:val="0"/>
        <w:ind w:left="0" w:firstLine="567"/>
        <w:jc w:val="both"/>
        <w:textAlignment w:val="auto"/>
        <w:rPr>
          <w:color w:val="000000"/>
        </w:rPr>
      </w:pPr>
      <w:r>
        <w:rPr>
          <w:color w:val="000000"/>
        </w:rPr>
        <w:t>правила пове</w:t>
      </w:r>
      <w:r>
        <w:rPr>
          <w:color w:val="000000"/>
        </w:rPr>
        <w:t>дения в конфликтной ситуации;</w:t>
      </w:r>
    </w:p>
    <w:p w:rsidR="005D3074" w:rsidRDefault="002C58FB">
      <w:pPr>
        <w:widowControl/>
        <w:numPr>
          <w:ilvl w:val="0"/>
          <w:numId w:val="24"/>
        </w:numPr>
        <w:tabs>
          <w:tab w:val="left" w:pos="851"/>
          <w:tab w:val="left" w:pos="993"/>
          <w:tab w:val="left" w:pos="1418"/>
          <w:tab w:val="right" w:leader="underscore" w:pos="9639"/>
        </w:tabs>
        <w:suppressAutoHyphens w:val="0"/>
        <w:ind w:left="0" w:firstLine="567"/>
        <w:jc w:val="both"/>
        <w:textAlignment w:val="auto"/>
        <w:rPr>
          <w:color w:val="000000"/>
        </w:rPr>
      </w:pPr>
      <w:r>
        <w:rPr>
          <w:color w:val="000000"/>
        </w:rPr>
        <w:t>дипломатический протокол, этикет деловых переговоров, встреч, телефонных разговоров;</w:t>
      </w:r>
    </w:p>
    <w:p w:rsidR="005D3074" w:rsidRDefault="002C58FB">
      <w:pPr>
        <w:widowControl/>
        <w:numPr>
          <w:ilvl w:val="0"/>
          <w:numId w:val="24"/>
        </w:numPr>
        <w:tabs>
          <w:tab w:val="left" w:pos="851"/>
          <w:tab w:val="left" w:pos="993"/>
          <w:tab w:val="left" w:pos="1418"/>
          <w:tab w:val="right" w:leader="underscore" w:pos="9639"/>
        </w:tabs>
        <w:suppressAutoHyphens w:val="0"/>
        <w:ind w:left="0" w:firstLine="567"/>
        <w:jc w:val="both"/>
        <w:textAlignment w:val="auto"/>
        <w:rPr>
          <w:color w:val="000000"/>
        </w:rPr>
      </w:pPr>
      <w:r>
        <w:rPr>
          <w:color w:val="000000"/>
        </w:rPr>
        <w:t>правила написания электронного письма, делового письма;</w:t>
      </w:r>
    </w:p>
    <w:p w:rsidR="005D3074" w:rsidRDefault="002C58FB">
      <w:pPr>
        <w:widowControl/>
        <w:numPr>
          <w:ilvl w:val="0"/>
          <w:numId w:val="24"/>
        </w:numPr>
        <w:tabs>
          <w:tab w:val="left" w:pos="851"/>
          <w:tab w:val="left" w:pos="993"/>
          <w:tab w:val="left" w:pos="1418"/>
          <w:tab w:val="right" w:leader="underscore" w:pos="9639"/>
        </w:tabs>
        <w:suppressAutoHyphens w:val="0"/>
        <w:ind w:left="0" w:firstLine="567"/>
        <w:jc w:val="both"/>
        <w:textAlignment w:val="auto"/>
        <w:rPr>
          <w:color w:val="000000"/>
        </w:rPr>
      </w:pPr>
      <w:r>
        <w:rPr>
          <w:color w:val="000000"/>
        </w:rPr>
        <w:t>особенности оформления резюме и визитной карточки.</w:t>
      </w:r>
    </w:p>
    <w:p w:rsidR="005D3074" w:rsidRDefault="005D3074">
      <w:pPr>
        <w:tabs>
          <w:tab w:val="left" w:pos="993"/>
          <w:tab w:val="right" w:leader="underscore" w:pos="9639"/>
        </w:tabs>
        <w:ind w:firstLine="567"/>
        <w:jc w:val="both"/>
      </w:pPr>
    </w:p>
    <w:p w:rsidR="005D3074" w:rsidRDefault="002C58FB">
      <w:pPr>
        <w:tabs>
          <w:tab w:val="right" w:leader="underscore" w:pos="9639"/>
        </w:tabs>
        <w:ind w:firstLine="567"/>
        <w:jc w:val="both"/>
      </w:pPr>
      <w:r>
        <w:t xml:space="preserve">2) Уметь: </w:t>
      </w:r>
    </w:p>
    <w:p w:rsidR="005D3074" w:rsidRDefault="002C58FB">
      <w:pPr>
        <w:widowControl/>
        <w:numPr>
          <w:ilvl w:val="0"/>
          <w:numId w:val="25"/>
        </w:numPr>
        <w:suppressAutoHyphens w:val="0"/>
        <w:ind w:left="0" w:firstLine="567"/>
        <w:textAlignment w:val="auto"/>
      </w:pPr>
      <w:r>
        <w:t xml:space="preserve">самостоятельно </w:t>
      </w:r>
      <w:r>
        <w:t>использовать знание норм и правил делового этикета как важное средство коммуникации и регулирования деловых отношений;</w:t>
      </w:r>
    </w:p>
    <w:p w:rsidR="005D3074" w:rsidRDefault="002C58FB">
      <w:pPr>
        <w:widowControl/>
        <w:numPr>
          <w:ilvl w:val="0"/>
          <w:numId w:val="25"/>
        </w:numPr>
        <w:suppressAutoHyphens w:val="0"/>
        <w:ind w:left="0" w:firstLine="567"/>
        <w:textAlignment w:val="auto"/>
      </w:pPr>
      <w:r>
        <w:t>понимать внутренний мир других людей и вступать с ними в нравственно обоснованные отношения;</w:t>
      </w:r>
    </w:p>
    <w:p w:rsidR="005D3074" w:rsidRDefault="002C58FB">
      <w:pPr>
        <w:widowControl/>
        <w:numPr>
          <w:ilvl w:val="0"/>
          <w:numId w:val="25"/>
        </w:numPr>
        <w:suppressAutoHyphens w:val="0"/>
        <w:ind w:left="0" w:firstLine="567"/>
        <w:textAlignment w:val="auto"/>
      </w:pPr>
      <w:r>
        <w:t>поддерживать беседу и выступать публично;</w:t>
      </w:r>
    </w:p>
    <w:p w:rsidR="005D3074" w:rsidRDefault="002C58FB">
      <w:pPr>
        <w:widowControl/>
        <w:numPr>
          <w:ilvl w:val="0"/>
          <w:numId w:val="25"/>
        </w:numPr>
        <w:suppressAutoHyphens w:val="0"/>
        <w:ind w:left="0" w:firstLine="567"/>
        <w:textAlignment w:val="auto"/>
      </w:pPr>
      <w:r>
        <w:t>ин</w:t>
      </w:r>
      <w:r>
        <w:t>терпретировать основные виды жестов;</w:t>
      </w:r>
    </w:p>
    <w:p w:rsidR="005D3074" w:rsidRDefault="002C58FB">
      <w:pPr>
        <w:widowControl/>
        <w:numPr>
          <w:ilvl w:val="0"/>
          <w:numId w:val="25"/>
        </w:numPr>
        <w:suppressAutoHyphens w:val="0"/>
        <w:ind w:left="0" w:firstLine="567"/>
        <w:textAlignment w:val="auto"/>
      </w:pPr>
      <w:r>
        <w:t>подготовиться к собеседованию при приеме на работу;</w:t>
      </w:r>
    </w:p>
    <w:p w:rsidR="005D3074" w:rsidRDefault="002C58FB">
      <w:pPr>
        <w:widowControl/>
        <w:numPr>
          <w:ilvl w:val="0"/>
          <w:numId w:val="25"/>
        </w:numPr>
        <w:suppressAutoHyphens w:val="0"/>
        <w:ind w:left="0" w:firstLine="567"/>
        <w:textAlignment w:val="auto"/>
      </w:pPr>
      <w:r>
        <w:t>уметь оформлять электронные письма, деловые письма, резюме.</w:t>
      </w:r>
    </w:p>
    <w:p w:rsidR="005D3074" w:rsidRDefault="005D3074">
      <w:pPr>
        <w:ind w:firstLine="567"/>
      </w:pPr>
    </w:p>
    <w:p w:rsidR="005D3074" w:rsidRDefault="002C58FB">
      <w:pPr>
        <w:pStyle w:val="a7"/>
        <w:tabs>
          <w:tab w:val="left" w:pos="993"/>
        </w:tabs>
        <w:ind w:left="0" w:firstLine="567"/>
        <w:jc w:val="both"/>
      </w:pPr>
      <w:r>
        <w:t xml:space="preserve">3) Владеть </w:t>
      </w:r>
    </w:p>
    <w:p w:rsidR="005D3074" w:rsidRDefault="002C58FB">
      <w:pPr>
        <w:pStyle w:val="3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базовыми технологиями преобразования информации: текстовые, табличные редакторы, поиск в сети </w:t>
      </w:r>
      <w:r>
        <w:rPr>
          <w:rFonts w:cs="Times New Roman"/>
          <w:sz w:val="24"/>
          <w:szCs w:val="24"/>
        </w:rPr>
        <w:t>Интернет.</w:t>
      </w:r>
    </w:p>
    <w:p w:rsidR="005D3074" w:rsidRDefault="005D3074">
      <w:pPr>
        <w:tabs>
          <w:tab w:val="left" w:pos="708"/>
          <w:tab w:val="right" w:leader="underscore" w:pos="9639"/>
        </w:tabs>
        <w:ind w:firstLine="567"/>
        <w:jc w:val="both"/>
        <w:rPr>
          <w:i/>
        </w:rPr>
      </w:pPr>
    </w:p>
    <w:p w:rsidR="005D3074" w:rsidRDefault="005D3074">
      <w:pPr>
        <w:ind w:firstLine="709"/>
        <w:rPr>
          <w:b/>
        </w:rPr>
      </w:pPr>
    </w:p>
    <w:p w:rsidR="005D3074" w:rsidRDefault="005D3074">
      <w:pPr>
        <w:ind w:firstLine="709"/>
        <w:jc w:val="both"/>
        <w:rPr>
          <w:b/>
          <w:sz w:val="28"/>
          <w:szCs w:val="28"/>
        </w:rPr>
      </w:pPr>
    </w:p>
    <w:p w:rsidR="005D3074" w:rsidRDefault="002C58FB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5D3074" w:rsidRDefault="002C5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кафедры патофизиологии </w:t>
      </w:r>
    </w:p>
    <w:p w:rsidR="005D3074" w:rsidRDefault="002C58FB">
      <w:pPr>
        <w:jc w:val="both"/>
        <w:rPr>
          <w:sz w:val="28"/>
          <w:szCs w:val="28"/>
        </w:rPr>
      </w:pPr>
      <w:r>
        <w:rPr>
          <w:sz w:val="28"/>
          <w:szCs w:val="28"/>
        </w:rPr>
        <w:t>и общей патологии                                                                     Коваленко Е.И.</w:t>
      </w:r>
    </w:p>
    <w:p w:rsidR="005D3074" w:rsidRDefault="005D3074">
      <w:pPr>
        <w:jc w:val="both"/>
      </w:pPr>
    </w:p>
    <w:p w:rsidR="005D3074" w:rsidRDefault="005D3074">
      <w:pPr>
        <w:jc w:val="both"/>
      </w:pPr>
    </w:p>
    <w:p w:rsidR="005D3074" w:rsidRDefault="005D3074"/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Общая хирургия, лучевая диагностика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b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Педиатрия 060103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Квалификация выпускника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СПЕЦИАЛИСТ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Форма обучения 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Общая трудоемкость изучения дисциплины составляет __6____ зачетных  единиц (216час.)</w:t>
      </w:r>
    </w:p>
    <w:p w:rsidR="005D3074" w:rsidRDefault="002C58F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lastRenderedPageBreak/>
        <w:t>Цели освоения дисциплины: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ind w:right="272" w:firstLine="567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Преподавание общей </w:t>
      </w:r>
      <w:r>
        <w:rPr>
          <w:rFonts w:eastAsia="Calibri" w:cs="Times New Roman"/>
          <w:kern w:val="0"/>
          <w:lang w:val="ru-RU" w:eastAsia="en-US" w:bidi="ar-SA"/>
        </w:rPr>
        <w:t>хирургии и лучевой диагностики должно базироваться на изучении основных патологических состояний в хирургии с последующим освоением студентами  необходимых  хирургических навыков  обследования больных для дальнейшего перехода к изучению основ клинической и</w:t>
      </w:r>
      <w:r>
        <w:rPr>
          <w:rFonts w:eastAsia="Calibri" w:cs="Times New Roman"/>
          <w:kern w:val="0"/>
          <w:lang w:val="ru-RU" w:eastAsia="en-US" w:bidi="ar-SA"/>
        </w:rPr>
        <w:t xml:space="preserve"> частной хирургии. Полученные знания следует  закрепить  по  окончанию III курса  прохождением производственной практики  в качестве среднего  медперсонала, особенно в плане  оказания  первой медицинской помощи. Во избежание правовых и юридических ошибок з</w:t>
      </w:r>
      <w:r>
        <w:rPr>
          <w:rFonts w:eastAsia="Calibri" w:cs="Times New Roman"/>
          <w:kern w:val="0"/>
          <w:lang w:val="ru-RU" w:eastAsia="en-US" w:bidi="ar-SA"/>
        </w:rPr>
        <w:t>акладываются основы знаний медицинской этики, деонтологии и грамотного ведения медицинской документации.</w:t>
      </w:r>
    </w:p>
    <w:p w:rsidR="005D3074" w:rsidRDefault="002C58FB">
      <w:pPr>
        <w:widowControl/>
        <w:numPr>
          <w:ilvl w:val="0"/>
          <w:numId w:val="26"/>
        </w:numPr>
        <w:suppressAutoHyphens w:val="0"/>
        <w:spacing w:after="200" w:line="276" w:lineRule="auto"/>
        <w:ind w:left="0" w:right="275" w:firstLine="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Изучить теоретические основы и освоить практические   навыки  клинической асептики и антисептики, методов остановки кровотечения, иммобилизации конечно</w:t>
      </w:r>
      <w:r>
        <w:rPr>
          <w:rFonts w:eastAsia="Calibri" w:cs="Times New Roman"/>
          <w:kern w:val="0"/>
          <w:lang w:val="ru-RU" w:eastAsia="en-US" w:bidi="ar-SA"/>
        </w:rPr>
        <w:t>стей, правил оказания помощи при шоке.</w:t>
      </w:r>
    </w:p>
    <w:p w:rsidR="005D3074" w:rsidRDefault="002C58FB">
      <w:pPr>
        <w:widowControl/>
        <w:numPr>
          <w:ilvl w:val="0"/>
          <w:numId w:val="26"/>
        </w:numPr>
        <w:suppressAutoHyphens w:val="0"/>
        <w:spacing w:after="200" w:line="276" w:lineRule="auto"/>
        <w:ind w:left="0" w:right="275" w:firstLine="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Разобрать общие положения  гнойно–септической хирургии, анестезиологии и реанимации, травматологии, онкологии, трансплантологии, пластической хирургии. Ознакомить студентов  с основными принципами лечения хирургическ</w:t>
      </w:r>
      <w:r>
        <w:rPr>
          <w:rFonts w:eastAsia="Calibri" w:cs="Times New Roman"/>
          <w:kern w:val="0"/>
          <w:lang w:val="ru-RU" w:eastAsia="en-US" w:bidi="ar-SA"/>
        </w:rPr>
        <w:t>их форм  паразитарных заболеваний.</w:t>
      </w:r>
    </w:p>
    <w:p w:rsidR="005D3074" w:rsidRDefault="002C58FB">
      <w:pPr>
        <w:widowControl/>
        <w:numPr>
          <w:ilvl w:val="0"/>
          <w:numId w:val="26"/>
        </w:numPr>
        <w:suppressAutoHyphens w:val="0"/>
        <w:spacing w:after="200" w:line="276" w:lineRule="auto"/>
        <w:ind w:left="0" w:right="275" w:firstLine="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Изучить современные принципы  профилактики и  комплексного патогенетического лечения  гнойно-воспалительный заболеваний, включая перитониты и сепсис.</w:t>
      </w:r>
    </w:p>
    <w:p w:rsidR="005D3074" w:rsidRDefault="002C58FB">
      <w:pPr>
        <w:widowControl/>
        <w:numPr>
          <w:ilvl w:val="0"/>
          <w:numId w:val="26"/>
        </w:numPr>
        <w:suppressAutoHyphens w:val="0"/>
        <w:spacing w:after="200" w:line="276" w:lineRule="auto"/>
        <w:ind w:left="0" w:right="275" w:firstLine="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Развивать творческую работу учащихся. Привлекать к работе УИРС, НИРС. С</w:t>
      </w:r>
      <w:r>
        <w:rPr>
          <w:rFonts w:eastAsia="Calibri" w:cs="Times New Roman"/>
          <w:kern w:val="0"/>
          <w:lang w:val="ru-RU" w:eastAsia="en-US" w:bidi="ar-SA"/>
        </w:rPr>
        <w:t>пособствовать  приобретению навыков исследовательской  и  научной работы.</w:t>
      </w:r>
    </w:p>
    <w:p w:rsidR="005D3074" w:rsidRDefault="002C58FB">
      <w:pPr>
        <w:widowControl/>
        <w:numPr>
          <w:ilvl w:val="0"/>
          <w:numId w:val="26"/>
        </w:numPr>
        <w:suppressAutoHyphens w:val="0"/>
        <w:spacing w:after="200" w:line="276" w:lineRule="auto"/>
        <w:ind w:left="0" w:right="275" w:firstLine="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Формировать в процессе обучения профессионально значимые качества:  дисциплинированность, ответственность, внимательность, клиническое мышление (на лекциях, семинарских занятиях, кон</w:t>
      </w:r>
      <w:r>
        <w:rPr>
          <w:rFonts w:eastAsia="Calibri" w:cs="Times New Roman"/>
          <w:kern w:val="0"/>
          <w:lang w:val="ru-RU" w:eastAsia="en-US" w:bidi="ar-SA"/>
        </w:rPr>
        <w:t>сультациях, и т.д.).</w:t>
      </w:r>
    </w:p>
    <w:p w:rsidR="005D3074" w:rsidRDefault="002C58FB">
      <w:pPr>
        <w:widowControl/>
        <w:numPr>
          <w:ilvl w:val="0"/>
          <w:numId w:val="26"/>
        </w:numPr>
        <w:suppressAutoHyphens w:val="0"/>
        <w:spacing w:after="200" w:line="276" w:lineRule="auto"/>
        <w:ind w:left="0" w:right="275" w:firstLine="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Обращать внимание студентов на  особенности развития и  лечения изучаемых патологических  процессов, происходящих в организме человека в условиях местных северных регионов.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Место дисциплины в структуре ООП: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ind w:right="272" w:firstLine="567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«Общая хирургия и лучевая д</w:t>
      </w:r>
      <w:r>
        <w:rPr>
          <w:rFonts w:eastAsia="Times New Roman" w:cs="Times New Roman"/>
          <w:kern w:val="0"/>
          <w:lang w:val="ru-RU" w:eastAsia="ru-RU" w:bidi="ar-SA"/>
        </w:rPr>
        <w:t>иагностика» является одной из базовых дисциплин, которая закладывает основы хирургической деятельности, необходимые врачу-клиницисту  любой специальности. Будучи обязательным и важным звеном в системе формирования патогенетического клинического мышления об</w:t>
      </w:r>
      <w:r>
        <w:rPr>
          <w:rFonts w:eastAsia="Times New Roman" w:cs="Times New Roman"/>
          <w:kern w:val="0"/>
          <w:lang w:val="ru-RU" w:eastAsia="ru-RU" w:bidi="ar-SA"/>
        </w:rPr>
        <w:t>еспечивает теоретические и практические знания, навыки, на базе которых строится квалифицированная подготовка будущего врача.</w:t>
      </w:r>
    </w:p>
    <w:p w:rsidR="005D3074" w:rsidRDefault="005D3074">
      <w:pPr>
        <w:widowControl/>
        <w:suppressAutoHyphens w:val="0"/>
        <w:spacing w:line="200" w:lineRule="exac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Компетенции обучающегося, формируемые в результате освоения дисциплины (модуля):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Формируемые компетенции: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i/>
          <w:iCs/>
          <w:kern w:val="0"/>
          <w:lang w:val="ru-RU" w:eastAsia="ru-RU" w:bidi="ar-SA"/>
        </w:rPr>
        <w:t>общекультурные: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Выпускник должен овладеть следующими общекультурными компетенциями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): </w:t>
      </w: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</w:t>
      </w:r>
      <w:r>
        <w:rPr>
          <w:rFonts w:eastAsia="Times New Roman" w:cs="Times New Roman"/>
          <w:kern w:val="0"/>
          <w:lang w:val="ru-RU" w:eastAsia="ru-RU" w:bidi="ar-SA"/>
        </w:rPr>
        <w:t>аук в различных видах профессиональнои</w:t>
      </w:r>
      <w:r>
        <w:rPr>
          <w:rFonts w:ascii="Tahoma" w:eastAsia="Times New Roman" w:hAnsi="Tahoma" w:cs="Times New Roman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социальнои</w:t>
      </w:r>
      <w:r>
        <w:rPr>
          <w:rFonts w:ascii="Tahoma" w:eastAsia="Times New Roman" w:hAnsi="Tahoma" w:cs="Times New Roman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деятельности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-1);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i/>
          <w:iCs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Выпускник должен овладеть следующими профессиональными компетенциями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):</w:t>
      </w:r>
    </w:p>
    <w:p w:rsidR="005D3074" w:rsidRDefault="002C58FB">
      <w:pPr>
        <w:widowControl/>
        <w:suppressAutoHyphens w:val="0"/>
        <w:ind w:firstLine="480"/>
        <w:jc w:val="both"/>
        <w:textAlignment w:val="auto"/>
      </w:pP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     - способностью и готовностью реализовать этические и деонтологические аспекты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врачебной деятельности в общении с коллегами, средним и младшим медицинским персоналом, взрослым населением и подростками, их родителями и родственниками (ПК – 1);</w:t>
      </w:r>
    </w:p>
    <w:p w:rsidR="005D3074" w:rsidRDefault="005D3074">
      <w:pPr>
        <w:widowControl/>
        <w:suppressAutoHyphens w:val="0"/>
        <w:ind w:firstLine="480"/>
        <w:jc w:val="both"/>
        <w:textAlignment w:val="auto"/>
        <w:rPr>
          <w:rFonts w:eastAsia="Times New Roman" w:cs="Times New Roman"/>
          <w:i/>
          <w:spacing w:val="-4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способностью и готовностью к формированию системного подхода к анализу медицинской </w:t>
      </w:r>
      <w:r>
        <w:rPr>
          <w:rFonts w:eastAsia="Times New Roman" w:cs="Times New Roman"/>
          <w:kern w:val="0"/>
          <w:lang w:val="ru-RU" w:eastAsia="ru-RU" w:bidi="ar-SA"/>
        </w:rPr>
        <w:t xml:space="preserve">информации, опираясь на всеобъемлющие принципы доказательной медицины,    основанной на 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>поиске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5D3074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</w:t>
      </w:r>
      <w:r>
        <w:rPr>
          <w:rFonts w:eastAsia="Times New Roman" w:cs="Times New Roman"/>
          <w:kern w:val="0"/>
          <w:lang w:val="ru-RU" w:eastAsia="ru-RU" w:bidi="ar-SA"/>
        </w:rPr>
        <w:t>роводить и интерпретировать опрос, физикальный осмотр, клиническое обследование, результаты современных лабораторно-инструментальных исследовании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морфологического анализа биопсии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ного, операционного и секционного материала у больных детей и подростков, н</w:t>
      </w:r>
      <w:r>
        <w:rPr>
          <w:rFonts w:eastAsia="Times New Roman" w:cs="Times New Roman"/>
          <w:kern w:val="0"/>
          <w:lang w:val="ru-RU" w:eastAsia="ru-RU" w:bidi="ar-SA"/>
        </w:rPr>
        <w:t xml:space="preserve">аписать медицинскую карту амбулаторного и стационарного больного ребенка и подростка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-5);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патофизиологический анализ клинических синдромов, обосновывать патогенетически оправданные методы (принципы) диагностики, лече</w:t>
      </w:r>
      <w:r>
        <w:rPr>
          <w:rFonts w:eastAsia="Times New Roman" w:cs="Times New Roman"/>
          <w:kern w:val="0"/>
          <w:lang w:val="ru-RU" w:eastAsia="ru-RU" w:bidi="ar-SA"/>
        </w:rPr>
        <w:t xml:space="preserve">ния, реабилитации и профилактики у детей и подростков с учетом их возрастно-половых групп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-6);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применять методы асептики и антисептики, использовать медицинскии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инструментарии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проводить санитарную обработку лечебных и диагн</w:t>
      </w:r>
      <w:r>
        <w:rPr>
          <w:rFonts w:eastAsia="Times New Roman" w:cs="Times New Roman"/>
          <w:kern w:val="0"/>
          <w:lang w:val="ru-RU" w:eastAsia="ru-RU" w:bidi="ar-SA"/>
        </w:rPr>
        <w:t>остических помещении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детских медицинских организации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, владеть техникой ухода за больными детьми и подростками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-7);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применять методы асептики и антисептики, использовать медицинский инструментарий, проводить санитарную обра</w:t>
      </w:r>
      <w:r>
        <w:rPr>
          <w:rFonts w:eastAsia="Times New Roman" w:cs="Times New Roman"/>
          <w:kern w:val="0"/>
          <w:lang w:val="ru-RU" w:eastAsia="ru-RU" w:bidi="ar-SA"/>
        </w:rPr>
        <w:t>ботку лечебных и диагностических помещений медицинских организаций, владеть техникой ухода за больными (ПК – 7);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работе с медико-технической аппаратурой, используемой в работе с пациентами — детьми и подростками, владеть компью</w:t>
      </w:r>
      <w:r>
        <w:rPr>
          <w:rFonts w:eastAsia="Times New Roman" w:cs="Times New Roman"/>
          <w:kern w:val="0"/>
          <w:lang w:val="ru-RU" w:eastAsia="ru-RU" w:bidi="ar-SA"/>
        </w:rPr>
        <w:t>терной техникой, получать информацию из различных источников, работать с информацией в глобальных компьютерных сетях; применять возможности современных информационных технологии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для решения профессиональных задач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-9);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профилактическая деятельность: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</w:t>
      </w:r>
      <w:r>
        <w:rPr>
          <w:rFonts w:eastAsia="Times New Roman" w:cs="Times New Roman"/>
          <w:kern w:val="0"/>
          <w:lang w:val="ru-RU" w:eastAsia="ru-RU" w:bidi="ar-SA"/>
        </w:rPr>
        <w:t>особностью и готовностью применять современные социально- гигиенические методики сбора и медико-статистического анализа информации о показателях здоровья детского населения и подростков на уровне различных подразделении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медицинских организаций (акушерско-</w:t>
      </w:r>
      <w:r>
        <w:rPr>
          <w:rFonts w:eastAsia="Times New Roman" w:cs="Times New Roman"/>
          <w:kern w:val="0"/>
          <w:lang w:val="ru-RU" w:eastAsia="ru-RU" w:bidi="ar-SA"/>
        </w:rPr>
        <w:t xml:space="preserve">гинекологический, педиатрический сельский врачебны участок) в целях разработки научно- обоснованных мер по улучшению и сохранению здоровья женщин, детей и подростков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-10);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использовать методы оценки природных и медико-социальн</w:t>
      </w:r>
      <w:r>
        <w:rPr>
          <w:rFonts w:eastAsia="Times New Roman" w:cs="Times New Roman"/>
          <w:kern w:val="0"/>
          <w:lang w:val="ru-RU" w:eastAsia="ru-RU" w:bidi="ar-SA"/>
        </w:rPr>
        <w:t>ых факторов среды в развитии болезней у детей и подростков,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санитарно-просветительную работу по гигиенически</w:t>
      </w:r>
      <w:r>
        <w:rPr>
          <w:rFonts w:eastAsia="Times New Roman" w:cs="Times New Roman"/>
          <w:kern w:val="0"/>
          <w:lang w:val="ru-RU" w:eastAsia="ru-RU" w:bidi="ar-SA"/>
        </w:rPr>
        <w:t xml:space="preserve">м вопросам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- 11);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с прикрепленным детским населением и подростками профилактические мероприятия по предупреждению возникновения наиболее часто встречающихся заболевании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; осуществлять общеоздоровительные мероприятия </w:t>
      </w:r>
      <w:r>
        <w:rPr>
          <w:rFonts w:eastAsia="Times New Roman" w:cs="Times New Roman"/>
          <w:kern w:val="0"/>
          <w:lang w:val="ru-RU" w:eastAsia="ru-RU" w:bidi="ar-SA"/>
        </w:rPr>
        <w:t xml:space="preserve">по воспитанию здорового образа жизни с учетом факторов риска, назначать питание здоровому ребенку, оценить эффективность диспансерного наблюдения за здоровыми и хроническими больными детьми и подростками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-12);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организовать про</w:t>
      </w:r>
      <w:r>
        <w:rPr>
          <w:rFonts w:eastAsia="Times New Roman" w:cs="Times New Roman"/>
          <w:kern w:val="0"/>
          <w:lang w:val="ru-RU" w:eastAsia="ru-RU" w:bidi="ar-SA"/>
        </w:rPr>
        <w:t xml:space="preserve">ведение туберкулинодиагностики и флюорографические осмотры детей и подростков с целью раннего выявления туберкулеза, оценить их результаты; проводить отбор лиц для вакцинации и ревакцинации БЦЖ с учетом результатов массовой туберкулинодиагностики, оценить </w:t>
      </w:r>
      <w:r>
        <w:rPr>
          <w:rFonts w:eastAsia="Times New Roman" w:cs="Times New Roman"/>
          <w:kern w:val="0"/>
          <w:lang w:val="ru-RU" w:eastAsia="ru-RU" w:bidi="ar-SA"/>
        </w:rPr>
        <w:t xml:space="preserve">ее результаты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-13);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противоэпидемические мероприятия, защиту населения в очагах особо опасных инфекции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, при ухудшении радиационной обстановки и стихийных бедствиях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-14);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диагностическая деятельность: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</w:t>
      </w:r>
      <w:r>
        <w:rPr>
          <w:rFonts w:eastAsia="Times New Roman" w:cs="Times New Roman"/>
          <w:kern w:val="0"/>
          <w:lang w:val="ru-RU" w:eastAsia="ru-RU" w:bidi="ar-SA"/>
        </w:rPr>
        <w:t>ностью и готовностью к постановке диагноза на основании результатов биохимических исследовании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биологических жидкостей и с учетом законов течения патологии по органам, системам и организма в целом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-15);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закономе</w:t>
      </w:r>
      <w:r>
        <w:rPr>
          <w:rFonts w:eastAsia="Times New Roman" w:cs="Times New Roman"/>
          <w:kern w:val="0"/>
          <w:lang w:val="ru-RU" w:eastAsia="ru-RU" w:bidi="ar-SA"/>
        </w:rPr>
        <w:t>рности функционирования отдельных органов и систем, использовать знания анатомо- физиологических основ, основные методики клинико-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>иммунологического обследования и оценки функционального состояния организма детей и подростков для своевременной диагностики з</w:t>
      </w:r>
      <w:r>
        <w:rPr>
          <w:rFonts w:eastAsia="Times New Roman" w:cs="Times New Roman"/>
          <w:kern w:val="0"/>
          <w:lang w:val="ru-RU" w:eastAsia="ru-RU" w:bidi="ar-SA"/>
        </w:rPr>
        <w:t>аболевании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патологических процессов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-16);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выявлять у больных детеи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подростков основные патологические симптомы и синдромы заболевании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используя знания основ медико-биологических и клинических дисциплин с учетом законов</w:t>
      </w:r>
      <w:r>
        <w:rPr>
          <w:rFonts w:eastAsia="Times New Roman" w:cs="Times New Roman"/>
          <w:kern w:val="0"/>
          <w:lang w:val="ru-RU" w:eastAsia="ru-RU" w:bidi="ar-SA"/>
        </w:rPr>
        <w:t xml:space="preserve"> течения патологии по органам, системам организма в целом, анализировать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</w:t>
      </w:r>
      <w:r>
        <w:rPr>
          <w:rFonts w:eastAsia="Times New Roman" w:cs="Times New Roman"/>
          <w:kern w:val="0"/>
          <w:lang w:val="ru-RU" w:eastAsia="ru-RU" w:bidi="ar-SA"/>
        </w:rPr>
        <w:t xml:space="preserve"> осложнении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) с учетом Международной статистической классификацией болезней и проблем, связанных со здоровьем (МКБ), выполнять основные диагностические мероприятия по выявлению неотложных и угрожающих жизни состоянии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-17);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</w:t>
      </w:r>
      <w:r>
        <w:rPr>
          <w:rFonts w:eastAsia="Times New Roman" w:cs="Times New Roman"/>
          <w:kern w:val="0"/>
          <w:lang w:val="ru-RU" w:eastAsia="ru-RU" w:bidi="ar-SA"/>
        </w:rPr>
        <w:t>ализировать и интерпретировать результаты современных диагностических технологии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по возрастно-половым группам детей и подростков с учетом их физиологических особенностей организма ребенка для успешной лечебно-профилактической деятельности.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-18);</w:t>
      </w:r>
    </w:p>
    <w:p w:rsidR="005D3074" w:rsidRDefault="005D3074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autoSpaceDE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д</w:t>
      </w:r>
      <w:r>
        <w:rPr>
          <w:rFonts w:eastAsia="Times New Roman" w:cs="Times New Roman"/>
          <w:kern w:val="0"/>
          <w:lang w:val="ru-RU" w:eastAsia="ru-RU" w:bidi="ar-SA"/>
        </w:rPr>
        <w:t>иагностической деятельности: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постановке диагноза на основании результатов биохимических исследовании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биологических жидкостей и с учетом законов течения патологии по органам, системам и организма в целом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-15);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</w:t>
      </w:r>
      <w:r>
        <w:rPr>
          <w:rFonts w:eastAsia="Times New Roman" w:cs="Times New Roman"/>
          <w:kern w:val="0"/>
          <w:lang w:val="ru-RU" w:eastAsia="ru-RU" w:bidi="ar-SA"/>
        </w:rPr>
        <w:t xml:space="preserve"> готовностью анализировать закономерности функционирования отдельных органов и систем, использовать знания анатомо- физиологических основ, основные методики клинико-иммунологического обследования и оценки функционального состояния организма детей и подрост</w:t>
      </w:r>
      <w:r>
        <w:rPr>
          <w:rFonts w:eastAsia="Times New Roman" w:cs="Times New Roman"/>
          <w:kern w:val="0"/>
          <w:lang w:val="ru-RU" w:eastAsia="ru-RU" w:bidi="ar-SA"/>
        </w:rPr>
        <w:t>ков для своевременной диагностики заболевании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патологических процессов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-16);</w:t>
      </w:r>
    </w:p>
    <w:p w:rsidR="005D3074" w:rsidRDefault="005D3074">
      <w:pPr>
        <w:widowControl/>
        <w:suppressAutoHyphens w:val="0"/>
        <w:autoSpaceDE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ind w:firstLine="708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выявлять у пациентов основные патологические симптомы и синдромы заболеваний, используя знания основ медико-биологических и клинических дисципл</w:t>
      </w:r>
      <w:r>
        <w:rPr>
          <w:rFonts w:eastAsia="Times New Roman" w:cs="Times New Roman"/>
          <w:kern w:val="0"/>
          <w:lang w:val="ru-RU" w:eastAsia="ru-RU" w:bidi="ar-SA"/>
        </w:rPr>
        <w:t>ин с учетом законов течения патологии по органам, системам и организма в целом, анализировать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(основ</w:t>
      </w:r>
      <w:r>
        <w:rPr>
          <w:rFonts w:eastAsia="Times New Roman" w:cs="Times New Roman"/>
          <w:kern w:val="0"/>
          <w:lang w:val="ru-RU" w:eastAsia="ru-RU" w:bidi="ar-SA"/>
        </w:rPr>
        <w:t>ного, сопутствующего, осложнений) с учетом международной статистической классификацией болезней и проблем, связанных со здоровьем (МКБ), выполнять основные диагностические мероприятия по выявлению неотложных и угрожающих жизни состояний (ПК – 17);</w:t>
      </w:r>
    </w:p>
    <w:p w:rsidR="005D3074" w:rsidRDefault="002C58FB">
      <w:pPr>
        <w:widowControl/>
        <w:suppressAutoHyphens w:val="0"/>
        <w:autoSpaceDE w:val="0"/>
        <w:ind w:firstLine="708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</w:t>
      </w:r>
      <w:r>
        <w:rPr>
          <w:rFonts w:eastAsia="Times New Roman" w:cs="Times New Roman"/>
          <w:kern w:val="0"/>
          <w:lang w:val="ru-RU" w:eastAsia="ru-RU" w:bidi="ar-SA"/>
        </w:rPr>
        <w:t>ностью и готовностью анализировать и интерпретировать результаты современных диагностических технологий по возрастно-половым группам пациентов с учетом их физиологических особенностей организма человека для успешной лечебно-профилактической деятельности, п</w:t>
      </w:r>
      <w:r>
        <w:rPr>
          <w:rFonts w:eastAsia="Times New Roman" w:cs="Times New Roman"/>
          <w:kern w:val="0"/>
          <w:lang w:val="ru-RU" w:eastAsia="ru-RU" w:bidi="ar-SA"/>
        </w:rPr>
        <w:t>ровести диагностику физиологической беременности, участвовать в проведении судебно-медицинской экспертизы (ПК – 18);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лечебная деятельность:</w:t>
      </w: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FF00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выполнять основные лечебные мероприятия при наиболее часто встречающихся заболеваниях и</w:t>
      </w:r>
      <w:r>
        <w:rPr>
          <w:rFonts w:eastAsia="Times New Roman" w:cs="Times New Roman"/>
          <w:kern w:val="0"/>
          <w:lang w:val="ru-RU" w:eastAsia="ru-RU" w:bidi="ar-SA"/>
        </w:rPr>
        <w:t xml:space="preserve"> состояниях у взрослого населения и подростков, способных вызвать тяжелые осложнения и (или) летальный исход: заболевания нервной, эндокринной, иммунной, сердечнососудистой, дыхательной, пищеварительной, мочеполовой систем и крови, своевременно выявлять жи</w:t>
      </w:r>
      <w:r>
        <w:rPr>
          <w:rFonts w:eastAsia="Times New Roman" w:cs="Times New Roman"/>
          <w:kern w:val="0"/>
          <w:lang w:val="ru-RU" w:eastAsia="ru-RU" w:bidi="ar-SA"/>
        </w:rPr>
        <w:t>знеопасные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 (ПК – 19);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назначать больным детям и подросткам </w:t>
      </w:r>
      <w:r>
        <w:rPr>
          <w:rFonts w:eastAsia="Times New Roman" w:cs="Times New Roman"/>
          <w:kern w:val="0"/>
          <w:lang w:val="ru-RU" w:eastAsia="ru-RU" w:bidi="ar-SA"/>
        </w:rPr>
        <w:t xml:space="preserve">адекватное (терапевтическое и хирургическое) лечение в соответствии с выставленным диагнозом, осуществлять алгоритм выбора медикаментозной и немедикаментозной терапии больным детям и подросткам с инфекционными и неинфекционными заболеваниями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-20);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спосо</w:t>
      </w:r>
      <w:r>
        <w:rPr>
          <w:rFonts w:eastAsia="Times New Roman" w:cs="Times New Roman"/>
          <w:kern w:val="0"/>
          <w:lang w:val="ru-RU" w:eastAsia="ru-RU" w:bidi="ar-SA"/>
        </w:rPr>
        <w:t xml:space="preserve">бностью и готовностью осуществлять детям и подросткам первую врачебную помощь в случае возникновения неотложных и угрожающих жизни состояниях, проводить госпитализацию детей и подростков в плановом и экстренном порядке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-21);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н</w:t>
      </w:r>
      <w:r>
        <w:rPr>
          <w:rFonts w:eastAsia="Times New Roman" w:cs="Times New Roman"/>
          <w:kern w:val="0"/>
          <w:lang w:val="ru-RU" w:eastAsia="ru-RU" w:bidi="ar-SA"/>
        </w:rPr>
        <w:t xml:space="preserve">азначать и использовать основные принципы при организации лечебного питания у детей и подростков, страдающих различной патологией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-22);</w:t>
      </w:r>
    </w:p>
    <w:p w:rsidR="005D3074" w:rsidRDefault="005D307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FF0000"/>
          <w:kern w:val="0"/>
          <w:lang w:val="ru-RU" w:eastAsia="ru-RU" w:bidi="ar-SA"/>
        </w:rPr>
        <w:tab/>
      </w:r>
    </w:p>
    <w:p w:rsidR="005D3074" w:rsidRDefault="002C58FB">
      <w:pPr>
        <w:widowControl/>
        <w:suppressAutoHyphens w:val="0"/>
        <w:autoSpaceDE w:val="0"/>
        <w:ind w:left="725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научно-исследовательской деятельности:</w:t>
      </w: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изучать научно-медицинскую информацию, отече</w:t>
      </w:r>
      <w:r>
        <w:rPr>
          <w:rFonts w:eastAsia="Times New Roman" w:cs="Times New Roman"/>
          <w:kern w:val="0"/>
          <w:lang w:val="ru-RU" w:eastAsia="ru-RU" w:bidi="ar-SA"/>
        </w:rPr>
        <w:t>ственный и зарубежный опыт по тематике исследования (ПК-31);</w:t>
      </w: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средств, в организации работ по практичес</w:t>
      </w:r>
      <w:r>
        <w:rPr>
          <w:rFonts w:eastAsia="Times New Roman" w:cs="Times New Roman"/>
          <w:kern w:val="0"/>
          <w:lang w:val="ru-RU" w:eastAsia="ru-RU" w:bidi="ar-SA"/>
        </w:rPr>
        <w:t>кому использованию и внедрению результатов исследований (ПК-32).</w:t>
      </w:r>
    </w:p>
    <w:p w:rsidR="005D3074" w:rsidRDefault="002C58FB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Основные дидактические единицы (разделы):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Cs w:val="22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Cs w:val="22"/>
          <w:lang w:val="ru-RU" w:eastAsia="en-US" w:bidi="ar-SA"/>
        </w:rPr>
        <w:t xml:space="preserve">Общая трудоемкость дисциплины составляет </w:t>
      </w:r>
      <w:r>
        <w:rPr>
          <w:rFonts w:eastAsia="Calibri" w:cs="Times New Roman"/>
          <w:kern w:val="0"/>
          <w:szCs w:val="22"/>
          <w:u w:val="single"/>
          <w:lang w:val="ru-RU" w:eastAsia="en-US" w:bidi="ar-SA"/>
        </w:rPr>
        <w:t>_6__</w:t>
      </w:r>
      <w:r>
        <w:rPr>
          <w:rFonts w:eastAsia="Calibri" w:cs="Times New Roman"/>
          <w:kern w:val="0"/>
          <w:szCs w:val="22"/>
          <w:lang w:val="ru-RU" w:eastAsia="en-US" w:bidi="ar-SA"/>
        </w:rPr>
        <w:t xml:space="preserve"> зачетных единиц, </w:t>
      </w:r>
      <w:r>
        <w:rPr>
          <w:rFonts w:eastAsia="Calibri" w:cs="Times New Roman"/>
          <w:kern w:val="0"/>
          <w:szCs w:val="22"/>
          <w:u w:val="single"/>
          <w:lang w:val="ru-RU" w:eastAsia="en-US" w:bidi="ar-SA"/>
        </w:rPr>
        <w:t>__216__</w:t>
      </w:r>
      <w:r>
        <w:rPr>
          <w:rFonts w:eastAsia="Calibri" w:cs="Times New Roman"/>
          <w:kern w:val="0"/>
          <w:szCs w:val="22"/>
          <w:lang w:val="ru-RU" w:eastAsia="en-US" w:bidi="ar-SA"/>
        </w:rPr>
        <w:t xml:space="preserve"> часов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540"/>
        <w:gridCol w:w="883"/>
        <w:gridCol w:w="1021"/>
        <w:gridCol w:w="1897"/>
        <w:gridCol w:w="1942"/>
        <w:gridCol w:w="1605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209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№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before="660" w:after="660" w:line="276" w:lineRule="auto"/>
              <w:jc w:val="center"/>
              <w:textAlignment w:val="auto"/>
              <w:rPr>
                <w:rFonts w:eastAsia="Calibri" w:cs="Times New Roman"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Раздел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Семестр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ind w:left="113" w:right="113"/>
              <w:jc w:val="center"/>
              <w:textAlignment w:val="auto"/>
              <w:rPr>
                <w:rFonts w:eastAsia="Calibri" w:cs="Times New Roman"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Неделя семестра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Виды учебной работы, 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включая самостоятельную работу студентов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br/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и трудоемкость (в часах)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Формы текущего контроля успеваемости (по неделям семестра)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Форма промежуточной аттестации 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(по семестрам)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Лекционные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занятия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Практические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ind w:right="-16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занятия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Самостоятельная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ind w:right="-16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работа</w:t>
            </w: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both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98"/>
                <w:tab w:val="left" w:pos="218"/>
                <w:tab w:val="left" w:pos="708"/>
                <w:tab w:val="center" w:pos="972"/>
                <w:tab w:val="right" w:leader="underscore" w:pos="9639"/>
              </w:tabs>
              <w:suppressAutoHyphens w:val="0"/>
              <w:spacing w:after="200"/>
              <w:ind w:hanging="142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ab/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Знакомство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с хирургической клиникой. Организация работы хирургического отделения, операционного блока., приемного отделения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IV</w:t>
            </w: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both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Асептика, и антисептика Методы стерилизации.    Подготовка рук хирурга к операции.  Современные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принципы и методы антисептики. Госпитальная  инфекция. 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2-3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color w:val="FF0000"/>
                <w:kern w:val="0"/>
                <w:lang w:val="en-US" w:eastAsia="en-US" w:bidi="ar-SA"/>
              </w:rPr>
              <w:t>-</w:t>
            </w: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both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Травматизм. Десмургия. Термические поражения.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lastRenderedPageBreak/>
              <w:t xml:space="preserve">Электротравма. Холодовая травма </w:t>
            </w: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both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Раны, особенности течения раневого процесса. Первичная хирургическая обработка ран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(ПХО) 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4-9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both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Инфекция в хирургии. Раневая инфекция Гнойные заболевания  мягких тканей, остеомиелит. Острая специфическая инфекция. Анаэробная инфекция. Общая гнойная инфекция -</w:t>
            </w:r>
            <w:r>
              <w:rPr>
                <w:rFonts w:eastAsia="Calibri" w:cs="Times New Roman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сепсис.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10-15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    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18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3</w:t>
            </w: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textAlignment w:val="auto"/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Хирургическая операция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16-17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    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both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Итоговый контроль тестовый и устный контроль по  темам лекций и практических занятий 5 семестра. 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00FF00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00FF00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00FF00"/>
                <w:kern w:val="0"/>
                <w:lang w:val="ru-RU" w:eastAsia="en-US" w:bidi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4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left" w:pos="765"/>
                <w:tab w:val="left" w:pos="818"/>
                <w:tab w:val="center" w:pos="2043"/>
                <w:tab w:val="right" w:leader="underscore" w:pos="9639"/>
              </w:tabs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ab/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ab/>
              <w:t>Итого за семестр</w:t>
            </w: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18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54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зачёт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Реаниматология</w:t>
            </w: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V</w:t>
            </w: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textAlignment w:val="auto"/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 Кровотечения, трансфузиология в хирургии.</w:t>
            </w: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both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textAlignment w:val="auto"/>
              <w:rPr>
                <w:rFonts w:eastAsia="Calibri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Опухоли.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Трансплантология.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both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Современные принципы  лучевой  диагностики 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lastRenderedPageBreak/>
              <w:t xml:space="preserve">хирургических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>заболеваний органов брюшной полости, костно-суставной системы. Методы интервенционной радиологии в хирургии.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8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</w:t>
            </w:r>
            <w:r>
              <w:rPr>
                <w:rFonts w:eastAsia="Calibri" w:cs="Times New Roman"/>
                <w:kern w:val="0"/>
                <w:lang w:val="en-US" w:eastAsia="en-US" w:bidi="ar-SA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both"/>
              <w:textAlignment w:val="auto"/>
            </w:pP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Итоговый контроль по  темам лекций и клинических занятий  6  семестра. Разбор историй болезни. Защита тематических </w:t>
            </w:r>
            <w:r>
              <w:rPr>
                <w:rFonts w:eastAsia="Calibri" w:cs="Times New Roman"/>
                <w:kern w:val="0"/>
                <w:szCs w:val="22"/>
                <w:lang w:val="ru-RU" w:eastAsia="en-US" w:bidi="ar-SA"/>
              </w:rPr>
              <w:t xml:space="preserve">историй болезни.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Итого за семестр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Зачёт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Экзамен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Экзамен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val="ru-RU" w:eastAsia="en-US" w:bidi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27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Итого за семестр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30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56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27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Итого   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84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 xml:space="preserve"> 61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lang w:val="en-US" w:eastAsia="en-US" w:bidi="ar-SA"/>
              </w:rPr>
              <w:t>27</w:t>
            </w:r>
          </w:p>
        </w:tc>
      </w:tr>
    </w:tbl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>Знать: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- этиологию, патогенез и меры </w:t>
      </w:r>
      <w:r>
        <w:rPr>
          <w:rFonts w:eastAsia="Calibri" w:cs="Times New Roman"/>
          <w:kern w:val="0"/>
          <w:lang w:val="ru-RU" w:eastAsia="en-US" w:bidi="ar-SA"/>
        </w:rPr>
        <w:t>профилактики наиболее часто встречающихся заболеваний; современную классификацию заболеваний;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клиническую картину, особенности течения и возможные осложнения наиболее распространенных заболеваний, протекающих в типичной форме у различных возрастных групп</w:t>
      </w:r>
      <w:r>
        <w:rPr>
          <w:rFonts w:eastAsia="Calibri" w:cs="Times New Roman"/>
          <w:kern w:val="0"/>
          <w:lang w:val="ru-RU" w:eastAsia="en-US" w:bidi="ar-SA"/>
        </w:rPr>
        <w:t>;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методы диагностики, диагностические возможности методов непосредственного исследования больного терапевтического, хирургического и инфекционного профиля, современные методы клинического, лабораторного, инструментального обследования больных (включая эн</w:t>
      </w:r>
      <w:r>
        <w:rPr>
          <w:rFonts w:eastAsia="Calibri" w:cs="Times New Roman"/>
          <w:kern w:val="0"/>
          <w:lang w:val="ru-RU" w:eastAsia="en-US" w:bidi="ar-SA"/>
        </w:rPr>
        <w:t>доскопические, рентгенологические методы, ультразвуковую диагностику);</w:t>
      </w:r>
    </w:p>
    <w:p w:rsidR="005D3074" w:rsidRDefault="002C58FB">
      <w:pPr>
        <w:widowControl/>
        <w:suppressAutoHyphens w:val="0"/>
        <w:spacing w:after="200" w:line="276" w:lineRule="auto"/>
        <w:ind w:right="275" w:firstLine="708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критерии диагноза различных заболеваний;</w:t>
      </w:r>
    </w:p>
    <w:p w:rsidR="005D3074" w:rsidRDefault="002C58FB">
      <w:pPr>
        <w:widowControl/>
        <w:suppressAutoHyphens w:val="0"/>
        <w:spacing w:after="200" w:line="276" w:lineRule="auto"/>
        <w:ind w:right="275" w:firstLine="708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клинические проявления основных хирургических синдромов;</w:t>
      </w:r>
    </w:p>
    <w:p w:rsidR="005D3074" w:rsidRDefault="002C58FB">
      <w:pPr>
        <w:widowControl/>
        <w:suppressAutoHyphens w:val="0"/>
        <w:spacing w:after="200" w:line="276" w:lineRule="auto"/>
        <w:ind w:right="275" w:firstLine="708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виды и методы современной общей анестезии (масочный, эндотрахеальный, внутривенны</w:t>
      </w:r>
      <w:r>
        <w:rPr>
          <w:rFonts w:eastAsia="Calibri" w:cs="Times New Roman"/>
          <w:kern w:val="0"/>
          <w:lang w:val="ru-RU" w:eastAsia="en-US" w:bidi="ar-SA"/>
        </w:rPr>
        <w:t>й), способы и методы профилактики послеоперационных легочных осложнений, особенности ведения больных, находящихся в коматозном состоянии, интенсивную терапию пациентам, перенесшим критическое состояние;</w:t>
      </w:r>
    </w:p>
    <w:p w:rsidR="005D3074" w:rsidRDefault="002C58FB">
      <w:pPr>
        <w:widowControl/>
        <w:suppressAutoHyphens w:val="0"/>
        <w:spacing w:after="200" w:line="276" w:lineRule="auto"/>
        <w:ind w:right="275" w:firstLine="708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lastRenderedPageBreak/>
        <w:t>- особенности оказания первой помощи и проведения реа</w:t>
      </w:r>
      <w:r>
        <w:rPr>
          <w:rFonts w:eastAsia="Calibri" w:cs="Times New Roman"/>
          <w:kern w:val="0"/>
          <w:lang w:val="ru-RU" w:eastAsia="en-US" w:bidi="ar-SA"/>
        </w:rPr>
        <w:t>нимационных мероприятий пострадавшим при автодорожных травмах, утоплении, электротравме, странгуляционной асфиксии, способы восстановления проходимости верхних дыхательных путей;</w:t>
      </w:r>
    </w:p>
    <w:p w:rsidR="005D3074" w:rsidRDefault="002C58FB">
      <w:pPr>
        <w:widowControl/>
        <w:suppressAutoHyphens w:val="0"/>
        <w:spacing w:after="200" w:line="276" w:lineRule="auto"/>
        <w:ind w:right="275" w:firstLine="708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клинические симптомы повреждений опорно-двигательной системы, грудной клетк</w:t>
      </w:r>
      <w:r>
        <w:rPr>
          <w:rFonts w:eastAsia="Calibri" w:cs="Times New Roman"/>
          <w:kern w:val="0"/>
          <w:lang w:val="ru-RU" w:eastAsia="en-US" w:bidi="ar-SA"/>
        </w:rPr>
        <w:t>и, брюшной полости, полости таза, головы и полости черепа; методику определения площади обожженной поверхности, особенности наложения контурных повязок при ожоговой болезни и холодовой травме.</w:t>
      </w:r>
    </w:p>
    <w:p w:rsidR="005D3074" w:rsidRDefault="002C58FB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природу, свойства и биологическое действие ионизирующих излучен</w:t>
      </w:r>
      <w:r>
        <w:rPr>
          <w:rFonts w:eastAsia="Times New Roman" w:cs="Times New Roman"/>
          <w:kern w:val="0"/>
          <w:lang w:val="ru-RU" w:eastAsia="ru-RU" w:bidi="ar-SA"/>
        </w:rPr>
        <w:t>ий;</w:t>
      </w:r>
    </w:p>
    <w:p w:rsidR="005D3074" w:rsidRDefault="002C58FB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меры защиты от ионизирующих излучений;</w:t>
      </w:r>
    </w:p>
    <w:p w:rsidR="005D3074" w:rsidRDefault="002C58FB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современные методы лучевой диагностики (рентгенологический, ультразвуковой, радионуклидный, магнитный резонанс, КТ);</w:t>
      </w:r>
    </w:p>
    <w:p w:rsidR="005D3074" w:rsidRDefault="002C58FB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основные симптомы патологических состояний при воспалительных, онкологических заболеваниях, повр</w:t>
      </w:r>
      <w:r>
        <w:rPr>
          <w:rFonts w:eastAsia="Times New Roman" w:cs="Times New Roman"/>
          <w:kern w:val="0"/>
          <w:lang w:val="ru-RU" w:eastAsia="ru-RU" w:bidi="ar-SA"/>
        </w:rPr>
        <w:t>еждения органов и систем;</w:t>
      </w:r>
    </w:p>
    <w:p w:rsidR="005D3074" w:rsidRDefault="005D3074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left="142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Уметь: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276" w:lineRule="auto"/>
        <w:ind w:firstLine="72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- определить статус пациента: собрать анамнез, провести опрос пациента (осмотр, пальпация, аускультация, измерение артериального пульса и т.п.); оценить состояние пациента для принятия решения о необходимости оказания ему </w:t>
      </w:r>
      <w:r>
        <w:rPr>
          <w:rFonts w:eastAsia="Calibri" w:cs="Times New Roman"/>
          <w:kern w:val="0"/>
          <w:lang w:val="ru-RU" w:eastAsia="en-US" w:bidi="ar-SA"/>
        </w:rPr>
        <w:t>медицинской помощи; провести первичное обследование систем и органов: нервной, эндокринной, иммунной, дыхательной, сердечно-сосудистой, крови и кроветорных органов, пищеварительной, мочевыделительной, репродуктивной, костно-мышечной и суставов, глаза, уха,</w:t>
      </w:r>
      <w:r>
        <w:rPr>
          <w:rFonts w:eastAsia="Calibri" w:cs="Times New Roman"/>
          <w:kern w:val="0"/>
          <w:lang w:val="ru-RU" w:eastAsia="en-US" w:bidi="ar-SA"/>
        </w:rPr>
        <w:t xml:space="preserve"> горла, носа;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276" w:lineRule="auto"/>
        <w:ind w:firstLine="48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установить приоритеты для решения проблем пациента: критическое (терминальное) состояние с хроническим заболеванием, состояние с инфекционным заболеванием, инвалидность, гериатрические проблемы, состояния душевнобольных пациентов;</w:t>
      </w:r>
    </w:p>
    <w:p w:rsidR="005D3074" w:rsidRDefault="005D3074">
      <w:pPr>
        <w:widowControl/>
        <w:suppressAutoHyphens w:val="0"/>
        <w:autoSpaceDE w:val="0"/>
        <w:spacing w:line="274" w:lineRule="exact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ab/>
      </w:r>
      <w:r>
        <w:rPr>
          <w:rFonts w:eastAsia="Calibri" w:cs="Times New Roman"/>
          <w:bCs/>
          <w:kern w:val="0"/>
          <w:lang w:val="ru-RU" w:eastAsia="en-US" w:bidi="ar-SA"/>
        </w:rPr>
        <w:t xml:space="preserve">        - наметить объем дополнительных исследований в соответствии с прогнозом болезни, для уточнения диагноза и получения достоверного результата;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определить по рентгенограмме наличие перелома и вывиха, свободного газа в брюшной полости, гидро-пневмотора</w:t>
      </w:r>
      <w:r>
        <w:rPr>
          <w:rFonts w:eastAsia="Calibri" w:cs="Times New Roman"/>
          <w:bCs/>
          <w:kern w:val="0"/>
          <w:lang w:val="ru-RU" w:eastAsia="en-US" w:bidi="ar-SA"/>
        </w:rPr>
        <w:t>кса;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 xml:space="preserve">        - подобрать индивидуальный вид оказания помощи для лечения пациента в соответствии с ситуацией: первичная помощь, скорая помощь, госпитализация;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 xml:space="preserve">        - сформулировать клинический диагноз;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 xml:space="preserve">        - разработать план терапевтических (хирургич</w:t>
      </w:r>
      <w:r>
        <w:rPr>
          <w:rFonts w:eastAsia="Calibri" w:cs="Times New Roman"/>
          <w:bCs/>
          <w:kern w:val="0"/>
          <w:lang w:val="ru-RU" w:eastAsia="en-US" w:bidi="ar-SA"/>
        </w:rPr>
        <w:t>еских) действий, с учетом протекания болезни и ее лечения;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 xml:space="preserve">        - 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</w:t>
      </w:r>
      <w:r>
        <w:rPr>
          <w:rFonts w:eastAsia="Calibri" w:cs="Times New Roman"/>
          <w:bCs/>
          <w:kern w:val="0"/>
          <w:lang w:val="ru-RU" w:eastAsia="en-US" w:bidi="ar-SA"/>
        </w:rPr>
        <w:t>х и неотложных состояниях,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lastRenderedPageBreak/>
        <w:t xml:space="preserve">       - применять различные способы введения лекарственных препаратов: поставить предварительный диагноз </w:t>
      </w:r>
      <w:r>
        <w:rPr>
          <w:rFonts w:eastAsia="Calibri" w:cs="Times New Roman"/>
          <w:bCs/>
          <w:kern w:val="0"/>
          <w:lang w:val="ru-RU" w:eastAsia="en-US" w:bidi="ar-SA"/>
        </w:rPr>
        <w:t>– синтезировать информацию о пациенте с целью определения патологии и причин, ее вызывающих;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 xml:space="preserve">       - наметить объем дополнительных исследований в соответствии с прогнозом болезни, для уточнения диагноза и получения достоверного результата;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 xml:space="preserve">       - обслед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овать пациентов при различных травматических повреждениях, с гнойно-септическими состояниями, выявлять жизнеопасные нарушения при кровотечениях, наложить транспортные шины, бинтовые и косыночные повязки, ввести медикаменты через дренажи и микроирригаторы, </w:t>
      </w:r>
      <w:r>
        <w:rPr>
          <w:rFonts w:eastAsia="Calibri" w:cs="Times New Roman"/>
          <w:bCs/>
          <w:kern w:val="0"/>
          <w:lang w:val="ru-RU" w:eastAsia="en-US" w:bidi="ar-SA"/>
        </w:rPr>
        <w:t>оценить пригодность крови и ее препаратов к трансфузии, проводить контроль за показателями гемодинамики и дыхания;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 xml:space="preserve">      - проводить реанимационные мероприятия при возникновении клинической смерти;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 xml:space="preserve">      - перед операцией и хирургическими манипуляциями обр</w:t>
      </w:r>
      <w:r>
        <w:rPr>
          <w:rFonts w:eastAsia="Calibri" w:cs="Times New Roman"/>
          <w:bCs/>
          <w:kern w:val="0"/>
          <w:lang w:val="ru-RU" w:eastAsia="en-US" w:bidi="ar-SA"/>
        </w:rPr>
        <w:t>аботать руки, операционное поле, одеть стерильную хирургическую маску, одеть или сменить стерильные перчатки, стерильный халат самостоятельно и с помощью операционной сестры.</w:t>
      </w:r>
    </w:p>
    <w:p w:rsidR="005D3074" w:rsidRDefault="005D3074">
      <w:pPr>
        <w:widowControl/>
        <w:suppressAutoHyphens w:val="0"/>
        <w:ind w:left="142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 xml:space="preserve">определить показания или противопоказания к лучевому исследованию в конкретном </w:t>
      </w:r>
      <w:r>
        <w:rPr>
          <w:rFonts w:eastAsia="Times New Roman" w:cs="Times New Roman"/>
          <w:kern w:val="0"/>
          <w:lang w:val="ru-RU" w:eastAsia="ru-RU" w:bidi="ar-SA"/>
        </w:rPr>
        <w:t>клиническом случае;</w:t>
      </w:r>
    </w:p>
    <w:p w:rsidR="005D3074" w:rsidRDefault="002C58FB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выбрать объем и определить последовательность лучевых методов исследования и оформить направление больного на исследование;</w:t>
      </w:r>
    </w:p>
    <w:p w:rsidR="005D3074" w:rsidRDefault="002C58FB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самостоятельно опознать изображение всех органов человека и указать их основные анатомические структуры на рентг</w:t>
      </w:r>
      <w:r>
        <w:rPr>
          <w:rFonts w:eastAsia="Times New Roman" w:cs="Times New Roman"/>
          <w:kern w:val="0"/>
          <w:lang w:val="ru-RU" w:eastAsia="ru-RU" w:bidi="ar-SA"/>
        </w:rPr>
        <w:t>енограммах, ангиограммах, компьютерных рентгеновских и магнитно-резонансных томограммах, ультразвуковых сканнограммах, сцинтиграммах, термограммах;</w:t>
      </w:r>
    </w:p>
    <w:p w:rsidR="005D3074" w:rsidRDefault="002C58FB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выделить на рентгенограммах ведущие патологические синдромы таких процессов, как воспалительные заболевания </w:t>
      </w:r>
      <w:r>
        <w:rPr>
          <w:rFonts w:eastAsia="Times New Roman" w:cs="Times New Roman"/>
          <w:kern w:val="0"/>
          <w:lang w:val="ru-RU" w:eastAsia="ru-RU" w:bidi="ar-SA"/>
        </w:rPr>
        <w:t>органов дыхания, онкологических заболеваний органов грудной клетки и желудочно-кишечного тракта, признаки травматического повреждения легкого, полых органов брюшной полости, признаки механической  кишечной непроходимости;</w:t>
      </w:r>
    </w:p>
    <w:p w:rsidR="005D3074" w:rsidRDefault="002C58FB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сопоставить результаты оптимальных</w:t>
      </w:r>
      <w:r>
        <w:rPr>
          <w:rFonts w:eastAsia="Times New Roman" w:cs="Times New Roman"/>
          <w:kern w:val="0"/>
          <w:lang w:val="ru-RU" w:eastAsia="ru-RU" w:bidi="ar-SA"/>
        </w:rPr>
        <w:t xml:space="preserve"> методов лучевого исследования определенных органов и систем правильно оценить как морфологические, так и функциональные изменения;</w:t>
      </w:r>
    </w:p>
    <w:p w:rsidR="005D3074" w:rsidRDefault="005D3074">
      <w:pPr>
        <w:widowControl/>
        <w:numPr>
          <w:ilvl w:val="1"/>
          <w:numId w:val="27"/>
        </w:numPr>
        <w:suppressAutoHyphens w:val="0"/>
        <w:spacing w:after="200" w:line="276" w:lineRule="auto"/>
        <w:ind w:left="142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851"/>
          <w:tab w:val="left" w:pos="1080"/>
        </w:tabs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Владеть: 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>- методами общеклинического обследования;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>- интерпретацией результатов лабораторных, инструментальных методов диа</w:t>
      </w:r>
      <w:r>
        <w:rPr>
          <w:rFonts w:eastAsia="Calibri" w:cs="Times New Roman"/>
          <w:bCs/>
          <w:kern w:val="0"/>
          <w:lang w:val="ru-RU" w:eastAsia="en-US" w:bidi="ar-SA"/>
        </w:rPr>
        <w:t>гностики;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>- алгоритмом развернутого клинического диагноза;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>- алгоритмом развернутого клинического диагноза;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/>
        <w:jc w:val="both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- 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 xml:space="preserve">- основными врачебными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диагностическими и лечебными мероприятиями по оказанию пер 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/>
        <w:jc w:val="both"/>
        <w:textAlignment w:val="auto"/>
        <w:rPr>
          <w:rFonts w:eastAsia="Calibri" w:cs="Times New Roman"/>
          <w:kern w:val="0"/>
          <w:szCs w:val="22"/>
          <w:lang w:val="ru-RU" w:eastAsia="en-US" w:bidi="ar-SA"/>
        </w:rPr>
      </w:pPr>
      <w:r>
        <w:rPr>
          <w:rFonts w:eastAsia="Calibri" w:cs="Times New Roman"/>
          <w:kern w:val="0"/>
          <w:szCs w:val="22"/>
          <w:lang w:val="ru-RU" w:eastAsia="en-US" w:bidi="ar-SA"/>
        </w:rPr>
        <w:t xml:space="preserve">  вой врачебной помощи при неотложных и угрожающих жизни состояниях.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szCs w:val="22"/>
          <w:lang w:val="ru-RU" w:eastAsia="en-US" w:bidi="ar-SA"/>
        </w:rPr>
        <w:lastRenderedPageBreak/>
        <w:t xml:space="preserve">- с помощью протокола лучевого исследования правильно оценить морфологические и функциональные  изменения при наиболее частых  </w:t>
      </w:r>
      <w:r>
        <w:rPr>
          <w:rFonts w:eastAsia="Calibri" w:cs="Times New Roman"/>
          <w:kern w:val="0"/>
          <w:szCs w:val="22"/>
          <w:lang w:val="ru-RU" w:eastAsia="en-US" w:bidi="ar-SA"/>
        </w:rPr>
        <w:t xml:space="preserve">заболеваниях легких, сердца, пищевода, желудка, кишечника, желчного пузыря, почек, органов эндокринной системы, костей и суставов. 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spacing w:after="200"/>
        <w:jc w:val="both"/>
        <w:textAlignment w:val="auto"/>
        <w:rPr>
          <w:rFonts w:eastAsia="Calibri" w:cs="Times New Roman"/>
          <w:kern w:val="0"/>
          <w:szCs w:val="22"/>
          <w:lang w:val="ru-RU" w:eastAsia="en-US" w:bidi="ar-SA"/>
        </w:rPr>
      </w:pPr>
      <w:r>
        <w:rPr>
          <w:rFonts w:eastAsia="Calibri" w:cs="Times New Roman"/>
          <w:kern w:val="0"/>
          <w:szCs w:val="22"/>
          <w:lang w:val="ru-RU" w:eastAsia="en-US" w:bidi="ar-SA"/>
        </w:rPr>
        <w:t>- иметь навыки чтения научной литературы и написания рефератов.</w:t>
      </w:r>
    </w:p>
    <w:p w:rsidR="005D3074" w:rsidRDefault="005D3074">
      <w:pPr>
        <w:widowControl/>
        <w:tabs>
          <w:tab w:val="left" w:pos="851"/>
          <w:tab w:val="left" w:pos="1080"/>
        </w:tabs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 xml:space="preserve">Разработчик: </w:t>
      </w:r>
      <w:r>
        <w:rPr>
          <w:rFonts w:eastAsia="Calibri" w:cs="Times New Roman"/>
          <w:kern w:val="0"/>
          <w:lang w:val="ru-RU" w:eastAsia="en-US" w:bidi="ar-SA"/>
        </w:rPr>
        <w:t xml:space="preserve">к.м.н., доцент </w:t>
      </w:r>
      <w:r>
        <w:rPr>
          <w:rFonts w:eastAsia="Calibri" w:cs="Times New Roman"/>
          <w:kern w:val="0"/>
          <w:lang w:val="ru-RU" w:eastAsia="en-US" w:bidi="ar-SA"/>
        </w:rPr>
        <w:tab/>
      </w:r>
      <w:r>
        <w:rPr>
          <w:rFonts w:eastAsia="Calibri" w:cs="Times New Roman"/>
          <w:kern w:val="0"/>
          <w:lang w:val="ru-RU" w:eastAsia="en-US" w:bidi="ar-SA"/>
        </w:rPr>
        <w:tab/>
      </w:r>
      <w:r>
        <w:rPr>
          <w:rFonts w:eastAsia="Calibri" w:cs="Times New Roman"/>
          <w:kern w:val="0"/>
          <w:lang w:val="ru-RU" w:eastAsia="en-US" w:bidi="ar-SA"/>
        </w:rPr>
        <w:tab/>
        <w:t xml:space="preserve">                           </w:t>
      </w:r>
      <w:r>
        <w:rPr>
          <w:rFonts w:eastAsia="Calibri" w:cs="Times New Roman"/>
          <w:kern w:val="0"/>
          <w:lang w:val="ru-RU" w:eastAsia="en-US" w:bidi="ar-SA"/>
        </w:rPr>
        <w:t xml:space="preserve">                       Лысак  М.М.</w:t>
      </w:r>
      <w:r>
        <w:rPr>
          <w:rFonts w:eastAsia="Calibri" w:cs="Times New Roman"/>
          <w:kern w:val="0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Аннотация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Рабочей программы дисциплины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«Нормальная физиология»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Направление подготовки </w:t>
      </w:r>
      <w:r>
        <w:rPr>
          <w:rFonts w:eastAsia="Times New Roman" w:cs="Times New Roman"/>
          <w:bCs/>
          <w:kern w:val="0"/>
          <w:lang w:val="ru-RU" w:eastAsia="ru-RU" w:bidi="ar-SA"/>
        </w:rPr>
        <w:t>(с шифром)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: Педиатрия  060103.65         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Квалификация (степень)  выпускника:   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Форма обучения:    Очная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Общая трудоемкость изучения дисциплины составляет 7 зачетных единиц  (252учебных часа)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Цели освоения дисциплины</w:t>
      </w:r>
      <w:r>
        <w:rPr>
          <w:rFonts w:eastAsia="Times New Roman" w:cs="Times New Roman"/>
          <w:kern w:val="0"/>
          <w:lang w:val="ru-RU" w:eastAsia="ru-RU" w:bidi="ar-SA"/>
        </w:rPr>
        <w:t xml:space="preserve"> – сформировать у студентов системные знания о жизнедеятельности целостного организма и его отдельных частей, об основных закономерностях функцио</w:t>
      </w:r>
      <w:r>
        <w:rPr>
          <w:rFonts w:eastAsia="Times New Roman" w:cs="Times New Roman"/>
          <w:kern w:val="0"/>
          <w:lang w:val="ru-RU" w:eastAsia="ru-RU" w:bidi="ar-SA"/>
        </w:rPr>
        <w:t>нирования и механизмах их регуляции при взаимодействии между собой и с факторами внешней среды, о физиологических основах клинико-физиологических методов исследования, применяемых в функциональной диагностике и при изучении интегративной деятельности челов</w:t>
      </w:r>
      <w:r>
        <w:rPr>
          <w:rFonts w:eastAsia="Times New Roman" w:cs="Times New Roman"/>
          <w:kern w:val="0"/>
          <w:lang w:val="ru-RU" w:eastAsia="ru-RU" w:bidi="ar-SA"/>
        </w:rPr>
        <w:t>ека.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Место дисциплины в структуре ООП </w:t>
      </w:r>
    </w:p>
    <w:p w:rsidR="005D3074" w:rsidRDefault="002C58FB">
      <w:pPr>
        <w:tabs>
          <w:tab w:val="left" w:pos="643"/>
        </w:tabs>
        <w:suppressAutoHyphens w:val="0"/>
        <w:snapToGrid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Дисциплина «Нормальная физиология» относится к </w:t>
      </w:r>
      <w:r>
        <w:rPr>
          <w:rFonts w:eastAsia="Times New Roman" w:cs="Times New Roman"/>
          <w:b/>
          <w:kern w:val="0"/>
          <w:lang w:val="ru-RU" w:eastAsia="ru-RU" w:bidi="ar-SA"/>
        </w:rPr>
        <w:t>математическому, естественнонаучному циклу</w:t>
      </w:r>
      <w:r>
        <w:rPr>
          <w:rFonts w:eastAsia="Times New Roman" w:cs="Times New Roman"/>
          <w:kern w:val="0"/>
          <w:lang w:val="ru-RU" w:eastAsia="ru-RU" w:bidi="ar-SA"/>
        </w:rPr>
        <w:t xml:space="preserve"> дисциплин.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Основные знания, необходимые для изучения дисциплины формируются:</w:t>
      </w:r>
    </w:p>
    <w:p w:rsidR="005D3074" w:rsidRDefault="002C58FB">
      <w:pPr>
        <w:widowControl/>
        <w:numPr>
          <w:ilvl w:val="0"/>
          <w:numId w:val="28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 цикле гуманитарных, социальных и экономических </w:t>
      </w:r>
      <w:r>
        <w:rPr>
          <w:rFonts w:eastAsia="Times New Roman" w:cs="Times New Roman"/>
          <w:kern w:val="0"/>
          <w:lang w:val="ru-RU" w:eastAsia="ru-RU" w:bidi="ar-SA"/>
        </w:rPr>
        <w:t xml:space="preserve">дисциплин, в том числе: </w:t>
      </w:r>
      <w:r>
        <w:rPr>
          <w:rFonts w:eastAsia="Times New Roman" w:cs="Times New Roman"/>
          <w:bCs/>
          <w:kern w:val="0"/>
          <w:lang w:val="ru-RU" w:eastAsia="ru-RU" w:bidi="ar-SA"/>
        </w:rPr>
        <w:t>философия, биоэтика; п</w:t>
      </w:r>
      <w:r>
        <w:rPr>
          <w:rFonts w:eastAsia="Times New Roman" w:cs="Times New Roman"/>
          <w:kern w:val="0"/>
          <w:lang w:val="ru-RU" w:eastAsia="ru-RU" w:bidi="ar-SA"/>
        </w:rPr>
        <w:t xml:space="preserve">сихология и педагогика; история медицины; латинский язык; иностранный язык; </w:t>
      </w:r>
    </w:p>
    <w:p w:rsidR="005D3074" w:rsidRDefault="002C58FB">
      <w:pPr>
        <w:widowControl/>
        <w:numPr>
          <w:ilvl w:val="0"/>
          <w:numId w:val="28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 цикле математических, естественнонаучных дисциплин, в том числе: физика и математика; медицинская информатика; химия; биология; </w:t>
      </w:r>
      <w:r>
        <w:rPr>
          <w:rFonts w:eastAsia="Times New Roman" w:cs="Times New Roman"/>
          <w:kern w:val="0"/>
          <w:lang w:val="ru-RU" w:eastAsia="ru-RU" w:bidi="ar-SA"/>
        </w:rPr>
        <w:t>биохимия; анатомия; гистология, эмбриология, цитология.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Является предшествующей для изучения дисциплин: гигиена; общественное здоровье и здравоохранение, экономика здравоохранения; безопасность жизнедеятельности, медицина катастроф; патологическая анатомия</w:t>
      </w:r>
      <w:r>
        <w:rPr>
          <w:rFonts w:eastAsia="Times New Roman" w:cs="Times New Roman"/>
          <w:kern w:val="0"/>
          <w:lang w:val="ru-RU" w:eastAsia="ru-RU" w:bidi="ar-SA"/>
        </w:rPr>
        <w:t>, клиническая патологическая анатомия; патофизиология клиническая патофизиология; фармакология; медицинская реабилитация; клиническая фармакология; дерматовенерология; неврология, медицинская генетика, нейрохирургия; психиатрия, медицинская психология; ото</w:t>
      </w:r>
      <w:r>
        <w:rPr>
          <w:rFonts w:eastAsia="Times New Roman" w:cs="Times New Roman"/>
          <w:kern w:val="0"/>
          <w:lang w:val="ru-RU" w:eastAsia="ru-RU" w:bidi="ar-SA"/>
        </w:rPr>
        <w:t>риноларингология; офтальмология; судебная медицина; акушерство и гинекология; педиатрия; пропедевтика внутренних болезней, лучевая диагностика; факультетская терапия, профессиональные болезни; госпитальная терапия, эндокринология; инфекционные болезни; фти</w:t>
      </w:r>
      <w:r>
        <w:rPr>
          <w:rFonts w:eastAsia="Times New Roman" w:cs="Times New Roman"/>
          <w:kern w:val="0"/>
          <w:lang w:val="ru-RU" w:eastAsia="ru-RU" w:bidi="ar-SA"/>
        </w:rPr>
        <w:t>зиатрия; поликлиническая терапия; общая хирургия, лучевая диагностика; анестезиология, реанимация, интенсивная терапия; факультетская хирургия, урология; госпитальная хирургия, детская хирургия; стоматология; онкология, лучевая терапия; травматология, орто</w:t>
      </w:r>
      <w:r>
        <w:rPr>
          <w:rFonts w:eastAsia="Times New Roman" w:cs="Times New Roman"/>
          <w:kern w:val="0"/>
          <w:lang w:val="ru-RU" w:eastAsia="ru-RU" w:bidi="ar-SA"/>
        </w:rPr>
        <w:t>педия.</w:t>
      </w:r>
    </w:p>
    <w:p w:rsidR="005D3074" w:rsidRDefault="002C58FB">
      <w:pPr>
        <w:widowControl/>
        <w:suppressAutoHyphens w:val="0"/>
        <w:spacing w:after="60"/>
        <w:jc w:val="center"/>
        <w:textAlignment w:val="auto"/>
      </w:pPr>
      <w:r>
        <w:rPr>
          <w:rFonts w:ascii="Cambria" w:eastAsia="Times New Roman" w:hAnsi="Cambria" w:cs="Times New Roman"/>
          <w:b/>
          <w:bCs/>
          <w:smallCaps/>
          <w:spacing w:val="5"/>
          <w:kern w:val="0"/>
          <w:lang w:val="ru-RU" w:eastAsia="ru-RU" w:bidi="ar-SA"/>
        </w:rPr>
        <w:lastRenderedPageBreak/>
        <w:t xml:space="preserve">КОМПЕТЕНЦИИ ОБУЧАЮЩЕГОСЯ, ФОРМИРУЕМЫЕ В РЕЗУЛЬТАТЕ ОСВОЕНИЯ ДИСЦИПЛИНЫ  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Процесс изучения дисциплины направлен на формирование следующих компетенций: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способности и готовности </w:t>
      </w:r>
      <w:r>
        <w:rPr>
          <w:rFonts w:eastAsia="Times New Roman" w:cs="Times New Roman"/>
          <w:kern w:val="0"/>
          <w:lang w:val="ru-RU" w:eastAsia="ru-RU" w:bidi="ar-SA"/>
        </w:rPr>
        <w:t>анализировать социально-значимые проблемы и процессы, использовать на прак</w:t>
      </w:r>
      <w:r>
        <w:rPr>
          <w:rFonts w:eastAsia="Times New Roman" w:cs="Times New Roman"/>
          <w:kern w:val="0"/>
          <w:lang w:val="ru-RU" w:eastAsia="ru-RU" w:bidi="ar-SA"/>
        </w:rPr>
        <w:t>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способности и готовности </w:t>
      </w:r>
      <w:r>
        <w:rPr>
          <w:rFonts w:eastAsia="Times New Roman" w:cs="Times New Roman"/>
          <w:kern w:val="0"/>
          <w:lang w:val="ru-RU" w:eastAsia="ru-RU" w:bidi="ar-SA"/>
        </w:rPr>
        <w:t>выявлять естественнонаучную сущность проблем, возникающих в ходе профессиона</w:t>
      </w:r>
      <w:r>
        <w:rPr>
          <w:rFonts w:eastAsia="Times New Roman" w:cs="Times New Roman"/>
          <w:kern w:val="0"/>
          <w:lang w:val="ru-RU" w:eastAsia="ru-RU" w:bidi="ar-SA"/>
        </w:rPr>
        <w:t>льной деятельности, использовать для их решения соответствующий физико-химический и математический аппарат (ПК-2);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способности и готовности </w:t>
      </w:r>
      <w:r>
        <w:rPr>
          <w:rFonts w:eastAsia="Times New Roman" w:cs="Times New Roman"/>
          <w:kern w:val="0"/>
          <w:lang w:val="ru-RU" w:eastAsia="ru-RU" w:bidi="ar-SA"/>
        </w:rPr>
        <w:t>к формированию системного подхода к анализу медицинской информации, опираясь на всеобъемлющие принципы доказательной</w:t>
      </w:r>
      <w:r>
        <w:rPr>
          <w:rFonts w:eastAsia="Times New Roman" w:cs="Times New Roman"/>
          <w:kern w:val="0"/>
          <w:lang w:val="ru-RU" w:eastAsia="ru-RU" w:bidi="ar-SA"/>
        </w:rPr>
        <w:t xml:space="preserve">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способности и готовности </w:t>
      </w:r>
      <w:r>
        <w:rPr>
          <w:rFonts w:eastAsia="Times New Roman" w:cs="Times New Roman"/>
          <w:kern w:val="0"/>
          <w:lang w:val="ru-RU" w:eastAsia="ru-RU" w:bidi="ar-SA"/>
        </w:rPr>
        <w:t xml:space="preserve">к работе с медико-технической аппаратурой, используемой в работе с </w:t>
      </w:r>
      <w:r>
        <w:rPr>
          <w:rFonts w:eastAsia="Times New Roman" w:cs="Times New Roman"/>
          <w:kern w:val="0"/>
          <w:lang w:val="ru-RU" w:eastAsia="ru-RU" w:bidi="ar-SA"/>
        </w:rPr>
        <w:t>пациентами, владеть компьютерной техникой, получать информацию из различных источников,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 (ПК-9);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способнос</w:t>
      </w:r>
      <w:r>
        <w:rPr>
          <w:rFonts w:eastAsia="Times New Roman" w:cs="Times New Roman"/>
          <w:iCs/>
          <w:kern w:val="0"/>
          <w:lang w:val="ru-RU" w:eastAsia="ru-RU" w:bidi="ar-SA"/>
        </w:rPr>
        <w:t xml:space="preserve">ти и готовности </w:t>
      </w:r>
      <w:r>
        <w:rPr>
          <w:rFonts w:eastAsia="Times New Roman" w:cs="Times New Roman"/>
          <w:kern w:val="0"/>
          <w:lang w:val="ru-RU" w:eastAsia="ru-RU" w:bidi="ar-SA"/>
        </w:rPr>
        <w:t>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взрослого чел</w:t>
      </w:r>
      <w:r>
        <w:rPr>
          <w:rFonts w:eastAsia="Times New Roman" w:cs="Times New Roman"/>
          <w:kern w:val="0"/>
          <w:lang w:val="ru-RU" w:eastAsia="ru-RU" w:bidi="ar-SA"/>
        </w:rPr>
        <w:t>овека и подростка для своевременной диагностики заболеваний и патологических процессов (ПК-16);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способности и готовности </w:t>
      </w:r>
      <w:r>
        <w:rPr>
          <w:rFonts w:eastAsia="Times New Roman" w:cs="Times New Roman"/>
          <w:kern w:val="0"/>
          <w:lang w:val="ru-RU" w:eastAsia="ru-RU" w:bidi="ar-SA"/>
        </w:rPr>
        <w:t>изучать научно-медицинскую информацию, отечественный и зарубежный опыт по тематике исследования (ПК-31);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способности и готовности </w:t>
      </w:r>
      <w:r>
        <w:rPr>
          <w:rFonts w:eastAsia="Times New Roman" w:cs="Times New Roman"/>
          <w:kern w:val="0"/>
          <w:lang w:val="ru-RU" w:eastAsia="ru-RU" w:bidi="ar-SA"/>
        </w:rPr>
        <w:t>к уча</w:t>
      </w:r>
      <w:r>
        <w:rPr>
          <w:rFonts w:eastAsia="Times New Roman" w:cs="Times New Roman"/>
          <w:kern w:val="0"/>
          <w:lang w:val="ru-RU" w:eastAsia="ru-RU" w:bidi="ar-SA"/>
        </w:rPr>
        <w:t>стию в освоении 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 (ПК-32).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Основными дидактическими едини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цами являются: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jc w:val="both"/>
        <w:textAlignment w:val="auto"/>
      </w:pPr>
      <w:r>
        <w:rPr>
          <w:rFonts w:eastAsia="Calibri" w:cs="Times New Roman"/>
          <w:bCs/>
          <w:color w:val="000000"/>
          <w:lang w:val="ru-RU" w:eastAsia="ru-RU" w:bidi="ar-SA"/>
        </w:rPr>
        <w:t xml:space="preserve">«Физиология возбудимых тканей», «Физиология центральной нервной системы», «Физиология эндокринной системы», «Физиология крови», «Физиология дыхания», «Метаболические основы физиологических функций», «Физиология терморегуляции», «Физиология </w:t>
      </w:r>
      <w:r>
        <w:rPr>
          <w:rFonts w:eastAsia="Calibri" w:cs="Times New Roman"/>
          <w:bCs/>
          <w:color w:val="000000"/>
          <w:lang w:val="ru-RU" w:eastAsia="ru-RU" w:bidi="ar-SA"/>
        </w:rPr>
        <w:t>выделения», «Физиология пищеварения», «Физиология кровообращения», «Физиология сенсорных систем», «Физиология высшей нервной деятельности», «Физиология функциональных состояний».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В результате освоения дисциплины студент должен: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 xml:space="preserve">1.Знать: 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основные свойства </w:t>
      </w:r>
      <w:r>
        <w:rPr>
          <w:rFonts w:eastAsia="Times New Roman" w:cs="Times New Roman"/>
          <w:kern w:val="0"/>
          <w:lang w:val="ru-RU" w:eastAsia="ru-RU" w:bidi="ar-SA"/>
        </w:rPr>
        <w:t>и состояния возбудимых тканей, механизмы биоэлектрических явлений и их роль в кодировании биологической информации;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структурно-функциональные свойства и особенности регуляции процессов сокращения поперечно-полосатой и гладкой мускулатуры;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принципы организа</w:t>
      </w:r>
      <w:r>
        <w:rPr>
          <w:rFonts w:eastAsia="Times New Roman" w:cs="Times New Roman"/>
          <w:kern w:val="0"/>
          <w:lang w:val="ru-RU" w:eastAsia="ru-RU" w:bidi="ar-SA"/>
        </w:rPr>
        <w:t>ции и функционирования центральной нервной системы (ЦНС) у человека и других млекопитающих, цефализации функций в процессе эволюции;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роль различных отделов и структур ЦНС в регуляции соматических и висцеральных функций организма;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индивидуальные особенности</w:t>
      </w:r>
      <w:r>
        <w:rPr>
          <w:rFonts w:eastAsia="Times New Roman" w:cs="Times New Roman"/>
          <w:kern w:val="0"/>
          <w:lang w:val="ru-RU" w:eastAsia="ru-RU" w:bidi="ar-SA"/>
        </w:rPr>
        <w:t xml:space="preserve"> организации и рефлекторной деятельности автономной нервной системы, ее участие в формировании целостных форм поведения;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механизмы функционирования и принципы регуляции эндокринных клеток, желез внутренней секреции и особенности их взаимодействия в условия</w:t>
      </w:r>
      <w:r>
        <w:rPr>
          <w:rFonts w:eastAsia="Times New Roman" w:cs="Times New Roman"/>
          <w:kern w:val="0"/>
          <w:lang w:val="ru-RU" w:eastAsia="ru-RU" w:bidi="ar-SA"/>
        </w:rPr>
        <w:t xml:space="preserve">х целенаправленного поведения и патологии; 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система крови и её роль в поддержании и регуляции  гомеостатических констант организма, функции крови, характеристику и функциональные особенности физиологических констант крови; группы крови и методы их определе</w:t>
      </w:r>
      <w:r>
        <w:rPr>
          <w:rFonts w:eastAsia="Times New Roman" w:cs="Times New Roman"/>
          <w:kern w:val="0"/>
          <w:lang w:val="ru-RU" w:eastAsia="ru-RU" w:bidi="ar-SA"/>
        </w:rPr>
        <w:t xml:space="preserve">ния, резус фактор и его роль в патологии, правила переливания крови, процессы свертывания крови; 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основные этапы и показатели функции внешнего дыхания, дыхательный центр и его строение, особенности регуляции дыхания при различных нагрузках;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роль белков, жи</w:t>
      </w:r>
      <w:r>
        <w:rPr>
          <w:rFonts w:eastAsia="Times New Roman" w:cs="Times New Roman"/>
          <w:kern w:val="0"/>
          <w:lang w:val="ru-RU" w:eastAsia="ru-RU" w:bidi="ar-SA"/>
        </w:rPr>
        <w:t>ров, углеводов, минеральных веществ, витаминов и воды в обеспечении жизнедеятельности организма;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физиологические особенности регуляции обмена веществ и энергии в организме в условиях действия экстремальных факторов среды и профессиональной деятельности, ос</w:t>
      </w:r>
      <w:r>
        <w:rPr>
          <w:rFonts w:eastAsia="Times New Roman" w:cs="Times New Roman"/>
          <w:kern w:val="0"/>
          <w:lang w:val="ru-RU" w:eastAsia="ru-RU" w:bidi="ar-SA"/>
        </w:rPr>
        <w:t>новы здорового и адекватного питания, принципы составления рационов;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пищеварение как процесс, необходимый для реализации энергетической и пластической функций организма; особенности и закономерности структурно-функциональной организации функций желудочно-к</w:t>
      </w:r>
      <w:r>
        <w:rPr>
          <w:rFonts w:eastAsia="Times New Roman" w:cs="Times New Roman"/>
          <w:kern w:val="0"/>
          <w:lang w:val="ru-RU" w:eastAsia="ru-RU" w:bidi="ar-SA"/>
        </w:rPr>
        <w:t>ишечного тракта, формирование голода и насыщения;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основные процессы и механизмы поддержания постоянства температуры тела;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основные этапы образования мочи и механизмы их регуляции;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основные невыделительные (гомеостатические) функции почек;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основные свойства</w:t>
      </w:r>
      <w:r>
        <w:rPr>
          <w:rFonts w:eastAsia="Times New Roman" w:cs="Times New Roman"/>
          <w:kern w:val="0"/>
          <w:lang w:val="ru-RU" w:eastAsia="ru-RU" w:bidi="ar-SA"/>
        </w:rPr>
        <w:t xml:space="preserve"> сердечной мышцы и их отличия от скелетных мышц, механизмы электромеханического сопряжения, полости и клапанный аппарат сердца; 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основные механизмы регуляции деятельности сердца, сердечный цикл;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физиологическую роль отделов сосудистой системы, линейную и о</w:t>
      </w:r>
      <w:r>
        <w:rPr>
          <w:rFonts w:eastAsia="Times New Roman" w:cs="Times New Roman"/>
          <w:kern w:val="0"/>
          <w:lang w:val="ru-RU" w:eastAsia="ru-RU" w:bidi="ar-SA"/>
        </w:rPr>
        <w:t xml:space="preserve">бъемную скорость кровотока, нейрогормональные механизмы регуляции сосудистого тонуса и системной гемодинамики; 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особенности структурно-функциональной организации микроциркуляторного русла различных регионов организма здорового человека, транскапиллярный об</w:t>
      </w:r>
      <w:r>
        <w:rPr>
          <w:rFonts w:eastAsia="Times New Roman" w:cs="Times New Roman"/>
          <w:kern w:val="0"/>
          <w:lang w:val="ru-RU" w:eastAsia="ru-RU" w:bidi="ar-SA"/>
        </w:rPr>
        <w:t>мен и его регуляция;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основные морфо-функциональные особенности организации различных отделов сенсорных систем;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формы проявлений высшей нервной деятельности (ВНД) у человека, классификацию и характеристику типов ВНД, варианты межполушарной асимметрии и её з</w:t>
      </w:r>
      <w:r>
        <w:rPr>
          <w:rFonts w:eastAsia="Times New Roman" w:cs="Times New Roman"/>
          <w:kern w:val="0"/>
          <w:lang w:val="ru-RU" w:eastAsia="ru-RU" w:bidi="ar-SA"/>
        </w:rPr>
        <w:t>начение в деятельности врача;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механизмы образования условного рефлекса и его торможения, роль в клинической практике, компоненты функциональной системы поведенческого акта; </w:t>
      </w:r>
    </w:p>
    <w:p w:rsidR="005D3074" w:rsidRDefault="002C58FB">
      <w:pPr>
        <w:widowControl/>
        <w:numPr>
          <w:ilvl w:val="0"/>
          <w:numId w:val="29"/>
        </w:num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понятие и классификацию боли; особенности морфо-функциональной организации ноцицеп</w:t>
      </w:r>
      <w:r>
        <w:rPr>
          <w:rFonts w:eastAsia="Times New Roman" w:cs="Times New Roman"/>
          <w:kern w:val="0"/>
          <w:lang w:val="ru-RU" w:eastAsia="ru-RU" w:bidi="ar-SA"/>
        </w:rPr>
        <w:t>тивной и антиноцицептивной систем;</w:t>
      </w:r>
    </w:p>
    <w:p w:rsidR="005D3074" w:rsidRDefault="002C58FB">
      <w:pPr>
        <w:widowControl/>
        <w:numPr>
          <w:ilvl w:val="0"/>
          <w:numId w:val="29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механизмы и особенности формирования основных функциональных систем (ФУС) организма (поддержания постоянства уровня питательных веществ в крови, артериального давления, температуры внутренней среды, сохранения целостности</w:t>
      </w:r>
      <w:r>
        <w:rPr>
          <w:rFonts w:eastAsia="Times New Roman" w:cs="Times New Roman"/>
          <w:kern w:val="0"/>
          <w:lang w:val="ru-RU" w:eastAsia="ru-RU" w:bidi="ar-SA"/>
        </w:rPr>
        <w:t xml:space="preserve"> организма и др.).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 xml:space="preserve">2. Уметь: 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>Использовать знания о:</w:t>
      </w:r>
    </w:p>
    <w:p w:rsidR="005D3074" w:rsidRDefault="002C58FB">
      <w:pPr>
        <w:widowControl/>
        <w:numPr>
          <w:ilvl w:val="0"/>
          <w:numId w:val="3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методологических подходах (аналитическом и системном) для понимания закономерностей деятельности целостного организма;</w:t>
      </w:r>
    </w:p>
    <w:p w:rsidR="005D3074" w:rsidRDefault="002C58FB">
      <w:pPr>
        <w:widowControl/>
        <w:numPr>
          <w:ilvl w:val="0"/>
          <w:numId w:val="3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теории функциональных систем для понимания механизмов саморегуляции гомеостаза и </w:t>
      </w:r>
      <w:r>
        <w:rPr>
          <w:rFonts w:eastAsia="Times New Roman" w:cs="Times New Roman"/>
          <w:kern w:val="0"/>
          <w:lang w:val="ru-RU" w:eastAsia="ru-RU" w:bidi="ar-SA"/>
        </w:rPr>
        <w:t>формирования полезного результата в приспособительной деятельности;</w:t>
      </w:r>
    </w:p>
    <w:p w:rsidR="005D3074" w:rsidRDefault="002C58FB">
      <w:pPr>
        <w:widowControl/>
        <w:numPr>
          <w:ilvl w:val="0"/>
          <w:numId w:val="30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свойствах и функциях различных систем организма при анализе закономерностей формирования функциональных систем организма здорового человека;</w:t>
      </w:r>
    </w:p>
    <w:p w:rsidR="005D3074" w:rsidRDefault="002C58FB">
      <w:pPr>
        <w:widowControl/>
        <w:numPr>
          <w:ilvl w:val="0"/>
          <w:numId w:val="30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механизмах формирования специфических и интегра</w:t>
      </w:r>
      <w:r>
        <w:rPr>
          <w:rFonts w:eastAsia="Times New Roman" w:cs="Times New Roman"/>
          <w:kern w:val="0"/>
          <w:lang w:val="ru-RU" w:eastAsia="ru-RU" w:bidi="ar-SA"/>
        </w:rPr>
        <w:t>тивных функций, их зависимости от факторов внешней среды и функционального состояния организма;</w:t>
      </w:r>
    </w:p>
    <w:p w:rsidR="005D3074" w:rsidRDefault="002C58FB">
      <w:pPr>
        <w:widowControl/>
        <w:numPr>
          <w:ilvl w:val="0"/>
          <w:numId w:val="30"/>
        </w:num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видах и механизмах формирования проявлений высшей нервной деятельности при анализе организации ФУС здорового человека,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для понимания механизмов </w:t>
      </w:r>
      <w:r>
        <w:rPr>
          <w:rFonts w:eastAsia="Times New Roman" w:cs="Times New Roman"/>
          <w:kern w:val="0"/>
          <w:lang w:val="ru-RU" w:eastAsia="ru-RU" w:bidi="ar-SA"/>
        </w:rPr>
        <w:t>психической деят</w:t>
      </w:r>
      <w:r>
        <w:rPr>
          <w:rFonts w:eastAsia="Times New Roman" w:cs="Times New Roman"/>
          <w:kern w:val="0"/>
          <w:lang w:val="ru-RU" w:eastAsia="ru-RU" w:bidi="ar-SA"/>
        </w:rPr>
        <w:t>ельности; различных состояний мозга, целенаправленного поведения человека;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 xml:space="preserve">Анализировать: </w:t>
      </w:r>
    </w:p>
    <w:p w:rsidR="005D3074" w:rsidRDefault="002C58FB">
      <w:pPr>
        <w:widowControl/>
        <w:numPr>
          <w:ilvl w:val="0"/>
          <w:numId w:val="31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закономерности функционирования возбудимых тканей, центральной нервной системы и желез внутренней секреции;</w:t>
      </w:r>
    </w:p>
    <w:p w:rsidR="005D3074" w:rsidRDefault="002C58FB">
      <w:pPr>
        <w:widowControl/>
        <w:numPr>
          <w:ilvl w:val="0"/>
          <w:numId w:val="31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проявления функций крови; </w:t>
      </w:r>
    </w:p>
    <w:p w:rsidR="005D3074" w:rsidRDefault="002C58FB">
      <w:pPr>
        <w:widowControl/>
        <w:numPr>
          <w:ilvl w:val="0"/>
          <w:numId w:val="31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особенности организации разных</w:t>
      </w:r>
      <w:r>
        <w:rPr>
          <w:rFonts w:eastAsia="Times New Roman" w:cs="Times New Roman"/>
          <w:kern w:val="0"/>
          <w:lang w:val="ru-RU" w:eastAsia="ru-RU" w:bidi="ar-SA"/>
        </w:rPr>
        <w:t xml:space="preserve"> этапов дыхания и их регуляции; </w:t>
      </w:r>
    </w:p>
    <w:p w:rsidR="005D3074" w:rsidRDefault="002C58FB">
      <w:pPr>
        <w:widowControl/>
        <w:numPr>
          <w:ilvl w:val="0"/>
          <w:numId w:val="31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функционирование сердечно-сосудистой, дыхательной, выделительной пищеварительной и терморегуляторной систем  при обеспечении целенаправленной деятельности организма;</w:t>
      </w:r>
    </w:p>
    <w:p w:rsidR="005D3074" w:rsidRDefault="002C58FB">
      <w:pPr>
        <w:widowControl/>
        <w:numPr>
          <w:ilvl w:val="0"/>
          <w:numId w:val="31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закономерности функционирования сенсорных систем человека</w:t>
      </w:r>
      <w:r>
        <w:rPr>
          <w:rFonts w:eastAsia="Times New Roman" w:cs="Times New Roman"/>
          <w:kern w:val="0"/>
          <w:lang w:val="ru-RU" w:eastAsia="ru-RU" w:bidi="ar-SA"/>
        </w:rPr>
        <w:t xml:space="preserve">; </w:t>
      </w:r>
    </w:p>
    <w:p w:rsidR="005D3074" w:rsidRDefault="002C58FB">
      <w:pPr>
        <w:widowControl/>
        <w:numPr>
          <w:ilvl w:val="0"/>
          <w:numId w:val="31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особенности высшей нервной деятельности человека;</w:t>
      </w:r>
    </w:p>
    <w:p w:rsidR="005D3074" w:rsidRDefault="002C58FB">
      <w:pPr>
        <w:widowControl/>
        <w:numPr>
          <w:ilvl w:val="0"/>
          <w:numId w:val="31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закономерности деятельности различных систем организма при разных функциональных состояниях;</w:t>
      </w:r>
    </w:p>
    <w:p w:rsidR="005D3074" w:rsidRDefault="002C58FB">
      <w:pPr>
        <w:widowControl/>
        <w:numPr>
          <w:ilvl w:val="0"/>
          <w:numId w:val="31"/>
        </w:numPr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динамику физиологических процессов при разных видах стресса; 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>Проводить исследования:</w:t>
      </w:r>
    </w:p>
    <w:p w:rsidR="005D3074" w:rsidRDefault="002C58FB">
      <w:pPr>
        <w:widowControl/>
        <w:numPr>
          <w:ilvl w:val="0"/>
          <w:numId w:val="32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состояния свертывающей с</w:t>
      </w:r>
      <w:r>
        <w:rPr>
          <w:rFonts w:eastAsia="Times New Roman" w:cs="Times New Roman"/>
          <w:kern w:val="0"/>
          <w:lang w:val="ru-RU" w:eastAsia="ru-RU" w:bidi="ar-SA"/>
        </w:rPr>
        <w:t>истемы организма, оценку групп крови и резус фактора;</w:t>
      </w:r>
    </w:p>
    <w:p w:rsidR="005D3074" w:rsidRDefault="002C58FB">
      <w:pPr>
        <w:widowControl/>
        <w:numPr>
          <w:ilvl w:val="0"/>
          <w:numId w:val="32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основных физиологических свойств возбудимых тканей; </w:t>
      </w:r>
    </w:p>
    <w:p w:rsidR="005D3074" w:rsidRDefault="002C58FB">
      <w:pPr>
        <w:widowControl/>
        <w:numPr>
          <w:ilvl w:val="0"/>
          <w:numId w:val="32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рефлекторной деятельности нервной системы и вегетативной реактивности; </w:t>
      </w:r>
    </w:p>
    <w:p w:rsidR="005D3074" w:rsidRDefault="002C58FB">
      <w:pPr>
        <w:widowControl/>
        <w:numPr>
          <w:ilvl w:val="0"/>
          <w:numId w:val="32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функций сенсорных систем; </w:t>
      </w:r>
    </w:p>
    <w:p w:rsidR="005D3074" w:rsidRDefault="002C58FB">
      <w:pPr>
        <w:widowControl/>
        <w:numPr>
          <w:ilvl w:val="0"/>
          <w:numId w:val="32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болевой чувствительности; </w:t>
      </w:r>
    </w:p>
    <w:p w:rsidR="005D3074" w:rsidRDefault="002C58FB">
      <w:pPr>
        <w:widowControl/>
        <w:numPr>
          <w:ilvl w:val="0"/>
          <w:numId w:val="32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высших психических </w:t>
      </w:r>
      <w:r>
        <w:rPr>
          <w:rFonts w:eastAsia="Times New Roman" w:cs="Times New Roman"/>
          <w:kern w:val="0"/>
          <w:lang w:val="ru-RU" w:eastAsia="ru-RU" w:bidi="ar-SA"/>
        </w:rPr>
        <w:t>функций;</w:t>
      </w:r>
    </w:p>
    <w:p w:rsidR="005D3074" w:rsidRDefault="002C58FB">
      <w:pPr>
        <w:widowControl/>
        <w:numPr>
          <w:ilvl w:val="0"/>
          <w:numId w:val="32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индивидуально-типологических характеристик человека;</w:t>
      </w:r>
    </w:p>
    <w:p w:rsidR="005D3074" w:rsidRDefault="002C58FB">
      <w:pPr>
        <w:widowControl/>
        <w:numPr>
          <w:ilvl w:val="0"/>
          <w:numId w:val="32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показателей деятельности соматической и висцеральных систем (дыхания, сердечно-сосудистой) при разных функциональных состояниях организма.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3.Владеть: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>методами:</w:t>
      </w:r>
    </w:p>
    <w:p w:rsidR="005D3074" w:rsidRDefault="002C58FB">
      <w:pPr>
        <w:widowControl/>
        <w:numPr>
          <w:ilvl w:val="0"/>
          <w:numId w:val="33"/>
        </w:numPr>
        <w:suppressAutoHyphens w:val="0"/>
        <w:ind w:left="1418" w:hanging="425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определение групп крови и резус ф</w:t>
      </w:r>
      <w:r>
        <w:rPr>
          <w:rFonts w:eastAsia="Times New Roman" w:cs="Times New Roman"/>
          <w:kern w:val="0"/>
          <w:lang w:val="ru-RU" w:eastAsia="ru-RU" w:bidi="ar-SA"/>
        </w:rPr>
        <w:t>актора;</w:t>
      </w:r>
    </w:p>
    <w:p w:rsidR="005D3074" w:rsidRDefault="002C58FB">
      <w:pPr>
        <w:widowControl/>
        <w:numPr>
          <w:ilvl w:val="0"/>
          <w:numId w:val="33"/>
        </w:numPr>
        <w:suppressAutoHyphens w:val="0"/>
        <w:autoSpaceDE w:val="0"/>
        <w:ind w:left="1418" w:hanging="425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оценки результатов общего анализа крови;</w:t>
      </w:r>
    </w:p>
    <w:p w:rsidR="005D3074" w:rsidRDefault="002C58FB">
      <w:pPr>
        <w:widowControl/>
        <w:numPr>
          <w:ilvl w:val="0"/>
          <w:numId w:val="33"/>
        </w:numPr>
        <w:suppressAutoHyphens w:val="0"/>
        <w:autoSpaceDE w:val="0"/>
        <w:ind w:left="1418" w:hanging="425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оценки времени свертывания крови;</w:t>
      </w:r>
    </w:p>
    <w:p w:rsidR="005D3074" w:rsidRDefault="002C58FB">
      <w:pPr>
        <w:widowControl/>
        <w:numPr>
          <w:ilvl w:val="0"/>
          <w:numId w:val="33"/>
        </w:numPr>
        <w:suppressAutoHyphens w:val="0"/>
        <w:autoSpaceDE w:val="0"/>
        <w:ind w:left="1418" w:hanging="425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оценки осмотической устойчивости эритроцитов;</w:t>
      </w:r>
    </w:p>
    <w:p w:rsidR="005D3074" w:rsidRDefault="002C58FB">
      <w:pPr>
        <w:widowControl/>
        <w:numPr>
          <w:ilvl w:val="0"/>
          <w:numId w:val="33"/>
        </w:numPr>
        <w:suppressAutoHyphens w:val="0"/>
        <w:autoSpaceDE w:val="0"/>
        <w:ind w:left="1418" w:hanging="425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подсчета этроцитов и лейкоцитов;</w:t>
      </w:r>
    </w:p>
    <w:p w:rsidR="005D3074" w:rsidRDefault="002C58FB">
      <w:pPr>
        <w:widowControl/>
        <w:numPr>
          <w:ilvl w:val="0"/>
          <w:numId w:val="33"/>
        </w:numPr>
        <w:suppressAutoHyphens w:val="0"/>
        <w:autoSpaceDE w:val="0"/>
        <w:ind w:left="1418" w:hanging="425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ru-RU" w:bidi="ar-SA"/>
        </w:rPr>
        <w:t>оценки результатов общего анализа мочи;</w:t>
      </w:r>
    </w:p>
    <w:p w:rsidR="005D3074" w:rsidRDefault="002C58FB">
      <w:pPr>
        <w:widowControl/>
        <w:numPr>
          <w:ilvl w:val="0"/>
          <w:numId w:val="33"/>
        </w:numPr>
        <w:suppressAutoHyphens w:val="0"/>
        <w:autoSpaceDE w:val="0"/>
        <w:ind w:left="1418" w:hanging="425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пальпации пульса</w:t>
      </w:r>
      <w:r>
        <w:rPr>
          <w:rFonts w:eastAsia="Times New Roman" w:cs="Times New Roman"/>
          <w:bCs/>
          <w:kern w:val="0"/>
          <w:lang w:val="ru-RU" w:eastAsia="ru-RU" w:bidi="ar-SA"/>
        </w:rPr>
        <w:t>;</w:t>
      </w:r>
    </w:p>
    <w:p w:rsidR="005D3074" w:rsidRDefault="002C58FB">
      <w:pPr>
        <w:widowControl/>
        <w:numPr>
          <w:ilvl w:val="0"/>
          <w:numId w:val="33"/>
        </w:numPr>
        <w:suppressAutoHyphens w:val="0"/>
        <w:autoSpaceDE w:val="0"/>
        <w:ind w:left="1418" w:hanging="425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измерения артериального давления</w:t>
      </w:r>
      <w:r>
        <w:rPr>
          <w:rFonts w:eastAsia="Times New Roman" w:cs="Times New Roman"/>
          <w:bCs/>
          <w:kern w:val="0"/>
          <w:lang w:val="ru-RU" w:eastAsia="ru-RU" w:bidi="ar-SA"/>
        </w:rPr>
        <w:t>;</w:t>
      </w:r>
    </w:p>
    <w:p w:rsidR="005D3074" w:rsidRDefault="002C58FB">
      <w:pPr>
        <w:widowControl/>
        <w:numPr>
          <w:ilvl w:val="0"/>
          <w:numId w:val="33"/>
        </w:numPr>
        <w:suppressAutoHyphens w:val="0"/>
        <w:ind w:left="1418" w:hanging="425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исследования умственной работоспособности методом корректурного теста</w:t>
      </w:r>
      <w:r>
        <w:rPr>
          <w:rFonts w:eastAsia="Times New Roman" w:cs="Times New Roman"/>
          <w:bCs/>
          <w:kern w:val="0"/>
          <w:lang w:val="ru-RU" w:eastAsia="ru-RU" w:bidi="ar-SA"/>
        </w:rPr>
        <w:t>;</w:t>
      </w:r>
    </w:p>
    <w:p w:rsidR="005D3074" w:rsidRDefault="002C58FB">
      <w:pPr>
        <w:widowControl/>
        <w:numPr>
          <w:ilvl w:val="0"/>
          <w:numId w:val="33"/>
        </w:numPr>
        <w:suppressAutoHyphens w:val="0"/>
        <w:ind w:left="1418" w:hanging="425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оценки функционального состояния методом вариационной пульсометрии</w:t>
      </w:r>
      <w:r>
        <w:rPr>
          <w:rFonts w:eastAsia="Times New Roman" w:cs="Times New Roman"/>
          <w:bCs/>
          <w:kern w:val="0"/>
          <w:lang w:val="ru-RU" w:eastAsia="ru-RU" w:bidi="ar-SA"/>
        </w:rPr>
        <w:t>;</w:t>
      </w:r>
    </w:p>
    <w:p w:rsidR="005D3074" w:rsidRDefault="002C58FB">
      <w:pPr>
        <w:widowControl/>
        <w:numPr>
          <w:ilvl w:val="0"/>
          <w:numId w:val="33"/>
        </w:numPr>
        <w:suppressAutoHyphens w:val="0"/>
        <w:autoSpaceDE w:val="0"/>
        <w:ind w:left="1418" w:hanging="425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определения физической работоспособности (методами Гарвардского степ-теста и </w:t>
      </w:r>
      <w:r>
        <w:rPr>
          <w:rFonts w:eastAsia="Times New Roman" w:cs="Times New Roman"/>
          <w:kern w:val="0"/>
          <w:lang w:val="en-US" w:eastAsia="ru-RU" w:bidi="ar-SA"/>
        </w:rPr>
        <w:t>PWC</w:t>
      </w:r>
      <w:r>
        <w:rPr>
          <w:rFonts w:eastAsia="Times New Roman" w:cs="Times New Roman"/>
          <w:kern w:val="0"/>
          <w:vertAlign w:val="subscript"/>
          <w:lang w:val="ru-RU" w:eastAsia="ru-RU" w:bidi="ar-SA"/>
        </w:rPr>
        <w:t>170</w:t>
      </w:r>
      <w:r>
        <w:rPr>
          <w:rFonts w:eastAsia="Times New Roman" w:cs="Times New Roman"/>
          <w:kern w:val="0"/>
          <w:lang w:val="ru-RU" w:eastAsia="ru-RU" w:bidi="ar-SA"/>
        </w:rPr>
        <w:t>)</w:t>
      </w:r>
      <w:r>
        <w:rPr>
          <w:rFonts w:eastAsia="Times New Roman" w:cs="Times New Roman"/>
          <w:bCs/>
          <w:kern w:val="0"/>
          <w:lang w:val="ru-RU" w:eastAsia="ru-RU" w:bidi="ar-SA"/>
        </w:rPr>
        <w:t>;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numPr>
          <w:ilvl w:val="0"/>
          <w:numId w:val="33"/>
        </w:numPr>
        <w:suppressAutoHyphens w:val="0"/>
        <w:autoSpaceDE w:val="0"/>
        <w:ind w:left="1418" w:hanging="425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оценки типов ВНД.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Разработчик</w:t>
      </w:r>
      <w:r>
        <w:rPr>
          <w:rFonts w:eastAsia="Times New Roman" w:cs="Times New Roman"/>
          <w:kern w:val="0"/>
          <w:lang w:val="ru-RU" w:eastAsia="ru-RU" w:bidi="ar-SA"/>
        </w:rPr>
        <w:t xml:space="preserve"> (должность, звание)  доцент кафедры физиологии Юрина М.А.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spacing w:line="360" w:lineRule="auto"/>
        <w:ind w:firstLine="567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8505"/>
        </w:tabs>
        <w:suppressAutoHyphens w:val="0"/>
        <w:spacing w:line="360" w:lineRule="auto"/>
        <w:ind w:firstLine="567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Аннотация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рабочей программы дисциплины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«Биологическая химия»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Направление подготовки </w:t>
      </w:r>
      <w:r>
        <w:rPr>
          <w:rFonts w:eastAsia="Times New Roman" w:cs="Times New Roman"/>
          <w:bCs/>
          <w:kern w:val="0"/>
          <w:lang w:val="ru-RU" w:eastAsia="ru-RU" w:bidi="ar-SA"/>
        </w:rPr>
        <w:t>(с шифром)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: Педиатрия  060103.65         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Квалификация (степень)  выпускника:   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Форма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обучения:    Очная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Общая трудоемкость изучения дисциплины составляет 7 зачетных единиц  (252учебных часа)</w:t>
      </w: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Цели освоения дисциплины</w:t>
      </w:r>
      <w:r>
        <w:rPr>
          <w:rFonts w:eastAsia="Times New Roman" w:cs="Times New Roman"/>
          <w:kern w:val="0"/>
          <w:lang w:val="ru-RU" w:eastAsia="ru-RU" w:bidi="ar-SA"/>
        </w:rPr>
        <w:t xml:space="preserve"> – сформировать знания об основных закономерностях протекания метаболических процессов, определяющих состояние здоровья и ада</w:t>
      </w:r>
      <w:r>
        <w:rPr>
          <w:rFonts w:eastAsia="Times New Roman" w:cs="Times New Roman"/>
          <w:kern w:val="0"/>
          <w:lang w:val="ru-RU" w:eastAsia="ru-RU" w:bidi="ar-SA"/>
        </w:rPr>
        <w:t>птации человека на молекулярном, клеточном и органном уровне целостного организма и умение применять полученные знания при решении клинических задач.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Место дисциплины в структуре ООП 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Дисциплина «Биохимия»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относится к математическому, естественнонаучному ц</w:t>
      </w:r>
      <w:r>
        <w:rPr>
          <w:rFonts w:eastAsia="Times New Roman" w:cs="Times New Roman"/>
          <w:kern w:val="0"/>
          <w:lang w:val="ru-RU" w:eastAsia="ru-RU" w:bidi="ar-SA"/>
        </w:rPr>
        <w:t>иклу дисциплин.</w:t>
      </w:r>
    </w:p>
    <w:p w:rsidR="005D3074" w:rsidRDefault="002C58FB">
      <w:pPr>
        <w:tabs>
          <w:tab w:val="left" w:pos="643"/>
        </w:tabs>
        <w:suppressAutoHyphens w:val="0"/>
        <w:snapToGrid w:val="0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ru-RU" w:bidi="ar-SA"/>
        </w:rPr>
        <w:t>Основные знания, необходимые для изучения дисциплины формируются:</w:t>
      </w:r>
    </w:p>
    <w:p w:rsidR="005D3074" w:rsidRDefault="002C58FB">
      <w:pPr>
        <w:widowControl/>
        <w:numPr>
          <w:ilvl w:val="0"/>
          <w:numId w:val="34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 xml:space="preserve">в цикле математических, естественнонаучных дисциплин (физика, математика; медицинская информатика; химия; биология; анатомия;  гистология, эмбриология, цитология; нормальная </w:t>
      </w:r>
      <w:r>
        <w:rPr>
          <w:rFonts w:eastAsia="Times New Roman" w:cs="Times New Roman"/>
          <w:kern w:val="0"/>
          <w:lang w:val="ru-RU" w:eastAsia="ru-RU" w:bidi="ar-SA"/>
        </w:rPr>
        <w:t>физиология).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Является предшествующей для изучения дисциплин:</w:t>
      </w:r>
    </w:p>
    <w:p w:rsidR="005D3074" w:rsidRDefault="002C58FB">
      <w:pPr>
        <w:widowControl/>
        <w:numPr>
          <w:ilvl w:val="0"/>
          <w:numId w:val="35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патофизиология, клиническая патофизиология;</w:t>
      </w:r>
    </w:p>
    <w:p w:rsidR="005D3074" w:rsidRDefault="002C58FB">
      <w:pPr>
        <w:widowControl/>
        <w:numPr>
          <w:ilvl w:val="0"/>
          <w:numId w:val="35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фармакология;</w:t>
      </w:r>
    </w:p>
    <w:p w:rsidR="005D3074" w:rsidRDefault="002C58FB">
      <w:pPr>
        <w:widowControl/>
        <w:numPr>
          <w:ilvl w:val="0"/>
          <w:numId w:val="35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микробиология, вирусология;</w:t>
      </w:r>
    </w:p>
    <w:p w:rsidR="005D3074" w:rsidRDefault="002C58FB">
      <w:pPr>
        <w:widowControl/>
        <w:numPr>
          <w:ilvl w:val="0"/>
          <w:numId w:val="35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иммунология;</w:t>
      </w:r>
    </w:p>
    <w:p w:rsidR="005D3074" w:rsidRDefault="002C58FB">
      <w:pPr>
        <w:widowControl/>
        <w:numPr>
          <w:ilvl w:val="0"/>
          <w:numId w:val="35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профессиональные дисциплины.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60"/>
        <w:jc w:val="center"/>
        <w:textAlignment w:val="auto"/>
      </w:pPr>
      <w:r>
        <w:rPr>
          <w:rFonts w:ascii="Cambria" w:eastAsia="Times New Roman" w:hAnsi="Cambria" w:cs="Times New Roman"/>
          <w:b/>
          <w:bCs/>
          <w:smallCaps/>
          <w:spacing w:val="5"/>
          <w:kern w:val="0"/>
          <w:lang w:val="ru-RU" w:eastAsia="ru-RU" w:bidi="ar-SA"/>
        </w:rPr>
        <w:t>КОМПЕТЕНЦИИ ОБУЧАЮЩЕГОСЯ, ФОРМИРУЕМЫЕ В РЕЗУЛЬТАТЕ ОСВОЕНИЯ ДИС</w:t>
      </w:r>
      <w:r>
        <w:rPr>
          <w:rFonts w:ascii="Cambria" w:eastAsia="Times New Roman" w:hAnsi="Cambria" w:cs="Times New Roman"/>
          <w:b/>
          <w:bCs/>
          <w:smallCaps/>
          <w:spacing w:val="5"/>
          <w:kern w:val="0"/>
          <w:lang w:val="ru-RU" w:eastAsia="ru-RU" w:bidi="ar-SA"/>
        </w:rPr>
        <w:t xml:space="preserve">ЦИПЛИНЫ  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Выпускник по специальности «Педиатрия» должен обладать следующими компетенциями: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а) общекультурными: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</w:t>
      </w:r>
      <w:r>
        <w:rPr>
          <w:rFonts w:eastAsia="Times New Roman" w:cs="Times New Roman"/>
          <w:kern w:val="0"/>
          <w:lang w:val="ru-RU" w:eastAsia="ru-RU" w:bidi="ar-SA"/>
        </w:rPr>
        <w:t>, медико-биологических и клинических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б) профессиональными (ПК):</w:t>
      </w:r>
    </w:p>
    <w:p w:rsidR="005D3074" w:rsidRDefault="002C58FB">
      <w:pPr>
        <w:widowControl/>
        <w:suppressAutoHyphens w:val="0"/>
        <w:spacing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способностью и готовностью к формированию системного подхода к анализу медицинской информации, опираясь на всеобъемлющ</w:t>
      </w:r>
      <w:r>
        <w:rPr>
          <w:rFonts w:eastAsia="Calibri" w:cs="Times New Roman"/>
          <w:kern w:val="0"/>
          <w:lang w:val="ru-RU" w:eastAsia="en-US" w:bidi="ar-SA"/>
        </w:rPr>
        <w:t>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       способностью и готовностью проводить и интерпретировать </w:t>
      </w:r>
      <w:r>
        <w:rPr>
          <w:rFonts w:eastAsia="Calibri" w:cs="Times New Roman"/>
          <w:kern w:val="0"/>
          <w:lang w:val="ru-RU" w:eastAsia="en-US" w:bidi="ar-SA"/>
        </w:rPr>
        <w:t>опрос, физикальный осмотр, клиническое обследование результаты современных лабораторно-инструментальных исследований, морфологического  анализа биопсийного, операционного и секционного материала, написать медицинскую карту  амбулаторного и стационарного бо</w:t>
      </w:r>
      <w:r>
        <w:rPr>
          <w:rFonts w:eastAsia="Calibri" w:cs="Times New Roman"/>
          <w:kern w:val="0"/>
          <w:lang w:val="ru-RU" w:eastAsia="en-US" w:bidi="ar-SA"/>
        </w:rPr>
        <w:t>льного (ПК-5)</w:t>
      </w:r>
    </w:p>
    <w:p w:rsidR="005D3074" w:rsidRDefault="005D3074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   способностью и готовностью к постановке диагноза на основании результатов биохимических исследований биологических жидкостей  и с учетом законов течения патологии по органам, системам и организма в целом (ПК-15)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   способностью </w:t>
      </w:r>
      <w:r>
        <w:rPr>
          <w:rFonts w:eastAsia="Times New Roman" w:cs="Times New Roman"/>
          <w:kern w:val="0"/>
          <w:lang w:val="ru-RU" w:eastAsia="ru-RU" w:bidi="ar-SA"/>
        </w:rPr>
        <w:t>и готовностью изучать научно-медицинскую информацию, способностью и готовностью изучать научно-медицинскую информацию, отечественный и зарубежный опыт по тематике исследования (ПК-31);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участию в освоении современных теоретическ</w:t>
      </w:r>
      <w:r>
        <w:rPr>
          <w:rFonts w:eastAsia="Times New Roman" w:cs="Times New Roman"/>
          <w:kern w:val="0"/>
          <w:lang w:val="ru-RU" w:eastAsia="ru-RU" w:bidi="ar-SA"/>
        </w:rPr>
        <w:t>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 (ПК-32).</w:t>
      </w:r>
    </w:p>
    <w:p w:rsidR="005D3074" w:rsidRDefault="005D3074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Основными дидактическими единицами являются: </w:t>
      </w:r>
      <w:r>
        <w:rPr>
          <w:rFonts w:eastAsia="Times New Roman" w:cs="Times New Roman"/>
          <w:bCs/>
          <w:kern w:val="0"/>
          <w:lang w:val="ru-RU" w:eastAsia="ru-RU" w:bidi="ar-SA"/>
        </w:rPr>
        <w:t>«Химия белков», «Фермен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ты» , «Нуклеиновые кислоты и матричные синтезы», «Основы эндокринной регуляции обмена веществ», «Биологическое окисление», «Обмен углеводов», «Обмен липидов», «Обмен аминокислот», «Биохимия специализированных тканей» 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В результате освоения дисциплины студ</w:t>
      </w:r>
      <w:r>
        <w:rPr>
          <w:rFonts w:eastAsia="Times New Roman" w:cs="Times New Roman"/>
          <w:b/>
          <w:kern w:val="0"/>
          <w:lang w:val="ru-RU" w:eastAsia="ru-RU" w:bidi="ar-SA"/>
        </w:rPr>
        <w:t>ент должен: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Знать: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правила работы и техники безопасности в химических лабораториях, с реактивами, приборами, животными; 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строение и биохимические свойства основных классов биологически важных соединений: белков, нуклеиновых кислот, углеводов, липидов, </w:t>
      </w:r>
      <w:r>
        <w:rPr>
          <w:rFonts w:eastAsia="Times New Roman" w:cs="Times New Roman"/>
          <w:kern w:val="0"/>
          <w:lang w:val="ru-RU" w:eastAsia="ru-RU" w:bidi="ar-SA"/>
        </w:rPr>
        <w:t>витаминов;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основные метаболические пути их превращения; ферментативный катализ; основы биоэнергетики;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роль клеточных мембран и их транспортных систем в обмене веществ в организме человека; 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химико-биологическую сущность процессов, происходящих на молекуляр</w:t>
      </w:r>
      <w:r>
        <w:rPr>
          <w:rFonts w:eastAsia="Times New Roman" w:cs="Times New Roman"/>
          <w:kern w:val="0"/>
          <w:lang w:val="ru-RU" w:eastAsia="ru-RU" w:bidi="ar-SA"/>
        </w:rPr>
        <w:t>ном и клеточном уровнях в организме человека;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основные механизмы регуляции метаболических превращений белков, нуклеиновых кислот, углеводов, липидов;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диагностически значимые показатели биологических жидкостей (плазмы крови и мочи) у здорового человека;</w:t>
      </w:r>
    </w:p>
    <w:p w:rsidR="005D3074" w:rsidRDefault="002C58FB">
      <w:pPr>
        <w:tabs>
          <w:tab w:val="left" w:pos="175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Уметь:</w:t>
      </w:r>
    </w:p>
    <w:p w:rsidR="005D3074" w:rsidRDefault="002C58FB">
      <w:pPr>
        <w:widowControl/>
        <w:numPr>
          <w:ilvl w:val="0"/>
          <w:numId w:val="37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пользоваться учебной, научной, научно-популярной литературой, сетью Интернет для профессиональной деятельности, лабораторным оборудованием;</w:t>
      </w:r>
    </w:p>
    <w:p w:rsidR="005D3074" w:rsidRDefault="002C58FB">
      <w:pPr>
        <w:widowControl/>
        <w:numPr>
          <w:ilvl w:val="0"/>
          <w:numId w:val="37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проводить математический обсчёт полученных данных;</w:t>
      </w:r>
    </w:p>
    <w:p w:rsidR="005D3074" w:rsidRDefault="002C58FB">
      <w:pPr>
        <w:widowControl/>
        <w:numPr>
          <w:ilvl w:val="0"/>
          <w:numId w:val="37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интерпретировать результаты наиболее распространенных мето</w:t>
      </w:r>
      <w:r>
        <w:rPr>
          <w:rFonts w:eastAsia="Times New Roman" w:cs="Times New Roman"/>
          <w:kern w:val="0"/>
          <w:lang w:val="ru-RU" w:eastAsia="ru-RU" w:bidi="ar-SA"/>
        </w:rPr>
        <w:t>дов лабораторной и функциональной диагностики;</w:t>
      </w:r>
    </w:p>
    <w:p w:rsidR="005D3074" w:rsidRDefault="002C58FB">
      <w:pPr>
        <w:widowControl/>
        <w:numPr>
          <w:ilvl w:val="0"/>
          <w:numId w:val="37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выполнять тестовые задания в любой форме, решать ситуационные задачи на основе теоретических знаний.</w:t>
      </w:r>
    </w:p>
    <w:p w:rsidR="005D3074" w:rsidRDefault="002C58FB">
      <w:pPr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 xml:space="preserve">Владеть: </w:t>
      </w:r>
    </w:p>
    <w:p w:rsidR="005D3074" w:rsidRDefault="002C58FB">
      <w:pPr>
        <w:widowControl/>
        <w:numPr>
          <w:ilvl w:val="0"/>
          <w:numId w:val="38"/>
        </w:numPr>
        <w:tabs>
          <w:tab w:val="left" w:pos="1418"/>
        </w:tabs>
        <w:suppressAutoHyphens w:val="0"/>
        <w:ind w:left="1418" w:hanging="425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базовыми технологиями преобразования информации: текстовые, табличные редакторы; техникой работы в</w:t>
      </w:r>
      <w:r>
        <w:rPr>
          <w:rFonts w:eastAsia="Times New Roman" w:cs="Times New Roman"/>
          <w:kern w:val="0"/>
          <w:lang w:val="ru-RU" w:eastAsia="ru-RU" w:bidi="ar-SA"/>
        </w:rPr>
        <w:t xml:space="preserve"> сети Интернет для профессиональной деятельности;</w:t>
      </w:r>
    </w:p>
    <w:p w:rsidR="005D3074" w:rsidRDefault="002C58FB">
      <w:pPr>
        <w:widowControl/>
        <w:numPr>
          <w:ilvl w:val="0"/>
          <w:numId w:val="38"/>
        </w:numPr>
        <w:tabs>
          <w:tab w:val="left" w:pos="1418"/>
        </w:tabs>
        <w:suppressAutoHyphens w:val="0"/>
        <w:ind w:left="1418" w:hanging="425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медико-функциональным понятийным аппаратом;</w:t>
      </w:r>
    </w:p>
    <w:p w:rsidR="005D3074" w:rsidRDefault="002C58FB">
      <w:pPr>
        <w:widowControl/>
        <w:numPr>
          <w:ilvl w:val="0"/>
          <w:numId w:val="38"/>
        </w:numPr>
        <w:tabs>
          <w:tab w:val="left" w:pos="1418"/>
        </w:tabs>
        <w:suppressAutoHyphens w:val="0"/>
        <w:ind w:left="1418" w:hanging="425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навыками постановки предварительного диагноза на основании результатов лабораторного обследования пациентов.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Разработчик^  доцент кафедры физиологии Старых Ю.А.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spacing w:line="360" w:lineRule="auto"/>
        <w:ind w:firstLine="567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8505"/>
        </w:tabs>
        <w:suppressAutoHyphens w:val="0"/>
        <w:spacing w:line="360" w:lineRule="auto"/>
        <w:ind w:firstLine="567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8505"/>
        </w:tabs>
        <w:suppressAutoHyphens w:val="0"/>
        <w:spacing w:line="360" w:lineRule="auto"/>
        <w:ind w:firstLine="567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Аннотация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рабочей программы дисциплины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«Биохимия микронутриентов»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Направление подготовки : Педиатрия 060103.65         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Квалификация (степень)  выпускника:   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Форма обучения:    Очная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Общая трудоемкость изучения дисциплины составляет 2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зачетные единицы  (72 учебных часа)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Цели освоения дисциплины</w:t>
      </w:r>
      <w:r>
        <w:rPr>
          <w:rFonts w:eastAsia="Times New Roman" w:cs="Times New Roman"/>
          <w:kern w:val="0"/>
          <w:lang w:val="ru-RU" w:eastAsia="ru-RU" w:bidi="ar-SA"/>
        </w:rPr>
        <w:t xml:space="preserve"> – сформировать знания об основных закономерностях участия биохимически значимых форм витаминов микроэлементов в  протекании метаболических процессов, определяющих состояние здоровья и адаптации </w:t>
      </w:r>
      <w:r>
        <w:rPr>
          <w:rFonts w:eastAsia="Times New Roman" w:cs="Times New Roman"/>
          <w:kern w:val="0"/>
          <w:lang w:val="ru-RU" w:eastAsia="ru-RU" w:bidi="ar-SA"/>
        </w:rPr>
        <w:t xml:space="preserve">человека на молекулярном, клеточном и органном уровне целостного организма и умение применять полученные знания при решении клинических задач. </w:t>
      </w:r>
    </w:p>
    <w:p w:rsidR="005D3074" w:rsidRDefault="005D307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Место дисциплины в структуре ООП 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Дисциплина «Биохимия микронутриентов»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относится к курсу по выбору математичес</w:t>
      </w:r>
      <w:r>
        <w:rPr>
          <w:rFonts w:eastAsia="Times New Roman" w:cs="Times New Roman"/>
          <w:kern w:val="0"/>
          <w:lang w:val="ru-RU" w:eastAsia="ru-RU" w:bidi="ar-SA"/>
        </w:rPr>
        <w:t>кого, естественнонаучного цикла дисциплин.</w:t>
      </w:r>
    </w:p>
    <w:p w:rsidR="005D3074" w:rsidRDefault="002C58FB">
      <w:pPr>
        <w:tabs>
          <w:tab w:val="left" w:pos="643"/>
          <w:tab w:val="left" w:pos="720"/>
        </w:tabs>
        <w:suppressAutoHyphens w:val="0"/>
        <w:snapToGrid w:val="0"/>
        <w:ind w:firstLine="709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ru-RU" w:bidi="ar-SA"/>
        </w:rPr>
        <w:t>Основные знания, необходимые для изучения дисциплины формируются:</w:t>
      </w:r>
    </w:p>
    <w:p w:rsidR="005D3074" w:rsidRDefault="002C58FB">
      <w:pPr>
        <w:widowControl/>
        <w:numPr>
          <w:ilvl w:val="0"/>
          <w:numId w:val="39"/>
        </w:numPr>
        <w:suppressAutoHyphens w:val="0"/>
        <w:ind w:left="0"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 цикле математических, естественнонаучных дисциплин (физика, математика; медицинская информатика; химия; биология; анатомия;  гистология, </w:t>
      </w:r>
      <w:r>
        <w:rPr>
          <w:rFonts w:eastAsia="Times New Roman" w:cs="Times New Roman"/>
          <w:kern w:val="0"/>
          <w:lang w:val="ru-RU" w:eastAsia="ru-RU" w:bidi="ar-SA"/>
        </w:rPr>
        <w:t>эмбриология, цитология; нормальная физиология).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Является предшествующей для изучения дисциплин:</w:t>
      </w:r>
    </w:p>
    <w:p w:rsidR="005D3074" w:rsidRDefault="002C58FB">
      <w:pPr>
        <w:widowControl/>
        <w:numPr>
          <w:ilvl w:val="0"/>
          <w:numId w:val="40"/>
        </w:numPr>
        <w:suppressAutoHyphens w:val="0"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патофизиология, клиническая патофизиология;</w:t>
      </w:r>
    </w:p>
    <w:p w:rsidR="005D3074" w:rsidRDefault="002C58FB">
      <w:pPr>
        <w:widowControl/>
        <w:numPr>
          <w:ilvl w:val="0"/>
          <w:numId w:val="40"/>
        </w:numPr>
        <w:suppressAutoHyphens w:val="0"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фармакология;</w:t>
      </w:r>
    </w:p>
    <w:p w:rsidR="005D3074" w:rsidRDefault="002C58FB">
      <w:pPr>
        <w:widowControl/>
        <w:numPr>
          <w:ilvl w:val="0"/>
          <w:numId w:val="40"/>
        </w:numPr>
        <w:suppressAutoHyphens w:val="0"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микробиология, вирусология;</w:t>
      </w:r>
    </w:p>
    <w:p w:rsidR="005D3074" w:rsidRDefault="002C58FB">
      <w:pPr>
        <w:widowControl/>
        <w:numPr>
          <w:ilvl w:val="0"/>
          <w:numId w:val="40"/>
        </w:numPr>
        <w:suppressAutoHyphens w:val="0"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иммунология;</w:t>
      </w:r>
    </w:p>
    <w:p w:rsidR="005D3074" w:rsidRDefault="002C58FB">
      <w:pPr>
        <w:widowControl/>
        <w:numPr>
          <w:ilvl w:val="0"/>
          <w:numId w:val="40"/>
        </w:numPr>
        <w:suppressAutoHyphens w:val="0"/>
        <w:ind w:left="0"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>профессиональные дисциплины.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60"/>
        <w:jc w:val="center"/>
        <w:textAlignment w:val="auto"/>
      </w:pPr>
      <w:r>
        <w:rPr>
          <w:rFonts w:ascii="Cambria" w:eastAsia="Times New Roman" w:hAnsi="Cambria" w:cs="Times New Roman"/>
          <w:b/>
          <w:bCs/>
          <w:smallCaps/>
          <w:spacing w:val="5"/>
          <w:kern w:val="0"/>
          <w:lang w:val="ru-RU" w:eastAsia="ru-RU" w:bidi="ar-SA"/>
        </w:rPr>
        <w:t>КОМПЕТЕНЦИИ ОБУЧАЮЩЕГОСЯ, ФОРМИ</w:t>
      </w:r>
      <w:r>
        <w:rPr>
          <w:rFonts w:ascii="Cambria" w:eastAsia="Times New Roman" w:hAnsi="Cambria" w:cs="Times New Roman"/>
          <w:b/>
          <w:bCs/>
          <w:smallCaps/>
          <w:spacing w:val="5"/>
          <w:kern w:val="0"/>
          <w:lang w:val="ru-RU" w:eastAsia="ru-RU" w:bidi="ar-SA"/>
        </w:rPr>
        <w:t xml:space="preserve">РУЕМЫЕ В РЕЗУЛЬТАТЕ ОСВОЕНИЯ ДИСЦИПЛИНЫ  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Выпускник по специальности «Педиатрия» должен обладать следующими компетенциями: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а) общекультурными: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анализировать социально-значимые проблемы и процессы, использовать на практике методы </w:t>
      </w:r>
      <w:r>
        <w:rPr>
          <w:rFonts w:eastAsia="Times New Roman" w:cs="Times New Roman"/>
          <w:kern w:val="0"/>
          <w:lang w:val="ru-RU" w:eastAsia="ru-RU" w:bidi="ar-SA"/>
        </w:rPr>
        <w:t>гуманитарных, естественнонаучных,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б) профессиональными (ПК):</w:t>
      </w:r>
    </w:p>
    <w:p w:rsidR="005D3074" w:rsidRDefault="002C58FB">
      <w:pPr>
        <w:widowControl/>
        <w:suppressAutoHyphens w:val="0"/>
        <w:ind w:firstLine="708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к формированию системного подхода к анализу медицинской </w:t>
      </w:r>
      <w:r>
        <w:rPr>
          <w:rFonts w:eastAsia="Times New Roman" w:cs="Times New Roman"/>
          <w:kern w:val="0"/>
          <w:lang w:val="ru-RU" w:eastAsia="ru-RU" w:bidi="ar-SA"/>
        </w:rPr>
        <w:t>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   способностью и готовность</w:t>
      </w:r>
      <w:r>
        <w:rPr>
          <w:rFonts w:eastAsia="Times New Roman" w:cs="Times New Roman"/>
          <w:kern w:val="0"/>
          <w:lang w:val="ru-RU" w:eastAsia="ru-RU" w:bidi="ar-SA"/>
        </w:rPr>
        <w:t>ю проводить и интерпретировать опрос, физикальный осмотр, клиническое обследование результаты современных лабораторно-инструментальных исследований, морфологического  анализа биопсийного, операционного и секционного материала, написать медицинскую карту  а</w:t>
      </w:r>
      <w:r>
        <w:rPr>
          <w:rFonts w:eastAsia="Times New Roman" w:cs="Times New Roman"/>
          <w:kern w:val="0"/>
          <w:lang w:val="ru-RU" w:eastAsia="ru-RU" w:bidi="ar-SA"/>
        </w:rPr>
        <w:t>мбулаторного и стационарного больного (ПК-5)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   способностью и готовностью к постановке диагноза на основании результатов биохимических исследований биологических жидкостей  и с учетом законов течения патологии по органам, системам и организма в целом</w:t>
      </w:r>
      <w:r>
        <w:rPr>
          <w:rFonts w:eastAsia="Times New Roman" w:cs="Times New Roman"/>
          <w:kern w:val="0"/>
          <w:lang w:val="ru-RU" w:eastAsia="ru-RU" w:bidi="ar-SA"/>
        </w:rPr>
        <w:t xml:space="preserve"> (ПК-15)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изучать научно-медицинскую информацию, отечественный и зарубежный опыт по тематике исследования (ПК-31);</w:t>
      </w:r>
    </w:p>
    <w:p w:rsidR="005D3074" w:rsidRDefault="002C58FB">
      <w:pPr>
        <w:widowControl/>
        <w:suppressAutoHyphens w:val="0"/>
        <w:autoSpaceDE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к участию в освоении современных теоретических и экспериментальных методов исследования </w:t>
      </w:r>
      <w:r>
        <w:rPr>
          <w:rFonts w:eastAsia="Times New Roman" w:cs="Times New Roman"/>
          <w:kern w:val="0"/>
          <w:lang w:val="ru-RU" w:eastAsia="ru-RU" w:bidi="ar-SA"/>
        </w:rPr>
        <w:t>с целью создания новых перспективных средств, в организации работ по практическому использованию и внедрению результатов исследований (ПК-32).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Основными дидактическими единицами являются: </w:t>
      </w:r>
      <w:r>
        <w:rPr>
          <w:rFonts w:eastAsia="Times New Roman" w:cs="Times New Roman"/>
          <w:bCs/>
          <w:kern w:val="0"/>
          <w:lang w:val="ru-RU" w:eastAsia="ru-RU" w:bidi="ar-SA"/>
        </w:rPr>
        <w:t>«Химия белков», «Ферменты» , «Нуклеиновые кислоты и матричные синтез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ы», «Основы эндокринной регуляции обмена веществ», «Биологическое окисление», «Обмен углеводов», «Обмен липидов», «Обмен аминокислот», «Биохимия специализированных тканей» 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В результате освоения дисциплины студент должен: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Знать: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правила работы и техники </w:t>
      </w:r>
      <w:r>
        <w:rPr>
          <w:rFonts w:eastAsia="Times New Roman" w:cs="Times New Roman"/>
          <w:kern w:val="0"/>
          <w:lang w:val="ru-RU" w:eastAsia="ru-RU" w:bidi="ar-SA"/>
        </w:rPr>
        <w:t xml:space="preserve">безопасности в химических лабораториях, с реактивами, приборами, животными; 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строение и биохимические свойства основных классов биологически важных соединений: белков, нуклеиновых кислот, углеводов, липидов, витаминов;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основные метаболические пути их превр</w:t>
      </w:r>
      <w:r>
        <w:rPr>
          <w:rFonts w:eastAsia="Times New Roman" w:cs="Times New Roman"/>
          <w:kern w:val="0"/>
          <w:lang w:val="ru-RU" w:eastAsia="ru-RU" w:bidi="ar-SA"/>
        </w:rPr>
        <w:t>ащения; ферментативный катализ; основы биоэнергетики;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роль клеточных мембран и их транспортных систем в обмене веществ в организме человека; 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химико-биологическую сущность процессов, происходящих на молекулярном и клеточном уровнях в организме человека;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ос</w:t>
      </w:r>
      <w:r>
        <w:rPr>
          <w:rFonts w:eastAsia="Times New Roman" w:cs="Times New Roman"/>
          <w:kern w:val="0"/>
          <w:lang w:val="ru-RU" w:eastAsia="ru-RU" w:bidi="ar-SA"/>
        </w:rPr>
        <w:t>новные механизмы регуляции метаболических превращений белков, нуклеиновых кислот, углеводов, липидов;</w:t>
      </w:r>
    </w:p>
    <w:p w:rsidR="005D3074" w:rsidRDefault="002C58FB">
      <w:pPr>
        <w:widowControl/>
        <w:numPr>
          <w:ilvl w:val="0"/>
          <w:numId w:val="36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диагностически значимые показатели биологических жидкостей (плазмы крови и мочи) у здорового человека;</w:t>
      </w:r>
    </w:p>
    <w:p w:rsidR="005D3074" w:rsidRDefault="002C58FB">
      <w:pPr>
        <w:tabs>
          <w:tab w:val="left" w:pos="175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Уметь:</w:t>
      </w:r>
    </w:p>
    <w:p w:rsidR="005D3074" w:rsidRDefault="002C58FB">
      <w:pPr>
        <w:widowControl/>
        <w:numPr>
          <w:ilvl w:val="0"/>
          <w:numId w:val="37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пользоваться учебной, научной, </w:t>
      </w:r>
      <w:r>
        <w:rPr>
          <w:rFonts w:eastAsia="Times New Roman" w:cs="Times New Roman"/>
          <w:kern w:val="0"/>
          <w:lang w:val="ru-RU" w:eastAsia="ru-RU" w:bidi="ar-SA"/>
        </w:rPr>
        <w:t>научно-популярной литературой, сетью Интернет для профессиональной деятельности, лабораторным оборудованием;</w:t>
      </w:r>
    </w:p>
    <w:p w:rsidR="005D3074" w:rsidRDefault="002C58FB">
      <w:pPr>
        <w:widowControl/>
        <w:numPr>
          <w:ilvl w:val="0"/>
          <w:numId w:val="37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проводить математический обсчёт полученных данных;</w:t>
      </w:r>
    </w:p>
    <w:p w:rsidR="005D3074" w:rsidRDefault="002C58FB">
      <w:pPr>
        <w:widowControl/>
        <w:numPr>
          <w:ilvl w:val="0"/>
          <w:numId w:val="37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интерпретировать результаты наиболее распространенных методов лабораторной и функциональной диаг</w:t>
      </w:r>
      <w:r>
        <w:rPr>
          <w:rFonts w:eastAsia="Times New Roman" w:cs="Times New Roman"/>
          <w:kern w:val="0"/>
          <w:lang w:val="ru-RU" w:eastAsia="ru-RU" w:bidi="ar-SA"/>
        </w:rPr>
        <w:t>ностики;</w:t>
      </w:r>
    </w:p>
    <w:p w:rsidR="005D3074" w:rsidRDefault="002C58FB">
      <w:pPr>
        <w:widowControl/>
        <w:numPr>
          <w:ilvl w:val="0"/>
          <w:numId w:val="37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выполнять тестовые задания в любой форме, решать ситуационные задачи на основе теоретических знаний.</w:t>
      </w:r>
    </w:p>
    <w:p w:rsidR="005D3074" w:rsidRDefault="002C58FB">
      <w:pPr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b/>
          <w:i/>
          <w:kern w:val="0"/>
          <w:lang w:val="ru-RU" w:eastAsia="ru-RU" w:bidi="ar-SA"/>
        </w:rPr>
        <w:lastRenderedPageBreak/>
        <w:t xml:space="preserve">Владеть: </w:t>
      </w:r>
    </w:p>
    <w:p w:rsidR="005D3074" w:rsidRDefault="002C58FB">
      <w:pPr>
        <w:widowControl/>
        <w:numPr>
          <w:ilvl w:val="0"/>
          <w:numId w:val="38"/>
        </w:numPr>
        <w:tabs>
          <w:tab w:val="left" w:pos="1418"/>
        </w:tabs>
        <w:suppressAutoHyphens w:val="0"/>
        <w:ind w:left="1418" w:hanging="425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базовыми технологиями преобразования информации: текстовые, табличные редакторы; техникой работы в сети Интернет для профессиональной де</w:t>
      </w:r>
      <w:r>
        <w:rPr>
          <w:rFonts w:eastAsia="Times New Roman" w:cs="Times New Roman"/>
          <w:kern w:val="0"/>
          <w:lang w:val="ru-RU" w:eastAsia="ru-RU" w:bidi="ar-SA"/>
        </w:rPr>
        <w:t>ятельности;</w:t>
      </w:r>
    </w:p>
    <w:p w:rsidR="005D3074" w:rsidRDefault="002C58FB">
      <w:pPr>
        <w:widowControl/>
        <w:numPr>
          <w:ilvl w:val="0"/>
          <w:numId w:val="38"/>
        </w:numPr>
        <w:tabs>
          <w:tab w:val="left" w:pos="1418"/>
        </w:tabs>
        <w:suppressAutoHyphens w:val="0"/>
        <w:ind w:left="1418" w:hanging="425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медико-функциональным понятийным аппаратом;</w:t>
      </w:r>
    </w:p>
    <w:p w:rsidR="005D3074" w:rsidRDefault="002C58FB">
      <w:pPr>
        <w:widowControl/>
        <w:numPr>
          <w:ilvl w:val="0"/>
          <w:numId w:val="38"/>
        </w:numPr>
        <w:tabs>
          <w:tab w:val="left" w:pos="1418"/>
        </w:tabs>
        <w:suppressAutoHyphens w:val="0"/>
        <w:ind w:left="1418" w:hanging="425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навыками постановки предварительного диагноза на основании результатов лабораторного обследования пациентов.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Разработчики:  доцент Старых Ю.А. и ст. преподаватель кафедры физиологии Ушканова И.В.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spacing w:line="360" w:lineRule="auto"/>
        <w:ind w:firstLine="567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8505"/>
        </w:tabs>
        <w:suppressAutoHyphens w:val="0"/>
        <w:spacing w:line="360" w:lineRule="auto"/>
        <w:ind w:firstLine="567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8505"/>
        </w:tabs>
        <w:suppressAutoHyphens w:val="0"/>
        <w:spacing w:line="360" w:lineRule="auto"/>
        <w:ind w:firstLine="567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Клиническая лабораторная диагностика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suppressAutoHyphens w:val="0"/>
        <w:jc w:val="center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 xml:space="preserve">060103 </w:t>
      </w:r>
      <w:r>
        <w:rPr>
          <w:rFonts w:eastAsia="Calibri" w:cs="Times New Roman"/>
          <w:b/>
          <w:i/>
          <w:kern w:val="0"/>
          <w:lang w:val="ru-RU" w:eastAsia="en-US" w:bidi="ar-SA"/>
        </w:rPr>
        <w:t xml:space="preserve">– </w:t>
      </w:r>
      <w:r>
        <w:rPr>
          <w:rFonts w:eastAsia="Calibri" w:cs="Times New Roman"/>
          <w:b/>
          <w:i/>
          <w:kern w:val="0"/>
          <w:sz w:val="28"/>
          <w:szCs w:val="28"/>
          <w:lang w:val="ru-RU" w:eastAsia="en-US" w:bidi="ar-SA"/>
        </w:rPr>
        <w:t>«</w:t>
      </w:r>
      <w:r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  <w:t>ПеДИАТРИЯ»</w:t>
      </w:r>
    </w:p>
    <w:p w:rsidR="005D3074" w:rsidRDefault="005D3074">
      <w:pPr>
        <w:suppressAutoHyphens w:val="0"/>
        <w:jc w:val="center"/>
        <w:textAlignment w:val="auto"/>
        <w:rPr>
          <w:rFonts w:eastAsia="Calibri" w:cs="Times New Roman"/>
          <w:b/>
          <w:caps/>
          <w:kern w:val="0"/>
          <w:lang w:val="ru-RU" w:eastAsia="en-US" w:bidi="ar-SA"/>
        </w:rPr>
      </w:pP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Профиль подготовки</w:t>
      </w: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Педиатрия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 наименование профиля)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(специалист)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 2 зачетные  единицы (72 часа)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Цели освоения дисциплины: </w:t>
      </w:r>
      <w:r>
        <w:rPr>
          <w:rFonts w:ascii="Calibri" w:eastAsia="Calibri" w:hAnsi="Calibri" w:cs="Times New Roman"/>
          <w:color w:val="000000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овладение студентами основными современными методами лабораторной диагностики заболеваний, интерпретацией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результатов  клинических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лабораторных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 исследований пациентов.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ООП:</w:t>
      </w:r>
      <w:r>
        <w:rPr>
          <w:rFonts w:ascii="Calibri" w:eastAsia="Calibri" w:hAnsi="Calibri" w:cs="Times New Roman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Дисциплина «Клиническая лабораторная диагностика» относится к циклу профессиональных дисциплин образовательного стандарта высшего профессионального медицинского образования  Педиатрия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 выбору.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>Компетенции обучающегося, формируемые в результате освоения дисциплины (модуля):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а) общекультурных (ОК):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осуществлять свою деятельность с учетом принятых в обществе моральных и правовых норм; соблюдать правила врачебно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й этики, законы и нормативные акты по работе с конфиденциальной  информацией, сохранять врачебную тайну (ОК-8);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б) профессиональных (ПК):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 </w:t>
      </w: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 xml:space="preserve">общепрофессиональные 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проводить и интерпретировать опрос, физикальный осмотр,  клиническо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 обследование, результаты современных лабораторно-инструментальных исследований, морфологического анализа биопсийного, операционного  и секционного материала у больных детей и подростков, написать медицинскую карту амбулаторного и стационарного больного 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ебенка и подростка (ПК-5);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профилактическая деятельность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способность и готовность использовать методы оценки природных и медико-социальных факторов среды и развития болезней у детей и подростков, проводить их коррекцию, осуществлять профилактические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мероприятия по предупреждению инфекционных, паразитарных и инфекционных болезней, проводить санитарно просветительскую работу по гигиеническим вопросам (ПК-11);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диагностическая деятельность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- способность и готовность к постановке диагноза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на основании резу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льтатов биохимических исследований биологических жидкостей и с учетом законов течения патологии по органам, системам и организма в целом (ПК-15);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лечебная диагностика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выполнять основные лечебные мероприятия при наиболее часто вст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речающихся заболеваниях и состояниях у детей и подростков, способных вызвать тяжелые осложнения и/или летальный исход: заболевания нервной, эндокринной, иммунной, сердечно-сосудистой, дыхательной, пищеварительной,  мочеполовой систем и крови; своевременно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выявлять жизнеугрожающие  состояния (острая кровопотеря, нарушения дыхания, остановка сердца, кома, шок), использовать методики их немедленного устранения, осуществлять противошоковые мероприятия (ПК-19);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реабилитационная деятельность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способность и готов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ность применять различные реабилитационные мероприятия (медицинские, социальные и профессиональные) среди детей и подростков при наиболее распространенных патологических состояниях и повреждениях организма, определять показания к переводу пациентов в специ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ализированные группы по занятиям физкультурой после перенесенных заболеваний (ПК-23);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психолого-педагогическая деятельность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к обучению детей, подростков и их родителей правилам медицинского поведения; к проведению ими гигиеническ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их процедур, к формированию навыков здорового образа жизни (ПК-26);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 xml:space="preserve">организационно-управленческая деятельность 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способность и готовность использовать нормативную документацию, принятую в здравоохранении (законы Российской Федерации, технические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организаций (П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К-27);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научно-исследовательская деятельность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изучать научно-медицинскую информацию, отечественный  и зарубежный опыт по тематике исследования (ПК-31).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tbl>
      <w:tblPr>
        <w:tblW w:w="10252" w:type="dxa"/>
        <w:tblInd w:w="-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2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Разделы  (или темы) дисциплины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Клиническая лабораторная диагностика. Общие вопросы клинической лабораторной диагностики.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Общий анализ крови. Методы лабораторной диагностики анемий и  гемобластозов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Методы лабораторной диагностики системы гемостаза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Лабораторное исследование мочи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Лабораторная диагностика нарушений углеводного обмена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Лабораторная диагностика липидного обмена</w:t>
            </w:r>
          </w:p>
        </w:tc>
      </w:tr>
    </w:tbl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1) Знать:</w:t>
      </w:r>
    </w:p>
    <w:p w:rsidR="005D3074" w:rsidRDefault="002C58FB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lastRenderedPageBreak/>
        <w:t xml:space="preserve">основы законодательства Российской Федерации по охране здоровья населения, основные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нормативно-технические документы;</w:t>
      </w:r>
    </w:p>
    <w:p w:rsidR="005D3074" w:rsidRDefault="002C58FB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клиническую картину, особенности течения и возможные осложнения наиболее распространенных заболеваний, протекающих в типичной форме у различных возрастных групп;</w:t>
      </w:r>
    </w:p>
    <w:p w:rsidR="005D3074" w:rsidRDefault="002C58FB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методы диагностики, диагностические возможности методов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непосредственного исследования больного терапевтического, хирургического и инфекционного профиля, современные методы клинического, лабораторного, инструментального обследования больных (включая эндоскопические, рентгенологические методы, ультразвуковую диа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гностику).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2) Уметь: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определить статус пациента: собрать анамнез, провести опрос пациента и/или его родственников, провести физикальное обследование пациента (осмотр, пальпация, аускультация, измерение артериального давления, определение свойств артериальн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ого пульса и т.п.);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оценить состояние пациента для принятия решения  о необходимости оказания ему медицинской помощи; провести первичное обследование систем и органов: нервной, эндокринной, иммунной, дыхательной, сердечно-сосудистой, крови и кроветворных о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>рганов, пищеварительной, мочевыделительной, репродуктивной, костно-мышечной и суставов, глаза, уха, горла, носа;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>сформулировать клинический диагноз;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наметить объем дополнительных исследований в соответствии с прогнозом болезни, для уточнения диагноза и пол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>учения достоверного результата.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3) Владеть: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правильным ведением медицинской документации;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методами общеклинического обследования;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интерпретацией результатов лабораторных, инструментальных методов диагностики;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основными врачебными диагностическими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лечебными мероприятиями по оказанию первой врачебной помощи при неотложных и угрожающих жизни состояния</w:t>
      </w:r>
    </w:p>
    <w:p w:rsidR="005D3074" w:rsidRDefault="005D3074">
      <w:pPr>
        <w:widowControl/>
        <w:suppressAutoHyphens w:val="0"/>
        <w:ind w:left="3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ind w:left="3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ind w:left="36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        Доцент, к.м.н.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 xml:space="preserve"> 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>Л.П.Ефимова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 xml:space="preserve">             </w:t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дисциплины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Клиническая фармакология</w:t>
      </w:r>
    </w:p>
    <w:p w:rsidR="005D3074" w:rsidRDefault="005D3074">
      <w:pP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</w:t>
      </w:r>
      <w:r>
        <w:rPr>
          <w:b/>
          <w:sz w:val="28"/>
          <w:szCs w:val="28"/>
        </w:rPr>
        <w:t>подготовки</w:t>
      </w:r>
    </w:p>
    <w:p w:rsidR="005D3074" w:rsidRDefault="002C58FB">
      <w:pPr>
        <w:spacing w:before="48" w:after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060103.65 - «Педиатрия»</w:t>
      </w:r>
    </w:p>
    <w:p w:rsidR="005D3074" w:rsidRDefault="005D3074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Специалитет</w:t>
      </w:r>
    </w:p>
    <w:p w:rsidR="005D3074" w:rsidRDefault="005D3074">
      <w:pP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выпускника</w:t>
      </w: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</w:t>
      </w:r>
    </w:p>
    <w:p w:rsidR="005D3074" w:rsidRDefault="005D3074">
      <w:pP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</w:t>
      </w:r>
    </w:p>
    <w:p w:rsidR="005D3074" w:rsidRDefault="005D3074">
      <w:pPr>
        <w:jc w:val="center"/>
        <w:rPr>
          <w:sz w:val="28"/>
          <w:szCs w:val="28"/>
        </w:rPr>
      </w:pPr>
    </w:p>
    <w:p w:rsidR="005D3074" w:rsidRDefault="002C58FB">
      <w:pPr>
        <w:ind w:firstLine="709"/>
        <w:jc w:val="both"/>
        <w:rPr>
          <w:b/>
        </w:rPr>
      </w:pPr>
      <w:r>
        <w:rPr>
          <w:b/>
        </w:rPr>
        <w:t>Общая трудоемкость изучения дисциплины составляет 3 зачетных  единицы (108 час.)</w:t>
      </w:r>
    </w:p>
    <w:p w:rsidR="005D3074" w:rsidRDefault="002C58FB">
      <w:pPr>
        <w:ind w:firstLine="709"/>
        <w:jc w:val="both"/>
      </w:pPr>
      <w:r>
        <w:rPr>
          <w:b/>
        </w:rPr>
        <w:t xml:space="preserve">Цели освоения дисциплины: </w:t>
      </w:r>
      <w:r>
        <w:t xml:space="preserve">освоение общих </w:t>
      </w:r>
      <w:r>
        <w:t xml:space="preserve">принципов фармакотерапии заболеваний, </w:t>
      </w:r>
      <w:r>
        <w:rPr>
          <w:color w:val="000000"/>
          <w:spacing w:val="-2"/>
        </w:rPr>
        <w:t xml:space="preserve">обучение студентов выбору эффективных, </w:t>
      </w:r>
      <w:r>
        <w:rPr>
          <w:color w:val="000000"/>
          <w:spacing w:val="13"/>
        </w:rPr>
        <w:t>безопасных,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доступ</w:t>
      </w:r>
      <w:r>
        <w:rPr>
          <w:color w:val="000000"/>
        </w:rPr>
        <w:t xml:space="preserve">ных лекарственных средств (ЛС) для проведения современной индивидуализированной фармакотерапии с использованием основных данных по фармакокиинетике </w:t>
      </w:r>
      <w:r>
        <w:rPr>
          <w:color w:val="000000"/>
          <w:spacing w:val="-2"/>
        </w:rPr>
        <w:t>(ФК), фармако</w:t>
      </w:r>
      <w:r>
        <w:rPr>
          <w:color w:val="000000"/>
          <w:spacing w:val="-2"/>
        </w:rPr>
        <w:t xml:space="preserve">динамике (ФД), фармакогенетике </w:t>
      </w:r>
      <w:r>
        <w:rPr>
          <w:color w:val="000000"/>
          <w:spacing w:val="9"/>
        </w:rPr>
        <w:t>(ФГ),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взаимодей</w:t>
      </w:r>
      <w:r>
        <w:rPr>
          <w:color w:val="000000"/>
        </w:rPr>
        <w:t>ствию, нежелательным лекарственным реакциям (НЛР) и положений доказательной медицины (ДМ).</w:t>
      </w:r>
    </w:p>
    <w:p w:rsidR="005D3074" w:rsidRDefault="002C58FB">
      <w:pPr>
        <w:ind w:firstLine="709"/>
        <w:jc w:val="both"/>
      </w:pPr>
      <w:r>
        <w:rPr>
          <w:b/>
        </w:rPr>
        <w:t xml:space="preserve">Место дисциплины в структуре ООП: </w:t>
      </w:r>
      <w:r>
        <w:rPr>
          <w:bCs/>
        </w:rPr>
        <w:t>Дисциплина относится к блоку общепрофессиональных дисциплин С-3.</w:t>
      </w:r>
    </w:p>
    <w:p w:rsidR="005D3074" w:rsidRDefault="002C58FB">
      <w:pPr>
        <w:ind w:firstLine="709"/>
        <w:jc w:val="both"/>
      </w:pPr>
      <w:r>
        <w:rPr>
          <w:b/>
        </w:rPr>
        <w:t>Компетенции обучающе</w:t>
      </w:r>
      <w:r>
        <w:rPr>
          <w:b/>
        </w:rPr>
        <w:t xml:space="preserve">гося, формируемые в результате освоения дисциплины (модуля): </w:t>
      </w:r>
      <w:r>
        <w:rPr>
          <w:bCs/>
        </w:rPr>
        <w:t>ОК-1</w:t>
      </w:r>
      <w:r>
        <w:t xml:space="preserve">; ПК-1; ПК-5; </w:t>
      </w:r>
      <w:r>
        <w:rPr>
          <w:spacing w:val="-4"/>
        </w:rPr>
        <w:t>ПК–6; ПК-19; ПК-20; ПК-21; П</w:t>
      </w:r>
      <w:r>
        <w:t>К-23; ПК-27; ПК-28.</w:t>
      </w:r>
    </w:p>
    <w:p w:rsidR="005D3074" w:rsidRDefault="002C58FB">
      <w:pPr>
        <w:ind w:firstLine="709"/>
        <w:jc w:val="both"/>
      </w:pPr>
      <w:r>
        <w:rPr>
          <w:b/>
        </w:rPr>
        <w:t xml:space="preserve">Основные дидактические единицы (разделы): </w:t>
      </w:r>
      <w:r>
        <w:t>«Принципы рациональной фармакотерапии»; «</w:t>
      </w:r>
      <w:r>
        <w:rPr>
          <w:color w:val="000000"/>
          <w:spacing w:val="-4"/>
        </w:rPr>
        <w:t xml:space="preserve">Клинико-фармакологические подходы к выбору и </w:t>
      </w:r>
      <w:r>
        <w:rPr>
          <w:color w:val="000000"/>
          <w:spacing w:val="-4"/>
        </w:rPr>
        <w:t>применению лекарственных средств</w:t>
      </w:r>
      <w:r>
        <w:t>»</w:t>
      </w:r>
      <w:r>
        <w:rPr>
          <w:color w:val="000000"/>
        </w:rPr>
        <w:t>.</w:t>
      </w:r>
    </w:p>
    <w:p w:rsidR="005D3074" w:rsidRDefault="002C58FB">
      <w:pPr>
        <w:ind w:firstLine="709"/>
        <w:rPr>
          <w:b/>
        </w:rPr>
      </w:pPr>
      <w:r>
        <w:rPr>
          <w:b/>
        </w:rPr>
        <w:t>В результате изучения дисциплины студент должен</w:t>
      </w:r>
    </w:p>
    <w:p w:rsidR="005D3074" w:rsidRDefault="002C58FB">
      <w:pPr>
        <w:shd w:val="clear" w:color="auto" w:fill="FFFFFF"/>
        <w:ind w:firstLine="709"/>
        <w:jc w:val="both"/>
      </w:pPr>
      <w:r>
        <w:rPr>
          <w:b/>
        </w:rPr>
        <w:t xml:space="preserve">Знать: </w:t>
      </w:r>
      <w:r>
        <w:rPr>
          <w:bCs/>
          <w:iCs/>
        </w:rPr>
        <w:t xml:space="preserve">фармакокинетику и фармакодинамику, побочные эффекты, классификацию основных групп лекарственных средств, особенности их использования, показания и противопоказания к </w:t>
      </w:r>
      <w:r>
        <w:rPr>
          <w:bCs/>
          <w:iCs/>
        </w:rPr>
        <w:t>применению; г</w:t>
      </w:r>
      <w:r>
        <w:rPr>
          <w:color w:val="000000"/>
        </w:rPr>
        <w:t>рупповую принадлежность и ФД основных групп ЛС, вид фармакологического действия ЛС, действие ЛС через рецептор, путем  непрямого изменения эффекта эндогенного агониста, путем ингибироваиия транспортных процессов, ферментов и других смешанных э</w:t>
      </w:r>
      <w:r>
        <w:rPr>
          <w:color w:val="000000"/>
        </w:rPr>
        <w:t>ффектов; понятие  стереоизомерии; характеристику  основных  ФК параметров ЛС, их  динамику, режим дозирования при различной патологии, а также у новорожденных, детей и пожилых лиц, в период беременности и лактации, в зависимости  от характера заболевания и</w:t>
      </w:r>
      <w:r>
        <w:rPr>
          <w:color w:val="000000"/>
        </w:rPr>
        <w:t xml:space="preserve"> функционального состояния организма больного, наличия вредных привычек (курение, алкоголизм, наркомания), фено - и генотипа метаболических путей; основные принципы проведения ФК исследований и мониторного наблюдения за концентрацией ЛС (особенно ЛС с узки</w:t>
      </w:r>
      <w:r>
        <w:rPr>
          <w:color w:val="000000"/>
        </w:rPr>
        <w:t>м терапевтическим индексом: дигоксин, антиаритмики 1а и 1 в класса, аминогликозиды, фенобарбитал, дифенин, цитостатики и др.); изучение фармацевтического взаимодействия ЛС; особенности дозирования ЛС с учетом хронобиологии и хронофармакологии, включая особ</w:t>
      </w:r>
      <w:r>
        <w:rPr>
          <w:color w:val="000000"/>
        </w:rPr>
        <w:t xml:space="preserve">енности всасывания, метаболизма, и выделения ЛС, проявлений фармакологических эффектов; принцип математического моделирования для выбора режима </w:t>
      </w:r>
      <w:r>
        <w:rPr>
          <w:iCs/>
          <w:color w:val="000000"/>
        </w:rPr>
        <w:t>дозирования ЛС; м</w:t>
      </w:r>
      <w:r>
        <w:rPr>
          <w:color w:val="000000"/>
        </w:rPr>
        <w:t xml:space="preserve">етоды оценки (объективизации эффекта) клинической </w:t>
      </w:r>
      <w:r>
        <w:rPr>
          <w:color w:val="000000"/>
        </w:rPr>
        <w:lastRenderedPageBreak/>
        <w:t>эффективности и безопасности применения основ</w:t>
      </w:r>
      <w:r>
        <w:rPr>
          <w:color w:val="000000"/>
        </w:rPr>
        <w:t>ных групп ЛС; основные НЛР наиболее распространенных ЛС, их выявление, классификация и  регистрация. Способы профилактики и коррекции НЛР; основы формулярной системы (формулярный список, формулярную статью) и стандарты диагностики и лечения наиболее распро</w:t>
      </w:r>
      <w:r>
        <w:rPr>
          <w:color w:val="000000"/>
        </w:rPr>
        <w:t>страненных заболевавний; положения ДМ и ее уровни; фазы клинического исследования  новых ЛС; взаимосвязь ФК, ФД, клинической эффективности и безопасности ЛС у больных с различной стадией поражение  основных функциональных систем.</w:t>
      </w:r>
    </w:p>
    <w:p w:rsidR="005D3074" w:rsidRDefault="002C58FB">
      <w:pPr>
        <w:shd w:val="clear" w:color="auto" w:fill="FFFFFF"/>
        <w:tabs>
          <w:tab w:val="left" w:pos="720"/>
        </w:tabs>
        <w:spacing w:before="48" w:after="48"/>
        <w:ind w:firstLine="709"/>
        <w:jc w:val="both"/>
      </w:pPr>
      <w:r>
        <w:rPr>
          <w:b/>
        </w:rPr>
        <w:t>Уметь:</w:t>
      </w:r>
      <w:r>
        <w:t xml:space="preserve"> с</w:t>
      </w:r>
      <w:r>
        <w:rPr>
          <w:color w:val="000000"/>
        </w:rPr>
        <w:t>облюдать правила в</w:t>
      </w:r>
      <w:r>
        <w:rPr>
          <w:color w:val="000000"/>
        </w:rPr>
        <w:t>рачебной этики и деонтологии: решать комплекс задач, связанных со взаимоотношениями врача и больного; анализировать и использовать результаты исследования ФК и ФД ЛС; проводить адекватный выбор ЛС</w:t>
      </w:r>
      <w:r>
        <w:rPr>
          <w:spacing w:val="-16"/>
        </w:rPr>
        <w:t xml:space="preserve">: </w:t>
      </w:r>
      <w:r>
        <w:t>выбирать эффективные, безопасные и доступные лекарственные</w:t>
      </w:r>
      <w:r>
        <w:t xml:space="preserve"> средства в соответствие с клиническим диагнозом, с учетом их фармакокинетики, фармакодинамики, взаимодействий с другими лекарственными средствами, индивидуальной чувствительности, сопутствующих заболеваний, функционального состояния организма (беременност</w:t>
      </w:r>
      <w:r>
        <w:t>ь и лактации); выбирать дозы лекарственных средств в соответствии с результатами терапевтического лекарственного мониторинга и фармакогенетических исследований; рассчитывать дозы лекарственных средств для пациентов с хронической  почечной недостаточностью,</w:t>
      </w:r>
      <w:r>
        <w:t xml:space="preserve"> нарушениями функции печени, пожилого и старческого возраста, детей; рассчитывать нагрузочную и поддерживающую дозу лекарственного средства по показаниям; разъяснять пациенту правила применения лекарственных средств; </w:t>
      </w:r>
      <w:r>
        <w:rPr>
          <w:spacing w:val="-1"/>
        </w:rPr>
        <w:t>проводить контроль эффективности и безо</w:t>
      </w:r>
      <w:r>
        <w:rPr>
          <w:spacing w:val="-1"/>
        </w:rPr>
        <w:t>пасности применении назначенных лекарственных средств;</w:t>
      </w:r>
      <w:r>
        <w:rPr>
          <w:spacing w:val="-16"/>
        </w:rPr>
        <w:t xml:space="preserve"> проводить профилактику, диагностику и коррекцию нежелательных лекарственных реакций, заполнять документы по уведомлению о развитии нежелательных лекарственных реакций; проводить диагностику и лечение п</w:t>
      </w:r>
      <w:r>
        <w:rPr>
          <w:spacing w:val="-16"/>
        </w:rPr>
        <w:t xml:space="preserve">ередозировки лекарственными средствами. </w:t>
      </w:r>
      <w:r>
        <w:rPr>
          <w:color w:val="000000"/>
        </w:rPr>
        <w:t>Выбирать необходимый комплекс рутинных (опрос, осмотр) и специальных лабораторных и функциональных методов исследования по системам для оценки ФД эффектов ЛС и интерпретировать полученные данные; выбирать методы адек</w:t>
      </w:r>
      <w:r>
        <w:rPr>
          <w:color w:val="000000"/>
        </w:rPr>
        <w:t>ватного контроля эффектив</w:t>
      </w:r>
      <w:r>
        <w:rPr>
          <w:color w:val="000000"/>
        </w:rPr>
        <w:softHyphen/>
        <w:t>ности и безопасности лечения и предсказать риск развития НЛР; определять оптимальный режим дозирования; выбирать лекарственную форму препарата, дозу, путь, кратность и длительность введения ЛС; знать особенности выбора ЛС в зависи</w:t>
      </w:r>
      <w:r>
        <w:rPr>
          <w:color w:val="000000"/>
        </w:rPr>
        <w:t>мости от сроков беременности, при лактации; проведение фармакологических проб для оценки индивидуальной чувствительности к ЛС; выявлять НЛР при назначении наиболее распростра</w:t>
      </w:r>
      <w:r>
        <w:rPr>
          <w:color w:val="000000"/>
        </w:rPr>
        <w:softHyphen/>
        <w:t xml:space="preserve">ненных ЛС, классифицировать, регистрировать и предлагать способы их профилактики </w:t>
      </w:r>
      <w:r>
        <w:rPr>
          <w:color w:val="000000"/>
        </w:rPr>
        <w:t>и коррекции; читать, понимать и оценивать протоколы клинических исследований новых ЛС; выбирать ЛС для формирования лекарственного формуляра; использовать учебную, научную, нормативную и спра</w:t>
      </w:r>
      <w:r>
        <w:rPr>
          <w:color w:val="000000"/>
        </w:rPr>
        <w:softHyphen/>
        <w:t>вочную литературу; в</w:t>
      </w:r>
      <w:r>
        <w:rPr>
          <w:bCs/>
          <w:iCs/>
        </w:rPr>
        <w:t xml:space="preserve">ыписывать в рецептах лекарственные средства </w:t>
      </w:r>
      <w:r>
        <w:rPr>
          <w:bCs/>
          <w:iCs/>
        </w:rPr>
        <w:t>с учетом особенностей их фармакокинетики и фармакодинамики при различных патологических состояниях; п</w:t>
      </w:r>
      <w:r>
        <w:t>ользоваться принципами доказательной медицины и оценивать достоверность информации; использовать источники клинико-фармакологической информации, отвечающие</w:t>
      </w:r>
      <w:r>
        <w:t xml:space="preserve"> критериям доказательной медицины, в их числе – Федеральное руководство по использованию ЛС (формулярная система), справочники, электронные базы данных, Интернет-ресурсы; собирать фармакологический и  аллергологический анамнез.</w:t>
      </w:r>
    </w:p>
    <w:p w:rsidR="005D3074" w:rsidRDefault="002C58FB">
      <w:pPr>
        <w:shd w:val="clear" w:color="auto" w:fill="FFFFFF"/>
        <w:spacing w:before="48" w:after="48"/>
        <w:ind w:firstLine="709"/>
        <w:jc w:val="both"/>
      </w:pPr>
      <w:r>
        <w:rPr>
          <w:b/>
        </w:rPr>
        <w:t xml:space="preserve">  Владеть: </w:t>
      </w:r>
      <w:r>
        <w:t>м</w:t>
      </w:r>
      <w:r>
        <w:rPr>
          <w:iCs/>
        </w:rPr>
        <w:t>етодикой расчета</w:t>
      </w:r>
      <w:r>
        <w:rPr>
          <w:iCs/>
        </w:rPr>
        <w:t xml:space="preserve"> доз лекарственных препаратов в зависимости от массы тела; алгоритмом подбора лекарственных средств при определенных патологических состояниях; с </w:t>
      </w:r>
      <w:r>
        <w:rPr>
          <w:color w:val="000000"/>
          <w:spacing w:val="6"/>
        </w:rPr>
        <w:t xml:space="preserve">учетом тяжести </w:t>
      </w:r>
      <w:r>
        <w:rPr>
          <w:color w:val="000000"/>
          <w:spacing w:val="7"/>
        </w:rPr>
        <w:t>течения</w:t>
      </w:r>
      <w:r>
        <w:rPr>
          <w:color w:val="000000"/>
        </w:rPr>
        <w:t xml:space="preserve"> </w:t>
      </w:r>
      <w:r>
        <w:rPr>
          <w:color w:val="000000"/>
          <w:spacing w:val="-11"/>
        </w:rPr>
        <w:t xml:space="preserve">заболевания и ургентного состояния </w:t>
      </w:r>
      <w:r>
        <w:rPr>
          <w:color w:val="000000"/>
          <w:spacing w:val="-1"/>
        </w:rPr>
        <w:t>больных студент должен осуществлять:</w:t>
      </w:r>
      <w:r>
        <w:rPr>
          <w:color w:val="000000"/>
          <w:spacing w:val="-10"/>
        </w:rPr>
        <w:t>- выбор группы Л</w:t>
      </w:r>
      <w:r>
        <w:rPr>
          <w:color w:val="000000"/>
          <w:spacing w:val="-10"/>
        </w:rPr>
        <w:t>С;</w:t>
      </w:r>
      <w:r>
        <w:rPr>
          <w:color w:val="000000"/>
        </w:rPr>
        <w:t xml:space="preserve">- выбор конкретного ЛС с учетом индивидуальной ФД и ФК, механизма действия ЛС, известных НЛР и возможного взаимодействия при сопутствующем назначении других ЛС, анализировать </w:t>
      </w:r>
      <w:r>
        <w:rPr>
          <w:color w:val="000000"/>
          <w:spacing w:val="-1"/>
        </w:rPr>
        <w:t xml:space="preserve">использовать </w:t>
      </w:r>
      <w:r>
        <w:rPr>
          <w:color w:val="000000"/>
        </w:rPr>
        <w:t>результаты исследования ФК и ФД ЛС;- выбор лекарственной формы, до</w:t>
      </w:r>
      <w:r>
        <w:rPr>
          <w:color w:val="000000"/>
        </w:rPr>
        <w:t>зы и пути введения препаратов, схемы дозирования (кратность, зависимость от приема пищи других ЛС);- прогнозирование риска развития НЛР;- проведение комбинированного назначения ЛС:- соблюдать правила врачебной этики</w:t>
      </w:r>
      <w:r>
        <w:rPr>
          <w:color w:val="000000"/>
          <w:spacing w:val="-2"/>
        </w:rPr>
        <w:t xml:space="preserve"> и деонтологии;</w:t>
      </w:r>
      <w:r>
        <w:rPr>
          <w:color w:val="000000"/>
        </w:rPr>
        <w:t>- выбор методов адекватног</w:t>
      </w:r>
      <w:r>
        <w:rPr>
          <w:color w:val="000000"/>
        </w:rPr>
        <w:t>о контроля эффективности и без</w:t>
      </w:r>
      <w:r>
        <w:rPr>
          <w:color w:val="000000"/>
          <w:spacing w:val="-12"/>
        </w:rPr>
        <w:t xml:space="preserve">опасности  </w:t>
      </w:r>
      <w:r>
        <w:rPr>
          <w:color w:val="000000"/>
          <w:spacing w:val="6"/>
        </w:rPr>
        <w:t>лечения:</w:t>
      </w:r>
      <w:r>
        <w:rPr>
          <w:color w:val="000000"/>
        </w:rPr>
        <w:t xml:space="preserve">- режим дозирования, особенности выбора ЛС в зависимости </w:t>
      </w:r>
      <w:r>
        <w:rPr>
          <w:color w:val="000000"/>
          <w:spacing w:val="-1"/>
        </w:rPr>
        <w:t>сроков беременности, при лактации;- проведение фармакологических проб для оценки индивидуаль</w:t>
      </w:r>
      <w:r>
        <w:rPr>
          <w:color w:val="000000"/>
          <w:spacing w:val="-3"/>
        </w:rPr>
        <w:t>ной чувствительности к ЛС.</w:t>
      </w:r>
    </w:p>
    <w:p w:rsidR="005D3074" w:rsidRDefault="005D3074">
      <w:pPr>
        <w:rPr>
          <w:b/>
          <w:sz w:val="28"/>
          <w:szCs w:val="28"/>
        </w:rPr>
      </w:pPr>
    </w:p>
    <w:p w:rsidR="005D3074" w:rsidRDefault="002C58FB">
      <w:pPr>
        <w:pStyle w:val="aa"/>
        <w:spacing w:before="48" w:after="48"/>
        <w:jc w:val="left"/>
        <w:rPr>
          <w:b/>
          <w:szCs w:val="28"/>
        </w:rPr>
      </w:pPr>
      <w:r>
        <w:rPr>
          <w:b/>
          <w:szCs w:val="28"/>
        </w:rPr>
        <w:t xml:space="preserve">Разработчик: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5D3074" w:rsidRDefault="002C58FB">
      <w:pPr>
        <w:pStyle w:val="aa"/>
        <w:spacing w:before="48" w:after="4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зав. </w:t>
      </w:r>
      <w:r>
        <w:rPr>
          <w:sz w:val="24"/>
          <w:szCs w:val="24"/>
        </w:rPr>
        <w:t xml:space="preserve">кафедрой госпитальной терапии МИ СурГУ, </w:t>
      </w:r>
    </w:p>
    <w:p w:rsidR="005D3074" w:rsidRDefault="002C58FB">
      <w:pPr>
        <w:pStyle w:val="aa"/>
        <w:spacing w:before="48" w:after="48"/>
        <w:jc w:val="left"/>
      </w:pPr>
      <w:r>
        <w:rPr>
          <w:sz w:val="24"/>
          <w:szCs w:val="24"/>
        </w:rPr>
        <w:t xml:space="preserve">д.м.н., </w:t>
      </w:r>
      <w:r>
        <w:rPr>
          <w:color w:val="000000"/>
          <w:sz w:val="24"/>
          <w:szCs w:val="24"/>
        </w:rPr>
        <w:t xml:space="preserve">профессор                                                                                             М.А. Попова </w:t>
      </w:r>
    </w:p>
    <w:p w:rsidR="005D3074" w:rsidRDefault="005D3074">
      <w:pPr>
        <w:pStyle w:val="aa"/>
        <w:spacing w:before="48" w:after="48"/>
        <w:jc w:val="left"/>
        <w:rPr>
          <w:color w:val="000000"/>
          <w:sz w:val="24"/>
          <w:szCs w:val="24"/>
        </w:rPr>
      </w:pPr>
    </w:p>
    <w:p w:rsidR="005D3074" w:rsidRDefault="002C58FB">
      <w:pPr>
        <w:pStyle w:val="aa"/>
        <w:spacing w:before="48" w:after="4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к.м.н., доцент кафедры госпитальной терапии СурГУ                               Н.Н.Теренть</w:t>
      </w:r>
      <w:r>
        <w:rPr>
          <w:color w:val="000000"/>
          <w:sz w:val="24"/>
          <w:szCs w:val="24"/>
        </w:rPr>
        <w:t>ева</w:t>
      </w:r>
    </w:p>
    <w:p w:rsidR="005D3074" w:rsidRDefault="005D3074"/>
    <w:p w:rsidR="005D3074" w:rsidRDefault="005D3074">
      <w:pPr>
        <w:rPr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tabs>
          <w:tab w:val="left" w:pos="318"/>
          <w:tab w:val="center" w:pos="5102"/>
        </w:tabs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tabs>
          <w:tab w:val="left" w:pos="318"/>
          <w:tab w:val="right" w:pos="10205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АКУШЕРСТВО И ГИНЕКОЛОГИЯ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spacing w:after="200" w:line="360" w:lineRule="auto"/>
        <w:ind w:firstLine="567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060103.65 – педиатрия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Общая трудоемкость изучения дисциплины составляет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9 зачетных единиц (324 часа)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Цели освоения дисциплины: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формирование клинического мышления при диагностике акушерской и гинекологической патологии, дифференциальной диагностике заболеваний, определение лечебной тактики, овладение практическими навыками, нео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бходимыми для самостоятельной практической деятельности.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Место дисциплины в структуре ООП: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Акушерство и гинекология – базовая дисциплина в подготовке врача, занимающая одно из ведущих мест в сети учреждений здравоохранения и научных медицинских школах. Дан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ная дисциплина имеет своей целью развитие у студентов личностных качеств и формирование общекультурных (общенаучных, социально-личностных, инструментальных) и профессиональных компетенций в соответствии с ФГОС ВПО и ООП ВПО.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руемые в результате освоения дисциплины (модуля):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1) Общекультурные (ОК):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- 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их наук в различных 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2) Профессиональные (ПК): </w:t>
      </w:r>
    </w:p>
    <w:p w:rsidR="005D3074" w:rsidRDefault="002C58FB">
      <w:pPr>
        <w:widowControl/>
        <w:shd w:val="clear" w:color="auto" w:fill="FFFFFF"/>
        <w:suppressAutoHyphens w:val="0"/>
        <w:ind w:left="740" w:hanging="32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общепрофессиональные: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готовностью проводить и интерпретировать опрос, физикальный осмотр, клиническое обследование, результаты современ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карту амбулаторного и стационарного больного ребенка и подростка (ПК-5);</w:t>
      </w:r>
    </w:p>
    <w:p w:rsidR="005D3074" w:rsidRDefault="002C58FB">
      <w:pPr>
        <w:widowControl/>
        <w:shd w:val="clear" w:color="auto" w:fill="FFFFFF"/>
        <w:suppressAutoHyphens w:val="0"/>
        <w:ind w:firstLine="708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диагностической деятельности: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органам, системам и организма в целом (ПК-15); 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готовностью выявлять у пац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иентов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целом; анализировать закономерности функционирования 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азличных органов и систем при различных заболеваниях и патологических процессах; использовать алгоритм постановки диагноза (основного, сопутствующего, осложнений) с учетом Международной статистической классификацией болезней и проблем, связанных со здоровь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ем (МКБ), выполнять основные диагностические мероприятия по выявлению неотложных и угрожающих жизни состояний (ПК-17); </w:t>
      </w:r>
    </w:p>
    <w:p w:rsidR="005D3074" w:rsidRDefault="005D3074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лечебной деятельности: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готовностью назначать больным адекватное (терапевтическое и хирургическое) лечение в соответс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твии с выставленным диагнозом, осуществлять алгоритм выбора медикаментозной и немедикаментозной терапии больным с инфекционными и неинфекционными заболеваниями, к ведению физиологической беременности, приему родов (ПК-20);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психолого-педагогической деятел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ьности: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готовностью к обучению детей, подростков и их родителей правилам медицинского поведения; к проведению ими гигиенических процедур, к формированию навыков здорового образа жизни (ПК-26);</w:t>
      </w:r>
    </w:p>
    <w:p w:rsidR="005D3074" w:rsidRDefault="005D3074">
      <w:pPr>
        <w:widowControl/>
        <w:shd w:val="clear" w:color="auto" w:fill="FFFFFF"/>
        <w:suppressAutoHyphens w:val="0"/>
        <w:ind w:firstLine="708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hd w:val="clear" w:color="auto" w:fill="FFFFFF"/>
        <w:suppressAutoHyphens w:val="0"/>
        <w:ind w:firstLine="708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организационно-управленческой деятельности: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способностью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(СИ), действующие международные классификации), а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также документацию для оценки качества и эффективности работы медицинских организаций (ПК-27);</w:t>
      </w:r>
    </w:p>
    <w:p w:rsidR="005D3074" w:rsidRDefault="005D3074">
      <w:pPr>
        <w:widowControl/>
        <w:shd w:val="clear" w:color="auto" w:fill="FFFFFF"/>
        <w:suppressAutoHyphens w:val="0"/>
        <w:ind w:firstLine="708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hd w:val="clear" w:color="auto" w:fill="FFFFFF"/>
        <w:suppressAutoHyphens w:val="0"/>
        <w:ind w:firstLine="708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реабилитационной деятельности: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- способностью и готовностью давать рекомендации по выбору оптимального режим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а двигательной активности в зависимости от морфофункционального статуса, определять показания и противопоказания к назначению средств лечебной физкультуры, физиотерапии, рефлексотерапии, фитотерапии, гомеопатии и других средств немедикаментозной терапии, и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спользовать основные курортные факторы при лечении детей и подростков (ПК-24).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Основные дидактические единицы (разделы):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физиологическое акушерство, патологическое акушерство, неоперативная гинекология, оперативная гинекология.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плины студент должен 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Знать: 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Основные клинико-физиологические особенности репродуктивной системы женщин, процессов, происходящих в организме женщины с физиологически протекающей беременностью; процесса нормальных родов, физиологического послеродового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периода; основных и дополнительных методов обследования небеременных женщин, беременных, рожениц и родильниц, принципы лечения и оказания неотложной помощи при осложнениях, связанных с беременностью, родами и послеродовым периодом; клинико-физиологические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особенности становления репродуктивной системы женщины в различные возрастные периоды, особенности нормального овариально-менструального цикла; этиология, патогенез основных нозологических форм, встречающихся в гинекологической практике; основные и дополни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тельные методы исследования гинекологических больных; принципы лечения, оказания плановой и неотложной помощи гинекологическим больным; виды гинекологических операций.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Уметь: 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Использовать методы и полученные теоретические знания для диагностики беременнос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ти, логического обоснования диагноза заболеваний, проводить дифференциальную диагностику, терапию, профилактику и реабилитацию больных, при различных нозологических формах, встречающихся в акушерстве и гинекологии и проводить лечение и реабилитацию в услов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иях поликлиники и стационара, уметь оказывать врачебную помощь при неотложных состояниях матери и новорожденного, гинекологическим больным при экстренной гинекологической патологии.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Владеть: 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Студент должен овладеть важнейшими методами обследования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беременных, рожениц, родильниц и новорожденных, гинекологических больных.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Разработчик: (должность, звание):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 xml:space="preserve">старший преподаватель, к.м.н. Конченкова Елена Николаевна, 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ассистент Галиуллина Алиня Амировна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tabs>
          <w:tab w:val="left" w:pos="318"/>
          <w:tab w:val="center" w:pos="5102"/>
        </w:tabs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tabs>
          <w:tab w:val="left" w:pos="318"/>
          <w:tab w:val="right" w:pos="10205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НЕОНАТОЛОГИЯ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060103.65 – педиатрия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 2 зачетных единиц (72 часа)</w:t>
      </w:r>
    </w:p>
    <w:p w:rsidR="005D3074" w:rsidRDefault="002C58FB">
      <w:pPr>
        <w:widowControl/>
        <w:suppressAutoHyphens w:val="0"/>
        <w:spacing w:after="200" w:line="276" w:lineRule="auto"/>
        <w:ind w:firstLine="48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ознакомиться с организацией обслуживания новорожденных и недоношенных детей в условиях перинатального центра на разных этапах оказания помощи  (родильный зал, отделения реанимации и интенсивной терапии, отделение второго этапа выхаживания (реабилитации) но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ворожденных.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ООП: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Дисциплина «Неонатология» является вариативной, направленной на расширение кругозора и более углубленному пониманию проблем раздела, целью которого является ориентация специалиста в основных заболеваниях, вст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речающихся в неонатологической практике, понимание и ознакомление с организацией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обслуживания новорожденных и недоношенных детей в условиях перинатального центра на разных этапах оказания помощи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. </w:t>
      </w:r>
    </w:p>
    <w:p w:rsidR="005D3074" w:rsidRDefault="002C58FB">
      <w:pPr>
        <w:widowControl/>
        <w:suppressAutoHyphens w:val="0"/>
        <w:spacing w:after="200" w:line="276" w:lineRule="auto"/>
        <w:ind w:firstLine="64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Данная дисциплина имеет своей целью развитие у студентов ли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чностных качеств и формирование общекультурных (общенаучных, социально-личностных, инструментальных) и профессиональных компетенций в соответствии с ФГОС ВПО и ООП ВПО.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Компетенции обучающегося, формируемые в результате освоения дисциплины (модуля):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  <w:lastRenderedPageBreak/>
        <w:t>1) Об</w:t>
      </w:r>
      <w:r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  <w:t>щекультурные (ОК):</w:t>
      </w:r>
    </w:p>
    <w:p w:rsidR="005D3074" w:rsidRDefault="002C58FB">
      <w:pPr>
        <w:widowControl/>
        <w:suppressAutoHyphens w:val="0"/>
        <w:ind w:left="20" w:right="40"/>
        <w:jc w:val="both"/>
        <w:textAlignment w:val="auto"/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деятельности (ОК-1);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  <w:t xml:space="preserve">2) Профессиональные (ПК): </w:t>
      </w:r>
    </w:p>
    <w:p w:rsidR="005D3074" w:rsidRDefault="002C58FB">
      <w:pPr>
        <w:widowControl/>
        <w:shd w:val="clear" w:color="auto" w:fill="FFFFFF"/>
        <w:suppressAutoHyphens w:val="0"/>
        <w:spacing w:line="276" w:lineRule="auto"/>
        <w:ind w:left="740" w:hanging="32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способностью и готовностью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морфологического анализа биопсийного, операционного и секционного материала, написать медицинскую карту амбулаторного и стационарного больного (ПК-5);</w:t>
      </w:r>
    </w:p>
    <w:p w:rsidR="005D3074" w:rsidRDefault="002C58FB">
      <w:pPr>
        <w:widowControl/>
        <w:shd w:val="clear" w:color="auto" w:fill="FFFFFF"/>
        <w:suppressAutoHyphens w:val="0"/>
        <w:spacing w:line="276" w:lineRule="auto"/>
        <w:ind w:firstLine="708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 диагностической деятельности: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к постановке диагноза на основании результат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ов биохимических исследований биологических жидкостей и с учетом законов течения патологии по органам, системам и организма в целом (ПК-15); 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способностью и готовностью выявлять у больных детей и подростков основные патологические симптомы и синдромы заб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целом; анализировать закономерности функционирования различных органов и систем при различных заболеваниях 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патологических процессах; использовать алгоритм постановки диагноза (основного, сопутствующего, осложнений) с учетом Международной статистической классификацией болезней и проблем, связанных со здоровьем (МКБ), выполнять основные диагностические мероприят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ия по выявлению неотложных и угрожающих жизни состояний (ПК-17); </w:t>
      </w:r>
    </w:p>
    <w:p w:rsidR="005D3074" w:rsidRDefault="002C58FB">
      <w:pPr>
        <w:widowControl/>
        <w:suppressAutoHyphens w:val="0"/>
        <w:spacing w:line="276" w:lineRule="auto"/>
        <w:ind w:firstLine="708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 лечебной деятельности: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выполнять основные лечебные мероприятия при наиболее часто встречающихся заболеваниях и состояниях у детей и подростков, способных вызва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ть тяжелые осложнения и (или) летальный исход: заболевания нервной, эндокринной, иммунной, сердечнососудистой, дыхательной, пищеварительной, мочеполовой систем и крови; своевременно выявлять жизнеугрожающие состояния (острая кровопотеря, нарушение дыхания,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остановка сердца, кома, шок), использовать методики их немедленного устранения, осуществлять противошоковые мероприятия (ПК-19);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назначать и использовать основные принципы при организации лечебного питания у детей и подростков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страдающих различной патологией (ПК-22);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давать рекомендации по выбору оптимального режима двигательной активности в зависимости от морфофункционального статуса, определять показания и противопоказания к назначению средств ле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чебной физкультуры, фи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зиотерапии, рефлексотерапии, фитотерапии, гомеопатии и других средств немедикаментозной терапии, использовать основные курортные факторы при лечении детей и подростков (ПК-24).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Основные дидактические единицы (разделы): </w:t>
      </w:r>
      <w:r>
        <w:rPr>
          <w:rFonts w:eastAsia="Calibri" w:cs="Times New Roman"/>
          <w:bCs/>
          <w:color w:val="000000"/>
          <w:sz w:val="28"/>
          <w:szCs w:val="28"/>
          <w:lang w:val="ru-RU" w:eastAsia="en-US" w:bidi="ar-SA"/>
        </w:rPr>
        <w:t>организацией об</w:t>
      </w:r>
      <w:r>
        <w:rPr>
          <w:rFonts w:eastAsia="Calibri" w:cs="Times New Roman"/>
          <w:bCs/>
          <w:color w:val="000000"/>
          <w:sz w:val="28"/>
          <w:szCs w:val="28"/>
          <w:lang w:val="ru-RU" w:eastAsia="en-US" w:bidi="ar-SA"/>
        </w:rPr>
        <w:t>служивания новорожденных и недоношенных детей в условиях родильного зала, организация неонатальной помощи на этапе отделения реанимации и интенсивной терапии, организация помощи в отделении второго этапа выхаживания (реабилитации) новорожденных, анатомо-фи</w:t>
      </w:r>
      <w:r>
        <w:rPr>
          <w:rFonts w:eastAsia="Calibri" w:cs="Times New Roman"/>
          <w:bCs/>
          <w:color w:val="000000"/>
          <w:sz w:val="28"/>
          <w:szCs w:val="28"/>
          <w:lang w:val="ru-RU" w:eastAsia="en-US" w:bidi="ar-SA"/>
        </w:rPr>
        <w:t>зиологические особенности у новорожденных и недоношенных детей.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Знать: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Основы организации амбулаторно-поликлинической и стационарной службы детям, современные организационные формы работы и диагностические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возможности поликлинической службы системы охраны материнства и детства, этиологию, патогенез, диагностику, клиническую картину, лечение и профилактику наиболее часто встречающихся заболеваний среди новорожденных детей.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Уметь: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Собрать анамнез; провести опр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ос родственников ребенка, провести физикальное обследование пациента, направить детей на лабораторно-инструментальное обследование, на консультацию к специалистам; интерпретировать результаты обследования, поставить предварительный диагноз, наметить объем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дополнительных исследований для уточнения диагноза; сформулировать клинический диагноз, вести медицинскую документацию различного характера в медицинских организациях педиатрического профиля.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Владеть: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Клиническими методами обследования новорожденного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недоношенного  ребенка, организацией вскармливания новорожденного, интерпретацией результатов клинического обследования, лабораторных данных, функциональных исследований, основными методами лечения и неотложной помощи новорожденным.</w:t>
      </w:r>
    </w:p>
    <w:p w:rsidR="005D3074" w:rsidRDefault="002C58FB">
      <w:pPr>
        <w:widowControl/>
        <w:suppressAutoHyphens w:val="0"/>
        <w:spacing w:after="200" w:line="276" w:lineRule="auto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Разработчик: (должность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, звание):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Ассистент Фомичева Ирина Геннадьевна.</w:t>
      </w: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Неврология, медицинская генетика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suppressAutoHyphens w:val="0"/>
        <w:jc w:val="center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060103.65</w:t>
      </w:r>
      <w:r>
        <w:rPr>
          <w:rFonts w:ascii="Calibri" w:eastAsia="Calibri" w:hAnsi="Calibri"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Calibri" w:cs="Times New Roman"/>
          <w:b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b/>
          <w:i/>
          <w:kern w:val="0"/>
          <w:sz w:val="28"/>
          <w:szCs w:val="28"/>
          <w:lang w:val="ru-RU" w:eastAsia="en-US" w:bidi="ar-SA"/>
        </w:rPr>
        <w:t>– «</w:t>
      </w:r>
      <w:r>
        <w:rPr>
          <w:rFonts w:eastAsia="Calibri" w:cs="Times New Roman"/>
          <w:b/>
          <w:caps/>
          <w:kern w:val="0"/>
          <w:sz w:val="28"/>
          <w:szCs w:val="28"/>
          <w:lang w:val="ru-RU" w:eastAsia="en-US" w:bidi="ar-SA"/>
        </w:rPr>
        <w:t>Педиатрия»</w:t>
      </w:r>
    </w:p>
    <w:p w:rsidR="005D3074" w:rsidRDefault="005D3074">
      <w:pPr>
        <w:suppressAutoHyphens w:val="0"/>
        <w:jc w:val="center"/>
        <w:textAlignment w:val="auto"/>
        <w:rPr>
          <w:rFonts w:eastAsia="Calibri" w:cs="Times New Roman"/>
          <w:b/>
          <w:caps/>
          <w:kern w:val="0"/>
          <w:lang w:val="ru-RU" w:eastAsia="en-US" w:bidi="ar-SA"/>
        </w:rPr>
      </w:pP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Профиль подготовки</w:t>
      </w: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Педиатрия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 наименование профиля)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(специалист)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 6 зачетных  единиц (216 час.)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Цели освоения дисциплины: </w:t>
      </w:r>
      <w:r>
        <w:rPr>
          <w:rFonts w:ascii="Calibri" w:eastAsia="Calibri" w:hAnsi="Calibri" w:cs="Times New Roman"/>
          <w:color w:val="000000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овладение студентами основными функциями профессиональной деятельности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врача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,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становление и развитие профессиональной компетентности, формирование профессионально значимых качеств личности.</w:t>
      </w:r>
    </w:p>
    <w:p w:rsidR="005D3074" w:rsidRDefault="002C58FB">
      <w:pPr>
        <w:widowControl/>
        <w:suppressAutoHyphens w:val="0"/>
        <w:spacing w:before="100" w:after="100"/>
        <w:ind w:firstLine="283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Место дисциплины в структуре ООП: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Дисциплина «Неврология, медицинская генетика» относится к циклу профессиональных дисциплин С3 и является разде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лом основного образовательного стандарта высшего профессионального медицинского образования 060103.65 «Педиатрия». Преподавание внутренних болезней осуществляется последовательно на кафедрах медицинского института СурГУ (в течение 4 курса). Для успешного у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своения дисциплины необходимы знания биологии, нормальной и патологической анатомии, гистологии и эмбриологии, физиологии, биохимии, иммунологии, фармакологии, пропедевтики внутренних болезней, онкологии, оториноларингологии, психиатрии, акушерства и гинек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ологии. Знания, полученные на цикле «Неврология, медицинская генетика», являются необходимыми для изучения акушерство и гинекологии, инфекционных болезней, фармакологии, ортопедии и травматологии, кардиологии, эндокринологии.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мируемые в результате освоения дисциплины (модуля):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а) общекультурные (ОК):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способность и готовность анализировать социально-значимые проблемы и процессы, использовать на практике методы гуманитарных, естественнонаучных, медико-биологических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клинических наук в различных видах профессиональной и социальной деятельности (ОК1);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lastRenderedPageBreak/>
        <w:t>б) профессиональные (ПК):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 xml:space="preserve">общепрофессиональные 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проводить и интерпретировать опрос, физикальный осмотр, клиническое обследование, результаты со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временных лабораторно-инструментальных исследований, морфологического анализа биопсийного, операционного и секционного материала у больных детей и подростков, написать медицинскую карту амбулаторного и стационарного больного ребенка и подростка (ПК-5);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в п</w:t>
      </w: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рофилактической деятельности: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способность и готовность использовать методы оценки природных и медико-социальных факторов среды в развитии болезней у детей и подростков, проводить их коррекции, осуществлять профилактические мероприятия по предупреждению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инфекционных, паразитарных и неинфекционных болезней, проводить санитарно просветительскую работу по гигиеническим вопросам (ПК-11);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в диагностической деятельности: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анализировать и интерпретировать результаты современных диагност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ических технологий по возрастно-половым группам детей и подростков с учетом их физиологических особенностей организма человека для успешной лечебно-профилактической деятельности (ПК-18);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в лечебной деятельности: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выполнять основны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 лечебные мероприятия при наиболее часто встречающихся заболеваниях и состояниях у детей и подростков, способных вызвать тяжелые осложнения и (или) летальный исход: заболевания нервной, эндокринной, иммунной, сердечнососудистой, дыхательной, пищеварительн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ой, мочеполовой систем и крови; своевременно выявлять жизнеугрожающие состояния (острая кровопотеря, нарушения дыхания, остановка сердца, кома, шок), использовать методики их немедленного устранения, осуществлять противошоковые мероприятия (ПК-19);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 xml:space="preserve"> в псих</w:t>
      </w: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олого-педагогической деятельности: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к обучению детей, подростков и их родителей правилам медицинского поведения; к проведению ими гигиенических процедур, к формированию навыков здорового образа жизни (ПК-26);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в организационно-упра</w:t>
      </w: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 xml:space="preserve">вленческой деятельности 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 междуна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организаций (ПК-27);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в научно-исследовательской деятельности: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- способность и готовность изучать научно-медици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нскую информацию, отечественный и зарубежный опыт по тематике исследования (ПК-31).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tbl>
      <w:tblPr>
        <w:tblW w:w="10252" w:type="dxa"/>
        <w:tblInd w:w="-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2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Разделы  (или темы) дисциплины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Введение в неврологию.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Ликвор. Ликворная система.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Нарушения сознания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Острые нарушения 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мозгового кровообращения.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Хроническая цереброваскулярная патология.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Острые инфекции нервной системы.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Энцефалические реакции.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Демиелинизирующие заболевания нервной системы.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Остеохондроз позвоночника.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Черепно-мозговая и спинальная травма.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Опухоли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головного и спинного мозга.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>Введение в медицинскую генетику. Наследственность и патология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textAlignment w:val="auto"/>
            </w:pPr>
            <w:r>
              <w:rPr>
                <w:rFonts w:eastAsia="Calibri" w:cs="Times New Roman"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>Семиотика и принципы клинической диагностики наследственных болезней. Общие принципы лечения наследственных болезней</w:t>
            </w:r>
            <w:r>
              <w:rPr>
                <w:rFonts w:eastAsia="Calibri" w:cs="Times New Roman"/>
                <w:i/>
                <w:iCs/>
                <w:color w:val="000000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Хромосомные и генные болезни.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200"/>
              <w:jc w:val="both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Организация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 xml:space="preserve"> медико-генетической службы</w:t>
            </w:r>
          </w:p>
        </w:tc>
      </w:tr>
    </w:tbl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1) Знать:</w:t>
      </w:r>
    </w:p>
    <w:p w:rsidR="005D3074" w:rsidRDefault="002C58FB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основы законодательства Российской Федерации по охране здоровья детского, женского и взрослого населения;</w:t>
      </w:r>
    </w:p>
    <w:p w:rsidR="005D3074" w:rsidRDefault="002C58FB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клиническую картину, особенности течения и возможные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осложнения наиболее распространенных заболеваний, протекающих в типичной форме у детей, подростков и взрослого населения;</w:t>
      </w:r>
    </w:p>
    <w:p w:rsidR="005D3074" w:rsidRDefault="002C58FB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lastRenderedPageBreak/>
        <w:t>современные методы клинической, лабораторной и инструментальной диагностики больных детей и подростков, взрослого населения терапевтич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еского, хирургического и инфекционного профиля, общие принципы и особенности диагностики наследственных заболеваний и врожденных аномалий.</w:t>
      </w:r>
    </w:p>
    <w:p w:rsidR="005D3074" w:rsidRDefault="002C58FB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принципы и методы оказания первой медицинской и при неотложных состояниях у детей и подростков.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2) Уметь: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собрать 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анамнез, провести опрос ребенка и подростка, его родственников, провести физикальное обследование пациента различного возраста (осмотр, пальпация, аускультация, измерение артериального давления, определение характеристик пульса, частоты дыхания), направить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 детей и подростков на лабораторно-инструментальное обследование, на консультацию к специалистам;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оценить состояние пациента для принятия решения  о необходимости оказания ему медицинской помощи; провести первичное обследование систем и органов: нервной, э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ндокринной, иммунной, дыхательной, сердечно-сосудистой, крови и кроветворных органов, пищеварительной, мочевыделительной, репродуктивной, костно-мышечной и суставов, глаза, уха, горла, носа;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интерпретировать результаты обследования, поставить ребенку и под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>ростку предварительный диагноз, наметить объем дополнительных исследований для уточнения диагноза; сформулировать клинический диагноз.</w:t>
      </w:r>
    </w:p>
    <w:p w:rsidR="005D3074" w:rsidRDefault="002C58FB">
      <w:pPr>
        <w:widowControl/>
        <w:suppressAutoHyphens w:val="0"/>
        <w:spacing w:after="200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3) Владеть: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методами ведения медицинской учетно-отчетной документации в медицинских организациях педиатрического профиля;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методами общего клинического обследования детей и подростков;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интерпретацией результатов лабораторных, инструментальных методов диагностики у детей и подростков;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алгоритмом выполнения основных врачебных диагностических и лечебных мероприятий по оказанию п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ервой врачебной помощи детям и подросткам при неотложных и угрожающих жизни состояниях.</w:t>
      </w:r>
    </w:p>
    <w:p w:rsidR="005D3074" w:rsidRDefault="005D3074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        Доцент, к.м.н.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 xml:space="preserve"> 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>Л.П.Смертина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        Ст.преподаватель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>Л.Н.Колбасин</w:t>
      </w: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Иммунология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(наименование</w:t>
      </w:r>
      <w:r>
        <w:rPr>
          <w:rFonts w:eastAsia="Calibri" w:cs="Times New Roman"/>
          <w:kern w:val="0"/>
          <w:lang w:val="ru-RU" w:eastAsia="en-US" w:bidi="ar-SA"/>
        </w:rPr>
        <w:t xml:space="preserve">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060103.65  «Педиатрия»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(шифр и название направления подготовки)</w:t>
      </w:r>
    </w:p>
    <w:p w:rsidR="005D3074" w:rsidRDefault="005D3074">
      <w:pPr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Профили подготовки</w:t>
      </w: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ВРАЧ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(перечень профилей подготовки по данному направлению)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(квалификация, степень)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Форма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обучения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   </w:t>
      </w:r>
      <w:r>
        <w:rPr>
          <w:rFonts w:eastAsia="Calibri" w:cs="Times New Roman"/>
          <w:kern w:val="0"/>
          <w:sz w:val="22"/>
          <w:u w:val="single"/>
          <w:lang w:val="ru-RU" w:eastAsia="en-US" w:bidi="ar-SA"/>
        </w:rPr>
        <w:t xml:space="preserve">3   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зачетных  единиц (</w:t>
      </w:r>
      <w:r>
        <w:rPr>
          <w:rFonts w:eastAsia="Calibri" w:cs="Times New Roman"/>
          <w:kern w:val="0"/>
          <w:sz w:val="22"/>
          <w:u w:val="single"/>
          <w:lang w:val="ru-RU" w:eastAsia="en-US" w:bidi="ar-SA"/>
        </w:rPr>
        <w:t xml:space="preserve">108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час.)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Цель и задачи дисциплины</w:t>
      </w:r>
    </w:p>
    <w:p w:rsidR="005D3074" w:rsidRDefault="002C58FB">
      <w:pPr>
        <w:widowControl/>
        <w:suppressAutoHyphens w:val="0"/>
        <w:spacing w:after="200" w:line="276" w:lineRule="auto"/>
        <w:ind w:firstLine="54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Целями   освоения   учебной дисциплины   (модуля)   иммунология   являются: изучение механизмов защиты организма и </w:t>
      </w:r>
      <w:r>
        <w:rPr>
          <w:rFonts w:eastAsia="Calibri" w:cs="Times New Roman"/>
          <w:kern w:val="0"/>
          <w:lang w:val="ru-RU" w:eastAsia="en-US" w:bidi="ar-SA"/>
        </w:rPr>
        <w:t xml:space="preserve">методов их оценки в норме и патологии, изучение заболеваний иммунной системы, особенно ассоциированных с иммунодефицитами, методов их диагностики и лечения. </w:t>
      </w:r>
    </w:p>
    <w:p w:rsidR="005D3074" w:rsidRDefault="002C58FB">
      <w:pPr>
        <w:widowControl/>
        <w:suppressAutoHyphens w:val="0"/>
        <w:spacing w:after="200" w:line="276" w:lineRule="auto"/>
        <w:ind w:firstLine="540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Задачами   освоения   учебной дисциплины   (модуля)   иммунология   являются: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-рассмотреть основоп</w:t>
      </w:r>
      <w:r>
        <w:rPr>
          <w:rFonts w:eastAsia="Calibri" w:cs="Times New Roman"/>
          <w:kern w:val="0"/>
          <w:lang w:val="ru-RU" w:eastAsia="en-US" w:bidi="ar-SA"/>
        </w:rPr>
        <w:t>олагающие разделы иммунологии;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-научить основным методам оценки иммунного статуса человека, выявлению иммунных нарушений;</w:t>
      </w:r>
    </w:p>
    <w:p w:rsidR="005D3074" w:rsidRDefault="002C58F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-дать современные представления о причинах развития и патогенезе иммунологических нарушений: иммунодефицитных, аутоиммунных, аллергиче</w:t>
      </w:r>
      <w:r>
        <w:rPr>
          <w:rFonts w:eastAsia="Calibri" w:cs="Times New Roman"/>
          <w:kern w:val="0"/>
          <w:lang w:val="ru-RU" w:eastAsia="en-US" w:bidi="ar-SA"/>
        </w:rPr>
        <w:t>ских и других болезней иммунной системы;</w:t>
      </w:r>
    </w:p>
    <w:p w:rsidR="005D3074" w:rsidRDefault="002C58FB">
      <w:pPr>
        <w:widowControl/>
        <w:suppressAutoHyphens w:val="0"/>
        <w:spacing w:after="200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выработать представление о значимости иммунологических нарушений в патогенезе различных заболеваний человека и принципах их иммунокоррекции.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>Место дисциплины в структуре ООП</w:t>
      </w: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>Иммунология относится к естественно-нау</w:t>
      </w:r>
      <w:r>
        <w:rPr>
          <w:rFonts w:eastAsia="Calibri" w:cs="Times New Roman"/>
          <w:bCs/>
          <w:kern w:val="0"/>
          <w:lang w:val="ru-RU" w:eastAsia="en-US" w:bidi="ar-SA"/>
        </w:rPr>
        <w:t>чному циклу, базовой части.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 xml:space="preserve"> Для изучения иммунологии студент должен 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 xml:space="preserve">знать: 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>- правила техники безопасности и работы в биологических лабораториях с реактивами, приборами, животными;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 xml:space="preserve">-  основные законы физики, физических явлений и закономерностей, лежащих </w:t>
      </w:r>
      <w:r>
        <w:rPr>
          <w:rFonts w:eastAsia="Calibri" w:cs="Times New Roman"/>
          <w:iCs/>
          <w:kern w:val="0"/>
          <w:lang w:val="ru-RU" w:eastAsia="en-US" w:bidi="ar-SA"/>
        </w:rPr>
        <w:t>в основе процессов, протекающих в организме;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>- физические основы функционирования медицинской аппаратуры;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>- физико-химические основы, процессов, происходящих в живом организме на молекулярном, клеточном, тканевом уровнях;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>- способы выражения концентраций в</w:t>
      </w:r>
      <w:r>
        <w:rPr>
          <w:rFonts w:eastAsia="Calibri" w:cs="Times New Roman"/>
          <w:iCs/>
          <w:kern w:val="0"/>
          <w:lang w:val="ru-RU" w:eastAsia="en-US" w:bidi="ar-SA"/>
        </w:rPr>
        <w:t>еществ в растворах, способы приготовления растворов заданной концентрации;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>- строение и химические свойства основных классов биологически важных органических соединений;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>- основные метаболические пути превращения углеводов, белков, липидов;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>- основные зако</w:t>
      </w:r>
      <w:r>
        <w:rPr>
          <w:rFonts w:eastAsia="Calibri" w:cs="Times New Roman"/>
          <w:iCs/>
          <w:kern w:val="0"/>
          <w:lang w:val="ru-RU" w:eastAsia="en-US" w:bidi="ar-SA"/>
        </w:rPr>
        <w:t>номерности развития и жизнедеятельности организма на основе структурной организации клеток, тканей и органов;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>- анатомо-физиологические, возрастно-половые и индивидуальные особенности строения и развития больного и здорового организма;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>- функциональные сис</w:t>
      </w:r>
      <w:r>
        <w:rPr>
          <w:rFonts w:eastAsia="Calibri" w:cs="Times New Roman"/>
          <w:iCs/>
          <w:kern w:val="0"/>
          <w:lang w:val="ru-RU" w:eastAsia="en-US" w:bidi="ar-SA"/>
        </w:rPr>
        <w:t>темы организма человека, их регуляции и саморегуляции при взаимодействии с внешней средой;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>уметь: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>- пользоваться учебной, научной и научно-популярной литературой, сетью Интернет;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>- работать с увеличительной техникой (световым микроскопом);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 xml:space="preserve">- </w:t>
      </w:r>
      <w:r>
        <w:rPr>
          <w:rFonts w:eastAsia="Calibri" w:cs="Times New Roman"/>
          <w:iCs/>
          <w:kern w:val="0"/>
          <w:lang w:val="ru-RU" w:eastAsia="en-US" w:bidi="ar-SA"/>
        </w:rPr>
        <w:t>классифицировать химические соединения, основываясь на их структурных формулах;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>владеть: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>- медико-анатомическим понятийным аппаратом;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>Дисциплины, которые необходимо изучить, прежде чем приступить к освоению  иммунологии:</w:t>
      </w:r>
    </w:p>
    <w:p w:rsidR="005D3074" w:rsidRDefault="002C58FB">
      <w:pPr>
        <w:widowControl/>
        <w:suppressAutoHyphens w:val="0"/>
        <w:spacing w:after="200"/>
        <w:ind w:firstLine="360"/>
        <w:textAlignment w:val="auto"/>
      </w:pP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t>Физическая и коллоидная химия.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Раст</w:t>
      </w:r>
      <w:r>
        <w:rPr>
          <w:rFonts w:eastAsia="Calibri" w:cs="Times New Roman"/>
          <w:color w:val="000000"/>
          <w:kern w:val="0"/>
          <w:lang w:val="ru-RU" w:eastAsia="en-US" w:bidi="ar-SA"/>
        </w:rPr>
        <w:t>воры. Электрохимия. Активная реакция водных растворов. Буферные растворы. Адсорбция. Коллоидные растворы. Грубо- и коллоидно-дисперсные системы. Растворы высокомолекулярных соединений; гели. Навыки лабораторной работы.</w:t>
      </w:r>
    </w:p>
    <w:p w:rsidR="005D3074" w:rsidRDefault="002C58FB">
      <w:pPr>
        <w:widowControl/>
        <w:suppressAutoHyphens w:val="0"/>
        <w:spacing w:after="200"/>
        <w:ind w:firstLine="360"/>
        <w:textAlignment w:val="auto"/>
      </w:pP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t>Неорганическая химия</w:t>
      </w:r>
      <w:r>
        <w:rPr>
          <w:rFonts w:eastAsia="Calibri" w:cs="Times New Roman"/>
          <w:b/>
          <w:color w:val="000000"/>
          <w:kern w:val="0"/>
          <w:lang w:val="ru-RU" w:eastAsia="en-US" w:bidi="ar-SA"/>
        </w:rPr>
        <w:t>.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Химическая связ</w:t>
      </w:r>
      <w:r>
        <w:rPr>
          <w:rFonts w:eastAsia="Calibri" w:cs="Times New Roman"/>
          <w:color w:val="000000"/>
          <w:kern w:val="0"/>
          <w:lang w:val="ru-RU" w:eastAsia="en-US" w:bidi="ar-SA"/>
        </w:rPr>
        <w:t>ь и строение молекул. Растворы. Навыки лабораторной работы.</w:t>
      </w:r>
    </w:p>
    <w:p w:rsidR="005D3074" w:rsidRDefault="002C58FB">
      <w:pPr>
        <w:widowControl/>
        <w:suppressAutoHyphens w:val="0"/>
        <w:spacing w:after="200"/>
        <w:ind w:firstLine="360"/>
        <w:textAlignment w:val="auto"/>
      </w:pP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t>Органическая химия.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Спирты. Фенолы. Жиры и мыла. Углеводы. Аминоспирты и аминокислоты. Понятие о нуклеиновых кислотах. Навыки лабораторной работы.</w:t>
      </w:r>
    </w:p>
    <w:p w:rsidR="005D3074" w:rsidRDefault="002C58FB">
      <w:pPr>
        <w:widowControl/>
        <w:suppressAutoHyphens w:val="0"/>
        <w:spacing w:after="200"/>
        <w:ind w:firstLine="360"/>
        <w:textAlignment w:val="auto"/>
      </w:pP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t>Физика.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Рентгеновское излучение. Излучение и погл</w:t>
      </w:r>
      <w:r>
        <w:rPr>
          <w:rFonts w:eastAsia="Calibri" w:cs="Times New Roman"/>
          <w:color w:val="000000"/>
          <w:kern w:val="0"/>
          <w:lang w:val="ru-RU" w:eastAsia="en-US" w:bidi="ar-SA"/>
        </w:rPr>
        <w:t>ощение энергии атомами и молекулами. Атомная физика. Геометрическая оптика.</w:t>
      </w:r>
    </w:p>
    <w:p w:rsidR="005D3074" w:rsidRDefault="002C58FB">
      <w:pPr>
        <w:widowControl/>
        <w:suppressAutoHyphens w:val="0"/>
        <w:spacing w:after="200"/>
        <w:ind w:firstLine="360"/>
        <w:textAlignment w:val="auto"/>
      </w:pP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lastRenderedPageBreak/>
        <w:t>Общая биология.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Принципы систематики и таксономии организмов. Строение клетки. Генетика. Простейшие. Микроскопические методы исследования биологических объектов.</w:t>
      </w:r>
    </w:p>
    <w:p w:rsidR="005D3074" w:rsidRDefault="002C58FB">
      <w:pPr>
        <w:widowControl/>
        <w:suppressAutoHyphens w:val="0"/>
        <w:spacing w:after="200"/>
        <w:ind w:firstLine="360"/>
        <w:textAlignment w:val="auto"/>
      </w:pP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t>Нормальная анатоми</w:t>
      </w: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t>я.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Строение лимфоидной системы: костный мозг, селезенка тимус, лимфатические узлы. </w:t>
      </w:r>
    </w:p>
    <w:p w:rsidR="005D3074" w:rsidRDefault="002C58FB">
      <w:pPr>
        <w:widowControl/>
        <w:suppressAutoHyphens w:val="0"/>
        <w:spacing w:after="200"/>
        <w:ind w:firstLine="360"/>
        <w:textAlignment w:val="auto"/>
      </w:pP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t>Гистология.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Строение клетки. Гемопоэз. Лимфоидная система. Строение кожи и слизистых оболочек. Микроскопия. Гистологические методы исследования.</w:t>
      </w:r>
    </w:p>
    <w:p w:rsidR="005D3074" w:rsidRDefault="002C58FB">
      <w:pPr>
        <w:widowControl/>
        <w:suppressAutoHyphens w:val="0"/>
        <w:spacing w:after="200"/>
        <w:ind w:firstLine="360"/>
        <w:textAlignment w:val="auto"/>
      </w:pP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t>Биохимия.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Химический состав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клетки. Структура и функция липидов, полисахаридов, белков и нуклеиновых кислот. Биохимические механизмы дыхания. Белковый обмен. Строение иммуноглобулинов. Ферменты. Витамины. Навыки лабораторной работы.</w:t>
      </w:r>
    </w:p>
    <w:p w:rsidR="005D3074" w:rsidRDefault="002C58FB">
      <w:pPr>
        <w:widowControl/>
        <w:suppressAutoHyphens w:val="0"/>
        <w:spacing w:after="200"/>
        <w:ind w:firstLine="360"/>
        <w:textAlignment w:val="auto"/>
      </w:pP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t xml:space="preserve">Нормальная физиология. </w:t>
      </w:r>
      <w:r>
        <w:rPr>
          <w:rFonts w:eastAsia="Calibri" w:cs="Times New Roman"/>
          <w:color w:val="000000"/>
          <w:kern w:val="0"/>
          <w:lang w:val="ru-RU" w:eastAsia="en-US" w:bidi="ar-SA"/>
        </w:rPr>
        <w:t>Физиология крови. Физиологи</w:t>
      </w:r>
      <w:r>
        <w:rPr>
          <w:rFonts w:eastAsia="Calibri" w:cs="Times New Roman"/>
          <w:color w:val="000000"/>
          <w:kern w:val="0"/>
          <w:lang w:val="ru-RU" w:eastAsia="en-US" w:bidi="ar-SA"/>
        </w:rPr>
        <w:t>я пищеварения. Физиология дыхания. Физиология выделения. Физиология лимфоидной системы.</w:t>
      </w:r>
    </w:p>
    <w:p w:rsidR="005D3074" w:rsidRDefault="002C58FB">
      <w:pPr>
        <w:widowControl/>
        <w:suppressAutoHyphens w:val="0"/>
        <w:spacing w:after="200"/>
        <w:ind w:firstLine="360"/>
        <w:textAlignment w:val="auto"/>
      </w:pPr>
      <w:r>
        <w:rPr>
          <w:rFonts w:eastAsia="Calibri" w:cs="Times New Roman"/>
          <w:b/>
          <w:bCs/>
          <w:color w:val="000000"/>
          <w:kern w:val="0"/>
          <w:lang w:val="ru-RU" w:eastAsia="en-US" w:bidi="ar-SA"/>
        </w:rPr>
        <w:t>Биофизика.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Физико-химическая организация биологических мембран. Проницаемость биологических мембран и транспорт веществ.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Cs/>
          <w:kern w:val="0"/>
          <w:lang w:val="ru-RU" w:eastAsia="en-US" w:bidi="ar-SA"/>
        </w:rPr>
      </w:pPr>
      <w:r>
        <w:rPr>
          <w:rFonts w:eastAsia="Calibri" w:cs="Times New Roman"/>
          <w:iCs/>
          <w:kern w:val="0"/>
          <w:lang w:val="ru-RU" w:eastAsia="en-US" w:bidi="ar-SA"/>
        </w:rPr>
        <w:t>Дисциплины, для которых иммунология является пр</w:t>
      </w:r>
      <w:r>
        <w:rPr>
          <w:rFonts w:eastAsia="Calibri" w:cs="Times New Roman"/>
          <w:iCs/>
          <w:kern w:val="0"/>
          <w:lang w:val="ru-RU" w:eastAsia="en-US" w:bidi="ar-SA"/>
        </w:rPr>
        <w:t>едшествующей: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 xml:space="preserve"> инфекционные болезни, дерматовенерология, фтизиатрия, гигиена, эпидемиология, клиническая фармакология,  оториноларингология, офтальмология, акушерство и гинекология, факультетская и госпитальная терапия, поликлиническая терапия; общая и гос</w:t>
      </w:r>
      <w:r>
        <w:rPr>
          <w:rFonts w:eastAsia="Calibri" w:cs="Times New Roman"/>
          <w:iCs/>
          <w:kern w:val="0"/>
          <w:lang w:val="ru-RU" w:eastAsia="en-US" w:bidi="ar-SA"/>
        </w:rPr>
        <w:t>питальная хирургия; стоматология, онкология, гематология, детские болезни.</w:t>
      </w:r>
    </w:p>
    <w:p w:rsidR="005D3074" w:rsidRDefault="005D3074">
      <w:pPr>
        <w:widowControl/>
        <w:suppressAutoHyphens w:val="0"/>
        <w:spacing w:line="200" w:lineRule="exact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Процесс изучения дисциплины направлен на формирование следующих компетенций: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/>
          <w:kern w:val="0"/>
          <w:lang w:val="ru-RU" w:eastAsia="ru-RU" w:bidi="ar-SA"/>
        </w:rPr>
        <w:t>общекультурные</w:t>
      </w:r>
      <w:r>
        <w:rPr>
          <w:rFonts w:eastAsia="Times New Roman" w:cs="Times New Roman"/>
          <w:kern w:val="0"/>
          <w:lang w:val="ru-RU" w:eastAsia="ru-RU" w:bidi="ar-SA"/>
        </w:rPr>
        <w:t>: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социально-значимые проблемы и процессы, использовать на практике методы естественно-научных, медико-биологических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-спос</w:t>
      </w:r>
      <w:r>
        <w:rPr>
          <w:rFonts w:eastAsia="Times New Roman" w:cs="Times New Roman"/>
          <w:iCs/>
          <w:kern w:val="0"/>
          <w:lang w:val="ru-RU" w:eastAsia="ru-RU" w:bidi="ar-SA"/>
        </w:rPr>
        <w:t>обностью и готовностью к формированию системного подхода к анализу медицинской информации, опираясь на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</w:t>
      </w:r>
      <w:r>
        <w:rPr>
          <w:rFonts w:eastAsia="Times New Roman" w:cs="Times New Roman"/>
          <w:iCs/>
          <w:kern w:val="0"/>
          <w:lang w:val="ru-RU" w:eastAsia="ru-RU" w:bidi="ar-SA"/>
        </w:rPr>
        <w:t>ссиональной деятельности (ПК-3);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способностью и готовностью проводить и интерпретировать результаты современных лабораторно методов исследований (микробиологических, серологических, молекулярно-генетических (ПЦР) больного ребенка и подростка) (ПК-5);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</w:t>
      </w:r>
      <w:r>
        <w:rPr>
          <w:rFonts w:eastAsia="Times New Roman" w:cs="Times New Roman"/>
          <w:iCs/>
          <w:kern w:val="0"/>
          <w:lang w:val="ru-RU" w:eastAsia="ru-RU" w:bidi="ar-SA"/>
        </w:rPr>
        <w:t>пособностью и готовностью обосновывать патогенетически оправданные методы диагностики, лечения, реабилитации, профилактики среди детей и подростков с учетом их возрастно-половых групп; (ПК-6);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способностью и готовностью применять методы асептики и антисе</w:t>
      </w:r>
      <w:r>
        <w:rPr>
          <w:rFonts w:eastAsia="Times New Roman" w:cs="Times New Roman"/>
          <w:iCs/>
          <w:kern w:val="0"/>
          <w:lang w:val="ru-RU" w:eastAsia="ru-RU" w:bidi="ar-SA"/>
        </w:rPr>
        <w:t>птики; (ПК-7);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способностью и готовностью к работе с медико-технической аппаратурой (световой, люминесцентный микроскоп, иммуноферментный анализатор и др.), используемой в работе с пациентами – детьми и подростками; (ПК-9);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i/>
          <w:iCs/>
          <w:kern w:val="0"/>
          <w:lang w:val="ru-RU" w:eastAsia="ru-RU" w:bidi="ar-SA"/>
        </w:rPr>
      </w:pPr>
      <w:r>
        <w:rPr>
          <w:rFonts w:eastAsia="Times New Roman" w:cs="Times New Roman"/>
          <w:i/>
          <w:iCs/>
          <w:kern w:val="0"/>
          <w:lang w:val="ru-RU" w:eastAsia="ru-RU" w:bidi="ar-SA"/>
        </w:rPr>
        <w:t>в профилактической деятельност</w:t>
      </w:r>
      <w:r>
        <w:rPr>
          <w:rFonts w:eastAsia="Times New Roman" w:cs="Times New Roman"/>
          <w:i/>
          <w:iCs/>
          <w:kern w:val="0"/>
          <w:lang w:val="ru-RU" w:eastAsia="ru-RU" w:bidi="ar-SA"/>
        </w:rPr>
        <w:t>и: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способностью и готовностью использовать методы оценки природных и медико-социальных факторов среды в развитии болезни у детей и подростков, проводить их коррекцию, осуществлять профилактические мероприятия по предупреждению инфекционных болезней; (ПК-</w:t>
      </w:r>
      <w:r>
        <w:rPr>
          <w:rFonts w:eastAsia="Times New Roman" w:cs="Times New Roman"/>
          <w:iCs/>
          <w:kern w:val="0"/>
          <w:lang w:val="ru-RU" w:eastAsia="ru-RU" w:bidi="ar-SA"/>
        </w:rPr>
        <w:t>11);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i/>
          <w:iCs/>
          <w:kern w:val="0"/>
          <w:lang w:val="ru-RU" w:eastAsia="ru-RU" w:bidi="ar-SA"/>
        </w:rPr>
      </w:pPr>
      <w:r>
        <w:rPr>
          <w:rFonts w:eastAsia="Times New Roman" w:cs="Times New Roman"/>
          <w:i/>
          <w:iCs/>
          <w:kern w:val="0"/>
          <w:lang w:val="ru-RU" w:eastAsia="ru-RU" w:bidi="ar-SA"/>
        </w:rPr>
        <w:t>в диагностической деятельности: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способностью и готовностью анализировать закономерности функционирования органов и систем, использовать основные методики клинико-иммунологического обследования организма детей и подростка для своевременной диагностик</w:t>
      </w:r>
      <w:r>
        <w:rPr>
          <w:rFonts w:eastAsia="Times New Roman" w:cs="Times New Roman"/>
          <w:iCs/>
          <w:kern w:val="0"/>
          <w:lang w:val="ru-RU" w:eastAsia="ru-RU" w:bidi="ar-SA"/>
        </w:rPr>
        <w:t>и заболеваний и патологических состояний; ПК-16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lastRenderedPageBreak/>
        <w:t>- способностью и готовностью выявлять у детей и подростков основные патологические симптомы и синдромы заболеваний, используя знания основ медико-биологических дисциплин; ПК-17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способностью и готовностью ан</w:t>
      </w:r>
      <w:r>
        <w:rPr>
          <w:rFonts w:eastAsia="Times New Roman" w:cs="Times New Roman"/>
          <w:iCs/>
          <w:kern w:val="0"/>
          <w:lang w:val="ru-RU" w:eastAsia="ru-RU" w:bidi="ar-SA"/>
        </w:rPr>
        <w:t>ализировать и интерпретировать результаты современных диагностических технологий по возрастно-половым группам пациентов для успешной лечебно-профилактической деятельности; ПК-18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i/>
          <w:iCs/>
          <w:kern w:val="0"/>
          <w:lang w:val="ru-RU" w:eastAsia="ru-RU" w:bidi="ar-SA"/>
        </w:rPr>
        <w:t>в организации управленческой деятельности: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способностью и готовностью испо</w:t>
      </w:r>
      <w:r>
        <w:rPr>
          <w:rFonts w:eastAsia="Times New Roman" w:cs="Times New Roman"/>
          <w:iCs/>
          <w:kern w:val="0"/>
          <w:lang w:val="ru-RU" w:eastAsia="ru-RU" w:bidi="ar-SA"/>
        </w:rPr>
        <w:t>льзовать нормативную документацию, принятую в здравоохранении (действующие международные классификации); ПК-27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в научно-исследовательской деятельности: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способностью и готовностью изучать научно-медицинскую информацию, отечественный и зарубежный опыт по т</w:t>
      </w:r>
      <w:r>
        <w:rPr>
          <w:rFonts w:eastAsia="Times New Roman" w:cs="Times New Roman"/>
          <w:iCs/>
          <w:kern w:val="0"/>
          <w:lang w:val="ru-RU" w:eastAsia="ru-RU" w:bidi="ar-SA"/>
        </w:rPr>
        <w:t>ематике исследования; ПК-31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- способностью и готовностью к участию в освоении современных теоретических и экспериментальных методов исследований с целью создания новых перспективных средств, в организации работ по практическому использованию и внедрению </w:t>
      </w:r>
      <w:r>
        <w:rPr>
          <w:rFonts w:eastAsia="Times New Roman" w:cs="Times New Roman"/>
          <w:iCs/>
          <w:kern w:val="0"/>
          <w:lang w:val="ru-RU" w:eastAsia="ru-RU" w:bidi="ar-SA"/>
        </w:rPr>
        <w:t>результатов исследований; ПК-32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tbl>
      <w:tblPr>
        <w:tblW w:w="95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2666"/>
        <w:gridCol w:w="2290"/>
      </w:tblGrid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Разделы  (или темы) дисциплины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Коды компетенций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Общее количество компетенций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textAlignment w:val="auto"/>
            </w:pPr>
            <w:r>
              <w:rPr>
                <w:rFonts w:eastAsia="Calibri" w:cs="Times New Roman"/>
                <w:bCs/>
                <w:sz w:val="22"/>
                <w:szCs w:val="22"/>
                <w:lang w:val="ru-RU" w:eastAsia="en-US" w:bidi="ar-SA"/>
              </w:rPr>
              <w:t xml:space="preserve">1. 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Общая иммунология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0"/>
                <w:szCs w:val="20"/>
                <w:lang w:val="ru-RU" w:eastAsia="en-US" w:bidi="ar-SA"/>
              </w:rPr>
              <w:t>ОК -1, ПК - 3,5,6,7,9,11,16,17,18,27,31,32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</w:tr>
    </w:tbl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студент должен</w:t>
      </w:r>
    </w:p>
    <w:p w:rsidR="005D3074" w:rsidRDefault="002C58FB">
      <w:pPr>
        <w:widowControl/>
        <w:suppressAutoHyphens w:val="0"/>
        <w:spacing w:after="120" w:line="276" w:lineRule="auto"/>
        <w:ind w:left="360"/>
        <w:textAlignment w:val="auto"/>
        <w:rPr>
          <w:rFonts w:eastAsia="Calibri" w:cs="Times New Roman"/>
          <w:kern w:val="0"/>
          <w:u w:val="single"/>
          <w:lang w:val="ru-RU" w:eastAsia="en-US" w:bidi="ar-SA"/>
        </w:rPr>
      </w:pPr>
      <w:r>
        <w:rPr>
          <w:rFonts w:eastAsia="Calibri" w:cs="Times New Roman"/>
          <w:kern w:val="0"/>
          <w:u w:val="single"/>
          <w:lang w:val="ru-RU" w:eastAsia="en-US" w:bidi="ar-SA"/>
        </w:rPr>
        <w:t xml:space="preserve">знать: </w:t>
      </w:r>
    </w:p>
    <w:p w:rsidR="005D3074" w:rsidRDefault="002C58FB">
      <w:pPr>
        <w:widowControl/>
        <w:numPr>
          <w:ilvl w:val="0"/>
          <w:numId w:val="44"/>
        </w:numPr>
        <w:tabs>
          <w:tab w:val="left" w:pos="-1298"/>
          <w:tab w:val="left" w:pos="-720"/>
        </w:tabs>
        <w:suppressAutoHyphens w:val="0"/>
        <w:spacing w:after="12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 защитных силах организма (врожденных и адаптивных факторах защиты); свойствах антигенов и антител; классах иммуноглобулинов;</w:t>
      </w:r>
    </w:p>
    <w:p w:rsidR="005D3074" w:rsidRDefault="002C58FB">
      <w:pPr>
        <w:widowControl/>
        <w:numPr>
          <w:ilvl w:val="0"/>
          <w:numId w:val="44"/>
        </w:numPr>
        <w:tabs>
          <w:tab w:val="left" w:pos="-1298"/>
          <w:tab w:val="left" w:pos="-720"/>
        </w:tabs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 формах иммунного ответа;</w:t>
      </w:r>
    </w:p>
    <w:p w:rsidR="005D3074" w:rsidRDefault="002C58FB">
      <w:pPr>
        <w:widowControl/>
        <w:numPr>
          <w:ilvl w:val="0"/>
          <w:numId w:val="44"/>
        </w:numPr>
        <w:tabs>
          <w:tab w:val="left" w:pos="-1298"/>
          <w:tab w:val="left" w:pos="-720"/>
        </w:tabs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об иммунопатологических состояниях, механизмах их развития;</w:t>
      </w:r>
    </w:p>
    <w:p w:rsidR="005D3074" w:rsidRDefault="002C58FB">
      <w:pPr>
        <w:widowControl/>
        <w:numPr>
          <w:ilvl w:val="0"/>
          <w:numId w:val="44"/>
        </w:numPr>
        <w:tabs>
          <w:tab w:val="left" w:pos="-1298"/>
          <w:tab w:val="left" w:pos="-720"/>
        </w:tabs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об </w:t>
      </w:r>
      <w:r>
        <w:rPr>
          <w:rFonts w:eastAsia="Times New Roman" w:cs="Times New Roman"/>
          <w:kern w:val="0"/>
          <w:lang w:val="ru-RU" w:eastAsia="ru-RU" w:bidi="ar-SA"/>
        </w:rPr>
        <w:t>иммунодефицитах первичного и вторичного генеза, механизмах и причинах их развития, дифференциальной диагностике нозологических форм, особенностях лечения;</w:t>
      </w:r>
    </w:p>
    <w:p w:rsidR="005D3074" w:rsidRDefault="002C58FB">
      <w:pPr>
        <w:widowControl/>
        <w:numPr>
          <w:ilvl w:val="0"/>
          <w:numId w:val="44"/>
        </w:numPr>
        <w:tabs>
          <w:tab w:val="left" w:pos="-1298"/>
          <w:tab w:val="left" w:pos="-720"/>
        </w:tabs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 современных методах диагностики основных заболеваний иммунной системы человека;</w:t>
      </w:r>
    </w:p>
    <w:p w:rsidR="005D3074" w:rsidRDefault="002C58FB">
      <w:pPr>
        <w:widowControl/>
        <w:numPr>
          <w:ilvl w:val="0"/>
          <w:numId w:val="44"/>
        </w:numPr>
        <w:tabs>
          <w:tab w:val="left" w:pos="-1298"/>
          <w:tab w:val="left" w:pos="-720"/>
        </w:tabs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 видах и показания</w:t>
      </w:r>
      <w:r>
        <w:rPr>
          <w:rFonts w:eastAsia="Times New Roman" w:cs="Times New Roman"/>
          <w:kern w:val="0"/>
          <w:lang w:val="ru-RU" w:eastAsia="ru-RU" w:bidi="ar-SA"/>
        </w:rPr>
        <w:t>х к применению иммунотропных препаратов;</w:t>
      </w:r>
    </w:p>
    <w:p w:rsidR="005D3074" w:rsidRDefault="002C58FB">
      <w:pPr>
        <w:widowControl/>
        <w:numPr>
          <w:ilvl w:val="0"/>
          <w:numId w:val="44"/>
        </w:numPr>
        <w:tabs>
          <w:tab w:val="left" w:pos="-1298"/>
          <w:tab w:val="left" w:pos="-720"/>
        </w:tabs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об иммунотропных лекарственных препаратах (классификация, фармакокинетика и фармакодинамика, особенности применения);</w:t>
      </w:r>
    </w:p>
    <w:p w:rsidR="005D3074" w:rsidRDefault="002C58FB">
      <w:pPr>
        <w:widowControl/>
        <w:numPr>
          <w:ilvl w:val="0"/>
          <w:numId w:val="44"/>
        </w:numPr>
        <w:tabs>
          <w:tab w:val="left" w:pos="-1298"/>
          <w:tab w:val="left" w:pos="-720"/>
        </w:tabs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об иммунопрофилактике и иммунореабилитации.</w:t>
      </w:r>
    </w:p>
    <w:p w:rsidR="005D3074" w:rsidRDefault="002C58FB">
      <w:pPr>
        <w:widowControl/>
        <w:suppressAutoHyphens w:val="0"/>
        <w:spacing w:after="200" w:line="276" w:lineRule="auto"/>
        <w:ind w:firstLine="360"/>
        <w:textAlignment w:val="auto"/>
        <w:rPr>
          <w:rFonts w:eastAsia="Calibri" w:cs="Times New Roman"/>
          <w:iCs/>
          <w:kern w:val="0"/>
          <w:u w:val="single"/>
          <w:lang w:val="ru-RU" w:eastAsia="en-US" w:bidi="ar-SA"/>
        </w:rPr>
      </w:pPr>
      <w:r>
        <w:rPr>
          <w:rFonts w:eastAsia="Calibri" w:cs="Times New Roman"/>
          <w:iCs/>
          <w:kern w:val="0"/>
          <w:u w:val="single"/>
          <w:lang w:val="ru-RU" w:eastAsia="en-US" w:bidi="ar-SA"/>
        </w:rPr>
        <w:t xml:space="preserve">уметь: </w:t>
      </w:r>
    </w:p>
    <w:p w:rsidR="005D3074" w:rsidRDefault="002C58FB">
      <w:pPr>
        <w:widowControl/>
        <w:numPr>
          <w:ilvl w:val="0"/>
          <w:numId w:val="45"/>
        </w:numPr>
        <w:tabs>
          <w:tab w:val="left" w:pos="-1298"/>
          <w:tab w:val="left" w:pos="-900"/>
          <w:tab w:val="left" w:pos="-720"/>
        </w:tabs>
        <w:suppressAutoHyphens w:val="0"/>
        <w:spacing w:after="12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обосновать необходимость </w:t>
      </w:r>
      <w:r>
        <w:rPr>
          <w:rFonts w:eastAsia="Times New Roman" w:cs="Times New Roman"/>
          <w:kern w:val="0"/>
          <w:lang w:val="ru-RU" w:eastAsia="ru-RU" w:bidi="ar-SA"/>
        </w:rPr>
        <w:t>клинико-иммунологического обследования;</w:t>
      </w:r>
    </w:p>
    <w:p w:rsidR="005D3074" w:rsidRDefault="002C58FB">
      <w:pPr>
        <w:widowControl/>
        <w:numPr>
          <w:ilvl w:val="0"/>
          <w:numId w:val="45"/>
        </w:numPr>
        <w:tabs>
          <w:tab w:val="left" w:pos="-1298"/>
          <w:tab w:val="left" w:pos="-900"/>
          <w:tab w:val="left" w:pos="-720"/>
        </w:tabs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провести дифференциальную диагностику заболеваний иммунной системы;</w:t>
      </w:r>
    </w:p>
    <w:p w:rsidR="005D3074" w:rsidRDefault="002C58FB">
      <w:pPr>
        <w:widowControl/>
        <w:numPr>
          <w:ilvl w:val="0"/>
          <w:numId w:val="45"/>
        </w:numPr>
        <w:tabs>
          <w:tab w:val="left" w:pos="-1298"/>
          <w:tab w:val="left" w:pos="-900"/>
          <w:tab w:val="left" w:pos="-720"/>
        </w:tabs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оценивать и интерпретировать результаты клинико-иммунологического обследования;</w:t>
      </w:r>
    </w:p>
    <w:p w:rsidR="005D3074" w:rsidRDefault="002C58FB">
      <w:pPr>
        <w:widowControl/>
        <w:numPr>
          <w:ilvl w:val="0"/>
          <w:numId w:val="45"/>
        </w:numPr>
        <w:tabs>
          <w:tab w:val="left" w:pos="-1298"/>
          <w:tab w:val="left" w:pos="-900"/>
          <w:tab w:val="left" w:pos="-720"/>
        </w:tabs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оценить значение иммуногенетических факторов в патогенезе и диагност</w:t>
      </w:r>
      <w:r>
        <w:rPr>
          <w:rFonts w:eastAsia="Times New Roman" w:cs="Times New Roman"/>
          <w:kern w:val="0"/>
          <w:lang w:val="ru-RU" w:eastAsia="ru-RU" w:bidi="ar-SA"/>
        </w:rPr>
        <w:t>ике иммуноопосредованных заболеваний человека, при трансплантации органов и тканей;</w:t>
      </w:r>
    </w:p>
    <w:p w:rsidR="005D3074" w:rsidRDefault="002C58FB">
      <w:pPr>
        <w:widowControl/>
        <w:numPr>
          <w:ilvl w:val="0"/>
          <w:numId w:val="45"/>
        </w:numPr>
        <w:tabs>
          <w:tab w:val="left" w:pos="-1298"/>
          <w:tab w:val="left" w:pos="-900"/>
          <w:tab w:val="left" w:pos="-720"/>
        </w:tabs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оценить иммунный ответ после активной иммунизации у человека;</w:t>
      </w:r>
    </w:p>
    <w:p w:rsidR="005D3074" w:rsidRDefault="002C58FB">
      <w:pPr>
        <w:widowControl/>
        <w:numPr>
          <w:ilvl w:val="0"/>
          <w:numId w:val="45"/>
        </w:numPr>
        <w:tabs>
          <w:tab w:val="left" w:pos="-1298"/>
          <w:tab w:val="left" w:pos="-900"/>
          <w:tab w:val="left" w:pos="-720"/>
        </w:tabs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 xml:space="preserve">определить «группу риска» по иммунопатологии (иммунодефицитные, аутоиммунные, аллергические, </w:t>
      </w:r>
      <w:r>
        <w:rPr>
          <w:rFonts w:eastAsia="Times New Roman" w:cs="Times New Roman"/>
          <w:kern w:val="0"/>
          <w:lang w:val="ru-RU" w:eastAsia="ru-RU" w:bidi="ar-SA"/>
        </w:rPr>
        <w:t>иммунопролиферативные заболеваний;</w:t>
      </w:r>
    </w:p>
    <w:p w:rsidR="005D3074" w:rsidRDefault="002C58FB">
      <w:pPr>
        <w:widowControl/>
        <w:numPr>
          <w:ilvl w:val="0"/>
          <w:numId w:val="45"/>
        </w:numPr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обосновать необходимость назначения иммунокорригирующих препаратов </w:t>
      </w:r>
    </w:p>
    <w:p w:rsidR="005D3074" w:rsidRDefault="002C58FB">
      <w:pPr>
        <w:widowControl/>
        <w:tabs>
          <w:tab w:val="left" w:pos="756"/>
        </w:tabs>
        <w:suppressAutoHyphens w:val="0"/>
        <w:ind w:firstLine="360"/>
        <w:jc w:val="both"/>
        <w:textAlignment w:val="auto"/>
      </w:pPr>
      <w:r>
        <w:rPr>
          <w:rFonts w:eastAsia="Times New Roman" w:cs="Times New Roman"/>
          <w:bCs/>
          <w:iCs/>
          <w:kern w:val="0"/>
          <w:u w:val="single"/>
          <w:lang w:val="ru-RU" w:eastAsia="ru-RU" w:bidi="ar-SA"/>
        </w:rPr>
        <w:t>владеть</w:t>
      </w:r>
      <w:r>
        <w:rPr>
          <w:rFonts w:eastAsia="Times New Roman" w:cs="Times New Roman"/>
          <w:iCs/>
          <w:kern w:val="0"/>
          <w:u w:val="single"/>
          <w:lang w:val="ru-RU" w:eastAsia="ru-RU" w:bidi="ar-SA"/>
        </w:rPr>
        <w:t>:</w:t>
      </w:r>
    </w:p>
    <w:p w:rsidR="005D3074" w:rsidRDefault="002C58FB">
      <w:pPr>
        <w:widowControl/>
        <w:numPr>
          <w:ilvl w:val="0"/>
          <w:numId w:val="46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методикой </w:t>
      </w:r>
      <w:r>
        <w:rPr>
          <w:rFonts w:eastAsia="Times New Roman" w:cs="Times New Roman"/>
          <w:kern w:val="0"/>
          <w:lang w:val="ru-RU" w:eastAsia="ru-RU" w:bidi="ar-SA"/>
        </w:rPr>
        <w:t>клинико-иммунологического обследования;</w:t>
      </w:r>
    </w:p>
    <w:p w:rsidR="005D3074" w:rsidRDefault="002C58FB">
      <w:pPr>
        <w:widowControl/>
        <w:numPr>
          <w:ilvl w:val="0"/>
          <w:numId w:val="46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интерпретацией результатов клинико-иммунологического обследования;</w:t>
      </w:r>
    </w:p>
    <w:p w:rsidR="005D3074" w:rsidRDefault="002C58FB">
      <w:pPr>
        <w:widowControl/>
        <w:numPr>
          <w:ilvl w:val="0"/>
          <w:numId w:val="46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методами иммунокоррекции, </w:t>
      </w:r>
      <w:r>
        <w:rPr>
          <w:rFonts w:eastAsia="Times New Roman" w:cs="Times New Roman"/>
          <w:iCs/>
          <w:kern w:val="0"/>
          <w:lang w:val="ru-RU" w:eastAsia="ru-RU" w:bidi="ar-SA"/>
        </w:rPr>
        <w:t>иммунопрофилактики и иммунореабилитации.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Разработчик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д.м.н., профессор                                                                             Болотская Л.А.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Рабочей программы дисциплины</w:t>
      </w:r>
    </w:p>
    <w:p w:rsidR="005D3074" w:rsidRDefault="005D3074">
      <w:pPr>
        <w:widowControl/>
        <w:pBdr>
          <w:bottom w:val="single" w:sz="12" w:space="1" w:color="000000"/>
        </w:pBd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pBdr>
          <w:bottom w:val="single" w:sz="12" w:space="1" w:color="000000"/>
        </w:pBd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Клиническая анатомия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(наименование </w:t>
      </w:r>
      <w:r>
        <w:rPr>
          <w:rFonts w:eastAsia="Times New Roman" w:cs="Times New Roman"/>
          <w:kern w:val="0"/>
          <w:lang w:val="ru-RU" w:eastAsia="ru-RU" w:bidi="ar-SA"/>
        </w:rPr>
        <w:t>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Направление подготовки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kern w:val="0"/>
          <w:u w:val="single"/>
          <w:lang w:val="ru-RU" w:eastAsia="ru-RU" w:bidi="ar-SA"/>
        </w:rPr>
        <w:t>060103.65</w:t>
      </w:r>
      <w:r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 xml:space="preserve"> - </w:t>
      </w: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педиатрия</w:t>
      </w:r>
      <w:r>
        <w:rPr>
          <w:rFonts w:eastAsia="Times New Roman" w:cs="Times New Roman"/>
          <w:kern w:val="0"/>
          <w:u w:val="single"/>
          <w:lang w:val="ru-RU" w:eastAsia="ru-RU" w:bidi="ar-SA"/>
        </w:rPr>
        <w:t xml:space="preserve">  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(шифр и название направления подготовки)</w:t>
      </w:r>
    </w:p>
    <w:p w:rsidR="005D3074" w:rsidRDefault="005D3074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Профили подготовки</w:t>
      </w:r>
    </w:p>
    <w:p w:rsidR="005D3074" w:rsidRDefault="002C58FB">
      <w:pPr>
        <w:suppressAutoHyphens w:val="0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ВРАЧ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(перечень профилей подготовки по данному направлению)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Квалификация выпускника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(квалификация, степень)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Форма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обучения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Общая трудоемкость изучения дисциплины составляет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 2</w:t>
      </w:r>
      <w:r>
        <w:rPr>
          <w:rFonts w:eastAsia="Times New Roman" w:cs="Times New Roman"/>
          <w:kern w:val="0"/>
          <w:sz w:val="20"/>
          <w:u w:val="single"/>
          <w:lang w:val="ru-RU" w:eastAsia="ru-RU" w:bidi="ar-SA"/>
        </w:rPr>
        <w:t xml:space="preserve">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зачетных  единицы (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 72</w:t>
      </w:r>
      <w:r>
        <w:rPr>
          <w:rFonts w:eastAsia="Times New Roman" w:cs="Times New Roman"/>
          <w:kern w:val="0"/>
          <w:sz w:val="20"/>
          <w:u w:val="single"/>
          <w:lang w:val="ru-RU" w:eastAsia="ru-RU" w:bidi="ar-SA"/>
        </w:rPr>
        <w:t xml:space="preserve">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часа)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ЦЕЛИ ОСВОЕНИЯ ДИСЦИПЛИНЫ: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Целью</w:t>
      </w:r>
      <w:r>
        <w:rPr>
          <w:rFonts w:eastAsia="Times New Roman" w:cs="Times New Roman"/>
          <w:kern w:val="0"/>
          <w:lang w:val="ru-RU" w:eastAsia="ru-RU" w:bidi="ar-SA"/>
        </w:rPr>
        <w:t xml:space="preserve"> изучения «Клинической анатомии»  является приобретение каждым студентом глубоких знаний по анатомии и топографии </w:t>
      </w:r>
      <w:r>
        <w:rPr>
          <w:rFonts w:eastAsia="Times New Roman" w:cs="Times New Roman"/>
          <w:kern w:val="0"/>
          <w:lang w:val="ru-RU" w:eastAsia="ru-RU" w:bidi="ar-SA"/>
        </w:rPr>
        <w:t xml:space="preserve">органов и тканей человеческого тела в целом, составляющих его систем органов и тканей на основе современных достижений макро- и микроскопической анатомии, физиологии, биологии, с учётом требований клиники, практической медицины; умения 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>использовать получен</w:t>
      </w:r>
      <w:r>
        <w:rPr>
          <w:rFonts w:eastAsia="Times New Roman" w:cs="Times New Roman"/>
          <w:kern w:val="0"/>
          <w:lang w:val="ru-RU" w:eastAsia="ru-RU" w:bidi="ar-SA"/>
        </w:rPr>
        <w:t>ные знания при последующем изучении других фундаментальных и клинических дисциплин, а также будущей практической деятельности врача. Основной целью дисциплины является изучение формы и строение организма человека, рассмотрение закономерностей этого  строен</w:t>
      </w:r>
      <w:r>
        <w:rPr>
          <w:rFonts w:eastAsia="Times New Roman" w:cs="Times New Roman"/>
          <w:kern w:val="0"/>
          <w:lang w:val="ru-RU" w:eastAsia="ru-RU" w:bidi="ar-SA"/>
        </w:rPr>
        <w:t>ия в связи с выполняемыми функциями.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Также целью изучения предмета “Клинической анатомии”  является: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1. изучение закономерностей строения тела человека, составляющих его тканей, органов, систем органов на основе современных данных морфологических дисциплин</w:t>
      </w:r>
      <w:r>
        <w:rPr>
          <w:rFonts w:eastAsia="Times New Roman" w:cs="Times New Roman"/>
          <w:kern w:val="0"/>
          <w:lang w:val="ru-RU" w:eastAsia="ru-RU" w:bidi="ar-SA"/>
        </w:rPr>
        <w:t xml:space="preserve"> в соответствии  с задачами обучения студентов на кафедрах теоретического и клинического профиля.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2. в процессе обучения дисциплин особое  внимание уделять рассмотрению индивидуальных, возрастных и половых особенностей организма,  топографо-анатомических в</w:t>
      </w:r>
      <w:r>
        <w:rPr>
          <w:rFonts w:eastAsia="Times New Roman" w:cs="Times New Roman"/>
          <w:kern w:val="0"/>
          <w:lang w:val="ru-RU" w:eastAsia="ru-RU" w:bidi="ar-SA"/>
        </w:rPr>
        <w:t>заимоотношений изучаемых органов, возможных вариантов изменчивости органов, протоков развития их.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3. при изучении  строения органов, систем органов и аппаратов, вскрыть связи структуры органа с выполняемой им функцией всесторонне раскрыть взаимосвязи  и вз</w:t>
      </w:r>
      <w:r>
        <w:rPr>
          <w:rFonts w:eastAsia="Times New Roman" w:cs="Times New Roman"/>
          <w:kern w:val="0"/>
          <w:lang w:val="ru-RU" w:eastAsia="ru-RU" w:bidi="ar-SA"/>
        </w:rPr>
        <w:t>аимозависимость отдельных частей организма  и всего организма в целом.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4. выработать научное представление о структурно – функциональных взаимосвязях изучаемых систем, их изменчивости  на развитие  и строение организма. 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5. раскрыть приоритет отечественных</w:t>
      </w:r>
      <w:r>
        <w:rPr>
          <w:rFonts w:eastAsia="Times New Roman" w:cs="Times New Roman"/>
          <w:kern w:val="0"/>
          <w:lang w:val="ru-RU" w:eastAsia="ru-RU" w:bidi="ar-SA"/>
        </w:rPr>
        <w:t xml:space="preserve"> ученых в различных разделах анатомии, прогрессивное значение их основных открытий в плане  теоретического наследия и практической значимости. Показать несостоятельность  и псевдонаучность  ряда учений и концепций в анатомии (расизм, и др.).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6.  воспитать </w:t>
      </w:r>
      <w:r>
        <w:rPr>
          <w:rFonts w:eastAsia="Times New Roman" w:cs="Times New Roman"/>
          <w:kern w:val="0"/>
          <w:lang w:val="ru-RU" w:eastAsia="ru-RU" w:bidi="ar-SA"/>
        </w:rPr>
        <w:t xml:space="preserve"> у студентов в процессе преподавания анатомии человека руководствуясь традиционными принципами гуманизма и милосердия, уважительное и бережное отношение к изучаемому объекту – органам человеческого тела, к трупу – привить высоконравственные нормы поведения</w:t>
      </w:r>
      <w:r>
        <w:rPr>
          <w:rFonts w:eastAsia="Times New Roman" w:cs="Times New Roman"/>
          <w:kern w:val="0"/>
          <w:lang w:val="ru-RU" w:eastAsia="ru-RU" w:bidi="ar-SA"/>
        </w:rPr>
        <w:t xml:space="preserve"> в секционных залах медицинского вуза.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7.  выделить анатомическое обоснование и клинико-анатомические параллели при разборе ведущих дифференциальных симптомов экстренных  хирургических абдоминальных заболеваний, зобной болезни и заболеваний периферических </w:t>
      </w:r>
      <w:r>
        <w:rPr>
          <w:rFonts w:eastAsia="Times New Roman" w:cs="Times New Roman"/>
          <w:kern w:val="0"/>
          <w:lang w:val="ru-RU" w:eastAsia="ru-RU" w:bidi="ar-SA"/>
        </w:rPr>
        <w:t>артерий и вен.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МЕСТО ДИСЦИПЛИНЫ В СТРУКТУРЕ ООП ВПО:</w:t>
      </w: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«Клиническая анатомия» человека входит в состав естественнонаучного базового цикла (С 2).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  </w:t>
      </w:r>
      <w:r>
        <w:rPr>
          <w:rFonts w:eastAsia="Times New Roman" w:cs="Times New Roman"/>
          <w:kern w:val="0"/>
          <w:lang w:val="ru-RU" w:eastAsia="ru-RU" w:bidi="ar-SA"/>
        </w:rPr>
        <w:t>Изучение хирургической анатомии человека необходимо для понимания физиологии и патологии, формирования клин</w:t>
      </w:r>
      <w:r>
        <w:rPr>
          <w:rFonts w:eastAsia="Times New Roman" w:cs="Times New Roman"/>
          <w:kern w:val="0"/>
          <w:lang w:val="ru-RU" w:eastAsia="ru-RU" w:bidi="ar-SA"/>
        </w:rPr>
        <w:t>ического мышления, диагностирования и успешного лечения больных; имеет большое значение умение руководствоваться функционально-анатомическим подходом, понимать причинно-следственные отношения на этапах фило- и онтогенеза в свете эволюционной теории. Важное</w:t>
      </w:r>
      <w:r>
        <w:rPr>
          <w:rFonts w:eastAsia="Times New Roman" w:cs="Times New Roman"/>
          <w:kern w:val="0"/>
          <w:lang w:val="ru-RU" w:eastAsia="ru-RU" w:bidi="ar-SA"/>
        </w:rPr>
        <w:t xml:space="preserve"> прикладное значение приобретают особенности индивидуального развития, варианты строения органов, а также различные виды аномалий.  Знания, приобретённые при изучении клинической анатомии, необходимы для дальнейшего изучения нормальной физиологии, топограф</w:t>
      </w:r>
      <w:r>
        <w:rPr>
          <w:rFonts w:eastAsia="Times New Roman" w:cs="Times New Roman"/>
          <w:kern w:val="0"/>
          <w:lang w:val="ru-RU" w:eastAsia="ru-RU" w:bidi="ar-SA"/>
        </w:rPr>
        <w:t>ической анатомии и оперативной хирургии, пропедевтике внутренних болезней, общей хирургии, терапии, хирургии, педиатрии, офтальмологии, неврологии и других клинических дисциплин.</w:t>
      </w:r>
    </w:p>
    <w:p w:rsidR="005D3074" w:rsidRDefault="005D3074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240"/>
        </w:tabs>
        <w:suppressAutoHyphens w:val="0"/>
        <w:ind w:left="284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КОМПЕТЕНЦИИ ОБУЧАЮЩЕГОСЯ, ФОРМИРУЕМЫЕ В РЕЗУЛЬТАТЕ ОСВОЕНИЯ ДИСЦИПЛИНЫ (МОДУ</w:t>
      </w:r>
      <w:r>
        <w:rPr>
          <w:rFonts w:eastAsia="Times New Roman" w:cs="Times New Roman"/>
          <w:b/>
          <w:kern w:val="0"/>
          <w:lang w:val="ru-RU" w:eastAsia="ru-RU" w:bidi="ar-SA"/>
        </w:rPr>
        <w:t>ЛЯ):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</w:p>
    <w:p w:rsidR="005D3074" w:rsidRDefault="005D3074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Times New Roman" w:cs="Times New Roman"/>
          <w:b/>
          <w:bCs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i/>
          <w:kern w:val="0"/>
          <w:lang w:val="ru-RU" w:eastAsia="ru-RU" w:bidi="ar-SA"/>
        </w:rPr>
        <w:t>общекультурные:</w:t>
      </w:r>
      <w:r>
        <w:rPr>
          <w:rFonts w:eastAsia="Times New Roman" w:cs="Times New Roman"/>
          <w:b/>
          <w:bCs/>
          <w:i/>
          <w:kern w:val="0"/>
          <w:lang w:val="ru-RU" w:eastAsia="ru-RU" w:bidi="ar-SA"/>
        </w:rPr>
        <w:tab/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</w:t>
      </w:r>
      <w:r>
        <w:rPr>
          <w:rFonts w:eastAsia="Times New Roman" w:cs="Times New Roman"/>
          <w:kern w:val="0"/>
          <w:lang w:val="ru-RU" w:eastAsia="ru-RU" w:bidi="ar-SA"/>
        </w:rPr>
        <w:t xml:space="preserve">профессиональной и социальной деятельности 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(ОК-1);</w:t>
      </w: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line="276" w:lineRule="auto"/>
        <w:ind w:firstLine="709"/>
        <w:jc w:val="both"/>
        <w:textAlignment w:val="auto"/>
        <w:rPr>
          <w:rFonts w:eastAsia="Times New Roman" w:cs="Times New Roman"/>
          <w:b/>
          <w:i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spacing w:val="-4"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способностью и готовностью к формированию системного подхода к анализу медицинской информации, опираясь на всеобъемлющие принципы доказательной    медицины,    основанной    на    </w:t>
      </w:r>
      <w:r>
        <w:rPr>
          <w:rFonts w:eastAsia="Times New Roman" w:cs="Times New Roman"/>
          <w:kern w:val="0"/>
          <w:lang w:val="ru-RU" w:eastAsia="ru-RU" w:bidi="ar-SA"/>
        </w:rPr>
        <w:lastRenderedPageBreak/>
        <w:t xml:space="preserve">поиске    решений    с использованием теоретических знаний и практических умений в целях совершенствования профессиональной деятельности </w:t>
      </w:r>
      <w:r>
        <w:rPr>
          <w:rFonts w:eastAsia="Times New Roman" w:cs="Times New Roman"/>
          <w:b/>
          <w:kern w:val="0"/>
          <w:lang w:val="ru-RU" w:eastAsia="ru-RU" w:bidi="ar-SA"/>
        </w:rPr>
        <w:t>(ПК-3);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анализировать закономерности функционирования отдельных органов и систем, использо</w:t>
      </w:r>
      <w:r>
        <w:rPr>
          <w:rFonts w:eastAsia="Times New Roman" w:cs="Times New Roman"/>
          <w:kern w:val="0"/>
          <w:lang w:val="ru-RU" w:eastAsia="ru-RU" w:bidi="ar-SA"/>
        </w:rPr>
        <w:t xml:space="preserve">вать знания анатомо-физиологических основ, основные методики клинико-иммунологического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</w:t>
      </w:r>
      <w:r>
        <w:rPr>
          <w:rFonts w:eastAsia="Times New Roman" w:cs="Times New Roman"/>
          <w:b/>
          <w:kern w:val="0"/>
          <w:lang w:val="ru-RU" w:eastAsia="ru-RU" w:bidi="ar-SA"/>
        </w:rPr>
        <w:t>(ПК-16);</w:t>
      </w:r>
    </w:p>
    <w:p w:rsidR="005D3074" w:rsidRDefault="002C58FB">
      <w:pPr>
        <w:widowControl/>
        <w:suppressAutoHyphens w:val="0"/>
        <w:autoSpaceDE w:val="0"/>
        <w:spacing w:line="276" w:lineRule="auto"/>
        <w:ind w:left="725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в </w:t>
      </w:r>
      <w:r>
        <w:rPr>
          <w:rFonts w:eastAsia="Times New Roman" w:cs="Times New Roman"/>
          <w:kern w:val="0"/>
          <w:lang w:val="ru-RU" w:eastAsia="ru-RU" w:bidi="ar-SA"/>
        </w:rPr>
        <w:t>научно-исследовательской деятельности: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способностью и готовностью изучать научно-медицинскую информацию, отечественный и зарубежный опыт по тематике исследования </w:t>
      </w:r>
      <w:r>
        <w:rPr>
          <w:rFonts w:eastAsia="Times New Roman" w:cs="Times New Roman"/>
          <w:b/>
          <w:kern w:val="0"/>
          <w:lang w:val="ru-RU" w:eastAsia="ru-RU" w:bidi="ar-SA"/>
        </w:rPr>
        <w:t>(ПК-31);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к участию в освоении современных теоретических и экспе</w:t>
      </w:r>
      <w:r>
        <w:rPr>
          <w:rFonts w:eastAsia="Times New Roman" w:cs="Times New Roman"/>
          <w:kern w:val="0"/>
          <w:lang w:val="ru-RU" w:eastAsia="ru-RU" w:bidi="ar-SA"/>
        </w:rPr>
        <w:t xml:space="preserve">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 </w:t>
      </w:r>
      <w:r>
        <w:rPr>
          <w:rFonts w:eastAsia="Times New Roman" w:cs="Times New Roman"/>
          <w:b/>
          <w:kern w:val="0"/>
          <w:lang w:val="ru-RU" w:eastAsia="ru-RU" w:bidi="ar-SA"/>
        </w:rPr>
        <w:t>(ПК-32).</w:t>
      </w:r>
    </w:p>
    <w:p w:rsidR="005D3074" w:rsidRDefault="005D3074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</w:t>
      </w:r>
      <w:r>
        <w:rPr>
          <w:rFonts w:eastAsia="Times New Roman" w:cs="Times New Roman"/>
          <w:b/>
          <w:spacing w:val="-4"/>
          <w:kern w:val="0"/>
          <w:szCs w:val="20"/>
          <w:lang w:val="ru-RU" w:eastAsia="ru-RU" w:bidi="ar-SA"/>
        </w:rPr>
        <w:t>Основные дидактические единицы (разделы):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tbl>
      <w:tblPr>
        <w:tblW w:w="94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5"/>
        <w:gridCol w:w="2262"/>
        <w:gridCol w:w="2340"/>
      </w:tblGrid>
      <w:tr w:rsidR="005D3074">
        <w:tblPrEx>
          <w:tblCellMar>
            <w:top w:w="0" w:type="dxa"/>
            <w:bottom w:w="0" w:type="dxa"/>
          </w:tblCellMar>
        </w:tblPrEx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Разделы  (или темы) дисциплины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Ко</w:t>
            </w: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ды компетенций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Общее количество компетенций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1.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анатомия, ее роль и место среди других хирургических дисциплин. Хирургическое строение фасций и треугольников шеи.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Клиническая анатомия грудной клетки  и ее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органов.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3.Хирургическая анатомия передней брюшной стенки.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 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анатомия органов брюшной полости.</w:t>
            </w:r>
          </w:p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Сосудистая клиническая анатомия.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ПК – 3, 16,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6.</w:t>
            </w: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Клиническая анатомия мягких тканей тела человека.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9467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 результате освоения дисциплины обучающийся должен: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spacing w:line="276" w:lineRule="auto"/>
        <w:ind w:firstLine="709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1) Знать: 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строение, топографию и развитие клеток, тканей, органов и систем организма во </w:t>
      </w:r>
      <w:r>
        <w:rPr>
          <w:rFonts w:eastAsia="Times New Roman" w:cs="Times New Roman"/>
          <w:kern w:val="0"/>
          <w:lang w:val="ru-RU" w:eastAsia="ru-RU" w:bidi="ar-SA"/>
        </w:rPr>
        <w:t>взаимодействии с их функцией в норме и патологии, особенности организменного и популяционного уровней организации жизни;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анатомо-физиологические, возрастно-половые и индивидуальные особенности строения и развития здорового и больного организма;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функцио</w:t>
      </w:r>
      <w:r>
        <w:rPr>
          <w:rFonts w:eastAsia="Times New Roman" w:cs="Times New Roman"/>
          <w:kern w:val="0"/>
          <w:lang w:val="ru-RU" w:eastAsia="ru-RU" w:bidi="ar-SA"/>
        </w:rPr>
        <w:t>нальные системы организма человека, их регуляция и саморегуляция при воздействии с внешней средой в норме и патологии;</w:t>
      </w:r>
    </w:p>
    <w:p w:rsidR="005D3074" w:rsidRDefault="005D3074">
      <w:pPr>
        <w:widowControl/>
        <w:tabs>
          <w:tab w:val="left" w:pos="1134"/>
          <w:tab w:val="right" w:leader="underscore" w:pos="9639"/>
        </w:tabs>
        <w:suppressAutoHyphens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2)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b/>
          <w:kern w:val="0"/>
          <w:lang w:val="ru-RU" w:eastAsia="ru-RU" w:bidi="ar-SA"/>
        </w:rPr>
        <w:t>Уметь:</w:t>
      </w: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пользоваться учебной, научной, научно-популярной литературой, сетью Интернет для профессиональной деятельности;</w:t>
      </w:r>
    </w:p>
    <w:p w:rsidR="005D3074" w:rsidRDefault="002C58FB">
      <w:pPr>
        <w:widowControl/>
        <w:tabs>
          <w:tab w:val="left" w:pos="3941"/>
        </w:tabs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работать </w:t>
      </w:r>
      <w:r>
        <w:rPr>
          <w:rFonts w:eastAsia="Times New Roman" w:cs="Times New Roman"/>
          <w:kern w:val="0"/>
          <w:lang w:val="ru-RU" w:eastAsia="ru-RU" w:bidi="ar-SA"/>
        </w:rPr>
        <w:t xml:space="preserve">с увеличительной техникой (микроскопами, оптическими и простыми лупами); </w:t>
      </w:r>
    </w:p>
    <w:p w:rsidR="005D3074" w:rsidRDefault="002C58FB">
      <w:pPr>
        <w:widowControl/>
        <w:tabs>
          <w:tab w:val="left" w:pos="3941"/>
        </w:tabs>
        <w:suppressAutoHyphens w:val="0"/>
        <w:autoSpaceDE w:val="0"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производить расчеты по результатам эксперимента, проводить элементарную статистическую обработку экспериментальных данных;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пальпировать на человеке основные костные ориентиры, об</w:t>
      </w:r>
      <w:r>
        <w:rPr>
          <w:rFonts w:eastAsia="Times New Roman" w:cs="Times New Roman"/>
          <w:kern w:val="0"/>
          <w:lang w:val="ru-RU" w:eastAsia="ru-RU" w:bidi="ar-SA"/>
        </w:rPr>
        <w:t>рисовать топографические контуры органов и основных сосудистых и нервных стволов.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объяснить характер отклонений в ходе развития, которые могут привести к формированию вариантов аномалий и пороков;</w:t>
      </w:r>
    </w:p>
    <w:p w:rsidR="005D3074" w:rsidRDefault="005D3074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3) Владеть: 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базовыми технологиями преобразования инфо</w:t>
      </w:r>
      <w:r>
        <w:rPr>
          <w:rFonts w:eastAsia="Times New Roman" w:cs="Times New Roman"/>
          <w:kern w:val="0"/>
          <w:lang w:val="ru-RU" w:eastAsia="ru-RU" w:bidi="ar-SA"/>
        </w:rPr>
        <w:t>рмации: текстовые, табличные редакторы, поиск в сети Интернет;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медико-анатомическим понятийным аппаратом;</w:t>
      </w:r>
    </w:p>
    <w:p w:rsidR="005D3074" w:rsidRDefault="002C58FB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простейшими медицинскими инструментами (фонендоскоп, шпатель, неврологический молоточек, скальпель, пинцет, зонд, зажим, расширитель и т.п.).</w:t>
      </w:r>
    </w:p>
    <w:p w:rsidR="005D3074" w:rsidRDefault="005D3074">
      <w:pPr>
        <w:widowControl/>
        <w:suppressAutoHyphens w:val="0"/>
        <w:autoSpaceDE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spacing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284"/>
        </w:tabs>
        <w:suppressAutoHyphens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   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Разработчики: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Зав. кафедрой морфологии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д.м.н</w:t>
      </w:r>
      <w:r>
        <w:rPr>
          <w:rFonts w:eastAsia="Times New Roman" w:cs="Times New Roman"/>
          <w:b/>
          <w:kern w:val="0"/>
          <w:lang w:val="ru-RU" w:eastAsia="ru-RU" w:bidi="ar-SA"/>
        </w:rPr>
        <w:t>.,</w:t>
      </w:r>
      <w:r>
        <w:rPr>
          <w:rFonts w:eastAsia="Times New Roman" w:cs="Times New Roman"/>
          <w:kern w:val="0"/>
          <w:lang w:val="ru-RU" w:eastAsia="ru-RU" w:bidi="ar-SA"/>
        </w:rPr>
        <w:t xml:space="preserve"> профессор                                                                                                   В.В. Столяров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7680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К.м.н., доцент</w:t>
      </w:r>
      <w:r>
        <w:rPr>
          <w:rFonts w:eastAsia="Times New Roman" w:cs="Times New Roman"/>
          <w:kern w:val="0"/>
          <w:lang w:val="ru-RU" w:eastAsia="ru-RU" w:bidi="ar-SA"/>
        </w:rPr>
        <w:tab/>
        <w:t xml:space="preserve">     Н.Н. Петрук</w:t>
      </w: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spacing w:before="80"/>
        <w:ind w:firstLine="567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spacing w:before="80"/>
        <w:ind w:firstLine="567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spacing w:before="80"/>
        <w:ind w:firstLine="567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spacing w:before="80"/>
        <w:ind w:firstLine="567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Рабочей программы дисциплины</w:t>
      </w:r>
    </w:p>
    <w:p w:rsidR="005D3074" w:rsidRDefault="005D3074">
      <w:pPr>
        <w:widowControl/>
        <w:pBdr>
          <w:bottom w:val="single" w:sz="12" w:space="1" w:color="000000"/>
        </w:pBd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pBdr>
          <w:bottom w:val="single" w:sz="12" w:space="1" w:color="000000"/>
        </w:pBd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Топографическая анатомия и оперативная хирургия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(наименование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Направление подготовки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kern w:val="0"/>
          <w:u w:val="single"/>
          <w:lang w:val="ru-RU" w:eastAsia="ru-RU" w:bidi="ar-SA"/>
        </w:rPr>
        <w:t>060103.65</w:t>
      </w:r>
      <w:r>
        <w:rPr>
          <w:rFonts w:eastAsia="Times New Roman" w:cs="Times New Roman"/>
          <w:b/>
          <w:bCs/>
          <w:kern w:val="0"/>
          <w:u w:val="single"/>
          <w:lang w:val="ru-RU" w:eastAsia="ru-RU" w:bidi="ar-SA"/>
        </w:rPr>
        <w:t xml:space="preserve"> - </w:t>
      </w: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педиатрия</w:t>
      </w:r>
      <w:r>
        <w:rPr>
          <w:rFonts w:eastAsia="Times New Roman" w:cs="Times New Roman"/>
          <w:kern w:val="0"/>
          <w:u w:val="single"/>
          <w:lang w:val="ru-RU" w:eastAsia="ru-RU" w:bidi="ar-SA"/>
        </w:rPr>
        <w:t xml:space="preserve">  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(шифр и название направления подготовки)</w:t>
      </w:r>
    </w:p>
    <w:p w:rsidR="005D3074" w:rsidRDefault="005D3074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Профили подготовки</w:t>
      </w:r>
    </w:p>
    <w:p w:rsidR="005D3074" w:rsidRDefault="002C58FB">
      <w:pPr>
        <w:suppressAutoHyphens w:val="0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ВРАЧ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(перечень профилей подготовки по данному направлению)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Квалификация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выпускника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(квалификация, степень)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Форма обучения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Times New Roman" w:cs="Times New Roman"/>
          <w:bCs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kern w:val="0"/>
          <w:u w:val="single"/>
          <w:lang w:val="ru-RU" w:eastAsia="ru-RU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Общая трудоемкость изучения дисциплины составляет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  5</w:t>
      </w:r>
      <w:r>
        <w:rPr>
          <w:rFonts w:eastAsia="Times New Roman" w:cs="Times New Roman"/>
          <w:kern w:val="0"/>
          <w:sz w:val="20"/>
          <w:u w:val="single"/>
          <w:lang w:val="ru-RU" w:eastAsia="ru-RU" w:bidi="ar-SA"/>
        </w:rPr>
        <w:t xml:space="preserve">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зачетных  единиц (</w:t>
      </w:r>
      <w:r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 xml:space="preserve">  180</w:t>
      </w:r>
      <w:r>
        <w:rPr>
          <w:rFonts w:eastAsia="Times New Roman" w:cs="Times New Roman"/>
          <w:kern w:val="0"/>
          <w:sz w:val="20"/>
          <w:u w:val="single"/>
          <w:lang w:val="ru-RU" w:eastAsia="ru-RU" w:bidi="ar-SA"/>
        </w:rPr>
        <w:t xml:space="preserve">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час.)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ЦЕЛИ ОСВОЕНИЯ ДИСЦИПЛИНЫ:</w:t>
      </w:r>
    </w:p>
    <w:p w:rsidR="005D3074" w:rsidRDefault="005D3074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480"/>
        </w:tabs>
        <w:suppressAutoHyphens w:val="0"/>
        <w:ind w:firstLine="375"/>
        <w:jc w:val="both"/>
        <w:textAlignment w:val="auto"/>
      </w:pPr>
      <w:r>
        <w:rPr>
          <w:rFonts w:eastAsia="Times New Roman" w:cs="Times New Roman"/>
          <w:color w:val="FF0000"/>
          <w:kern w:val="0"/>
          <w:lang w:val="ru-RU" w:eastAsia="ru-RU" w:bidi="ar-SA"/>
        </w:rPr>
        <w:t xml:space="preserve">    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Целью </w:t>
      </w:r>
      <w:r>
        <w:rPr>
          <w:rFonts w:eastAsia="Times New Roman" w:cs="Times New Roman"/>
          <w:kern w:val="0"/>
          <w:lang w:val="ru-RU" w:eastAsia="ru-RU" w:bidi="ar-SA"/>
        </w:rPr>
        <w:t xml:space="preserve">изучения топографической анатомии и оперативной </w:t>
      </w:r>
      <w:r>
        <w:rPr>
          <w:rFonts w:eastAsia="Times New Roman" w:cs="Times New Roman"/>
          <w:kern w:val="0"/>
          <w:lang w:val="ru-RU" w:eastAsia="ru-RU" w:bidi="ar-SA"/>
        </w:rPr>
        <w:t>хирургии является изучение прикладных вопросов взаимного расположения органов и тканей в различных областях тела детского организма, а также основ хирургических операций, что обеспечивает преемственность преподавания общетеоретических и клинических дисципл</w:t>
      </w:r>
      <w:r>
        <w:rPr>
          <w:rFonts w:eastAsia="Times New Roman" w:cs="Times New Roman"/>
          <w:kern w:val="0"/>
          <w:lang w:val="ru-RU" w:eastAsia="ru-RU" w:bidi="ar-SA"/>
        </w:rPr>
        <w:t>ин.</w:t>
      </w:r>
      <w:r>
        <w:rPr>
          <w:rFonts w:eastAsia="Times New Roman" w:cs="Times New Roman"/>
          <w:color w:val="00FF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В результате обучения студенты приобретают конкретные топографо-анатомические знания, имеют представление о возрастных особенностях детского организма, необходимые для обоснования диагноза, понимания патогенеза заболевания, возможных осложнений, механи</w:t>
      </w:r>
      <w:r>
        <w:rPr>
          <w:rFonts w:eastAsia="Times New Roman" w:cs="Times New Roman"/>
          <w:kern w:val="0"/>
          <w:lang w:val="ru-RU" w:eastAsia="ru-RU" w:bidi="ar-SA"/>
        </w:rPr>
        <w:t>змов развития, компенсаторных процессов, а также выбора наиболее рациональных методов хирургического лечения. Также целью изучения предмета «Топографическая анатомия и оперативная хирургия» является:</w:t>
      </w:r>
    </w:p>
    <w:p w:rsidR="005D3074" w:rsidRDefault="002C58FB">
      <w:pPr>
        <w:widowControl/>
        <w:numPr>
          <w:ilvl w:val="0"/>
          <w:numId w:val="47"/>
        </w:numPr>
        <w:tabs>
          <w:tab w:val="left" w:pos="240"/>
          <w:tab w:val="left" w:pos="360"/>
          <w:tab w:val="left" w:pos="480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Освоить материал по взаиморасположению органов и систем </w:t>
      </w:r>
      <w:r>
        <w:rPr>
          <w:rFonts w:eastAsia="Times New Roman" w:cs="Times New Roman"/>
          <w:kern w:val="0"/>
          <w:lang w:val="ru-RU" w:eastAsia="ru-RU" w:bidi="ar-SA"/>
        </w:rPr>
        <w:t>в отдельных регионах детского организма, по взаимодействию различных тканей и сосудисто-нервных элементов в них, с последующим ознакомлением с основными базовыми видами операций и их особенностями у детей и приобретением навыков выполнения ряда хирургическ</w:t>
      </w:r>
      <w:r>
        <w:rPr>
          <w:rFonts w:eastAsia="Times New Roman" w:cs="Times New Roman"/>
          <w:kern w:val="0"/>
          <w:lang w:val="ru-RU" w:eastAsia="ru-RU" w:bidi="ar-SA"/>
        </w:rPr>
        <w:t>их вмешательств: первичной хирургической обработки ран, остановки кровотечения, пункции суставов, плевральных полостей; а также усвоением последовательности и техники выполнения ряда экстренных операций, а также показаний и принципов выполнения современных</w:t>
      </w:r>
      <w:r>
        <w:rPr>
          <w:rFonts w:eastAsia="Times New Roman" w:cs="Times New Roman"/>
          <w:kern w:val="0"/>
          <w:lang w:val="ru-RU" w:eastAsia="ru-RU" w:bidi="ar-SA"/>
        </w:rPr>
        <w:t xml:space="preserve"> сложных хирургических вмешательств.</w:t>
      </w:r>
    </w:p>
    <w:p w:rsidR="005D3074" w:rsidRDefault="002C58FB">
      <w:pPr>
        <w:widowControl/>
        <w:numPr>
          <w:ilvl w:val="0"/>
          <w:numId w:val="47"/>
        </w:numPr>
        <w:tabs>
          <w:tab w:val="left" w:pos="284"/>
          <w:tab w:val="left" w:pos="360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результате освоения курса топографической анатомии и оперативной хирургии студенты получат возможность практического применения знаний, полученных на занятиях анатомии человека в плане выработки практических навыков х</w:t>
      </w:r>
      <w:r>
        <w:rPr>
          <w:rFonts w:eastAsia="Times New Roman" w:cs="Times New Roman"/>
          <w:kern w:val="0"/>
          <w:lang w:val="ru-RU" w:eastAsia="ru-RU" w:bidi="ar-SA"/>
        </w:rPr>
        <w:t>ирургических вмешательств, узнают характер взаиморасположения органов в детском организме, для успешного проведения лечебных мероприятий.</w:t>
      </w:r>
    </w:p>
    <w:p w:rsidR="005D3074" w:rsidRDefault="002C58FB">
      <w:pPr>
        <w:widowControl/>
        <w:numPr>
          <w:ilvl w:val="0"/>
          <w:numId w:val="47"/>
        </w:numPr>
        <w:tabs>
          <w:tab w:val="left" w:pos="284"/>
          <w:tab w:val="left" w:pos="360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Топографическая анатомия и оперативная хирургия даёт студентам понятие об топографо-анатомических взаимоотношениях орг</w:t>
      </w:r>
      <w:r>
        <w:rPr>
          <w:rFonts w:eastAsia="Times New Roman" w:cs="Times New Roman"/>
          <w:kern w:val="0"/>
          <w:lang w:val="ru-RU" w:eastAsia="ru-RU" w:bidi="ar-SA"/>
        </w:rPr>
        <w:t>анов и тканей в детском организме, необходимое как для освоения других клинических дисциплин (хирургия, терапия, акушерство) и знакомство их с базовым набором операций, необходимого для дальнейшего формирования клинического мышления будущих врачей.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left="284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МЕСТ</w:t>
      </w:r>
      <w:r>
        <w:rPr>
          <w:rFonts w:eastAsia="Times New Roman" w:cs="Times New Roman"/>
          <w:b/>
          <w:kern w:val="0"/>
          <w:lang w:val="ru-RU" w:eastAsia="ru-RU" w:bidi="ar-SA"/>
        </w:rPr>
        <w:t>О ДИСЦИПЛИНЫ В СТРУКТУРЕ ООП ВПО:</w:t>
      </w:r>
    </w:p>
    <w:p w:rsidR="005D3074" w:rsidRDefault="002C58FB">
      <w:pPr>
        <w:widowControl/>
        <w:suppressAutoHyphens w:val="0"/>
        <w:ind w:firstLine="5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Топографическая анатомия и оперативная хирургия входит в состав естественнонаучного базового цикла (С 2).</w:t>
      </w:r>
    </w:p>
    <w:p w:rsidR="005D3074" w:rsidRDefault="002C58FB">
      <w:pPr>
        <w:widowControl/>
        <w:suppressAutoHyphens w:val="0"/>
        <w:ind w:firstLine="48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lastRenderedPageBreak/>
        <w:t xml:space="preserve"> Знания, приобретённые при изучении топографической анатомии и оперативной хирургии, необходимы для дальнейшего изуч</w:t>
      </w:r>
      <w:r>
        <w:rPr>
          <w:rFonts w:eastAsia="Times New Roman" w:cs="Times New Roman"/>
          <w:kern w:val="0"/>
          <w:lang w:val="ru-RU" w:eastAsia="ru-RU" w:bidi="ar-SA"/>
        </w:rPr>
        <w:t>ения пропедевтики внутренних болезней, терапии, факультетской и госпитальной хирургии, педиатрии, офтальмологии, травматологии, акушерства и гинекологии, онкологии, неврологии, детской хирургии и других клинических дисциплин.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   В результате обучения </w:t>
      </w:r>
      <w:r>
        <w:rPr>
          <w:rFonts w:eastAsia="Times New Roman" w:cs="Times New Roman"/>
          <w:kern w:val="0"/>
          <w:lang w:val="ru-RU" w:eastAsia="ru-RU" w:bidi="ar-SA"/>
        </w:rPr>
        <w:t>студенты приобретают конкретные топографо-анатомические знания, а также имеют представление о возрастных особенностях детского организма, необходимые для обоснования диагноза, понимания патогенеза заболевания, возможных осложнений, механизмов развития, ком</w:t>
      </w:r>
      <w:r>
        <w:rPr>
          <w:rFonts w:eastAsia="Times New Roman" w:cs="Times New Roman"/>
          <w:kern w:val="0"/>
          <w:lang w:val="ru-RU" w:eastAsia="ru-RU" w:bidi="ar-SA"/>
        </w:rPr>
        <w:t xml:space="preserve">пенсаторных процессов, а также выбора наиболее рациональных методов хирургического лечения. 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</w:t>
      </w:r>
    </w:p>
    <w:p w:rsidR="005D3074" w:rsidRDefault="002C58FB">
      <w:pPr>
        <w:widowControl/>
        <w:suppressAutoHyphens w:val="0"/>
        <w:ind w:left="284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КОМПЕТЕНЦИИ ОБУЧАЮЩЕГОСЯ, ФОРМИРУЕМЫЕ В РЕЗУЛЬТАТЕ ОСВОЕНИЯ ДИСЦИПЛИНЫ (МОДУЛЯ):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</w:p>
    <w:p w:rsidR="005D3074" w:rsidRDefault="005D3074">
      <w:pPr>
        <w:widowControl/>
        <w:suppressAutoHyphens w:val="0"/>
        <w:ind w:left="426" w:hanging="142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Cs/>
          <w:i/>
          <w:kern w:val="0"/>
          <w:lang w:val="ru-RU" w:eastAsia="ru-RU" w:bidi="ar-SA"/>
        </w:rPr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>общекультурные:</w:t>
      </w:r>
      <w:r>
        <w:rPr>
          <w:rFonts w:eastAsia="Times New Roman" w:cs="Times New Roman"/>
          <w:bCs/>
          <w:i/>
          <w:kern w:val="0"/>
          <w:lang w:val="ru-RU" w:eastAsia="ru-RU" w:bidi="ar-SA"/>
        </w:rPr>
        <w:tab/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</w:t>
      </w:r>
      <w:r>
        <w:rPr>
          <w:rFonts w:eastAsia="Times New Roman" w:cs="Times New Roman"/>
          <w:kern w:val="0"/>
          <w:lang w:val="ru-RU" w:eastAsia="ru-RU" w:bidi="ar-SA"/>
        </w:rPr>
        <w:t xml:space="preserve">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(ОК-1);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i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i/>
          <w:spacing w:val="-4"/>
          <w:kern w:val="0"/>
          <w:lang w:val="ru-RU" w:eastAsia="ru-RU" w:bidi="ar-SA"/>
        </w:rPr>
        <w:t>общепрофессиона</w:t>
      </w:r>
      <w:r>
        <w:rPr>
          <w:rFonts w:eastAsia="Times New Roman" w:cs="Times New Roman"/>
          <w:i/>
          <w:spacing w:val="-4"/>
          <w:kern w:val="0"/>
          <w:lang w:val="ru-RU" w:eastAsia="ru-RU" w:bidi="ar-SA"/>
        </w:rPr>
        <w:t>льные: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к формированию системного подхода к анализу медицинской информации, опираясь на всеобъемлющие принципы доказательной медицины, основанной    на поиске решений с использованием теоретических знаний и практических умений в</w:t>
      </w:r>
      <w:r>
        <w:rPr>
          <w:rFonts w:eastAsia="Times New Roman" w:cs="Times New Roman"/>
          <w:kern w:val="0"/>
          <w:lang w:val="ru-RU" w:eastAsia="ru-RU" w:bidi="ar-SA"/>
        </w:rPr>
        <w:t xml:space="preserve"> целях совершенствования профессиональной деятельности (ПК-3);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</w:t>
      </w:r>
      <w:r>
        <w:rPr>
          <w:rFonts w:eastAsia="Times New Roman" w:cs="Times New Roman"/>
          <w:kern w:val="0"/>
          <w:lang w:val="ru-RU" w:eastAsia="ru-RU" w:bidi="ar-SA"/>
        </w:rPr>
        <w:t>кого обследования и оценки функционального состояния организма детей и подростков для своевременной диагностики заболеваний и патологических процессов (ПК-16);</w:t>
      </w:r>
    </w:p>
    <w:p w:rsidR="005D3074" w:rsidRDefault="002C58FB">
      <w:pPr>
        <w:widowControl/>
        <w:suppressAutoHyphens w:val="0"/>
        <w:autoSpaceDE w:val="0"/>
        <w:ind w:left="725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научно-исследовательской деятельности: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изучать научно-медицинскую</w:t>
      </w:r>
      <w:r>
        <w:rPr>
          <w:rFonts w:eastAsia="Times New Roman" w:cs="Times New Roman"/>
          <w:kern w:val="0"/>
          <w:lang w:val="ru-RU" w:eastAsia="ru-RU" w:bidi="ar-SA"/>
        </w:rPr>
        <w:t xml:space="preserve"> информацию, отечественный и зарубежный опыт по тематике исследования (ПК-31);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педиатрии, в </w:t>
      </w:r>
      <w:r>
        <w:rPr>
          <w:rFonts w:eastAsia="Times New Roman" w:cs="Times New Roman"/>
          <w:kern w:val="0"/>
          <w:lang w:val="ru-RU" w:eastAsia="ru-RU" w:bidi="ar-SA"/>
        </w:rPr>
        <w:t>организации работ по практическому использованию и внедрению результатов исследований (ПК-32).</w:t>
      </w:r>
    </w:p>
    <w:p w:rsidR="005D3074" w:rsidRDefault="002C58FB">
      <w:pPr>
        <w:widowControl/>
        <w:suppressAutoHyphens w:val="0"/>
        <w:spacing w:line="312" w:lineRule="auto"/>
        <w:jc w:val="both"/>
        <w:textAlignment w:val="auto"/>
        <w:rPr>
          <w:rFonts w:eastAsia="Times New Roman" w:cs="Times New Roman"/>
          <w:spacing w:val="-4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 xml:space="preserve">       </w:t>
      </w: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Основные дидактические единицы (разделы):  </w:t>
      </w:r>
    </w:p>
    <w:p w:rsidR="005D3074" w:rsidRDefault="005D3074">
      <w:pPr>
        <w:widowControl/>
        <w:suppressAutoHyphens w:val="0"/>
        <w:spacing w:line="312" w:lineRule="auto"/>
        <w:jc w:val="both"/>
        <w:textAlignment w:val="auto"/>
        <w:rPr>
          <w:rFonts w:eastAsia="Times New Roman" w:cs="Times New Roman"/>
          <w:spacing w:val="-4"/>
          <w:kern w:val="0"/>
          <w:szCs w:val="20"/>
          <w:lang w:val="ru-RU" w:eastAsia="ru-RU" w:bidi="ar-SA"/>
        </w:rPr>
      </w:pPr>
    </w:p>
    <w:tbl>
      <w:tblPr>
        <w:tblW w:w="91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2218"/>
        <w:gridCol w:w="2290"/>
      </w:tblGrid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Разделы  (или темы) дисциплины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Коды компетенций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Общее количество компетенций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center" w:pos="2205"/>
              </w:tabs>
              <w:suppressAutoHyphens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1. Введение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ОК - 1 </w:t>
            </w:r>
          </w:p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ПК – 3,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16, 31, 32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12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2. Топографическая анатомия и оперативная хирургия конечностей.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12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3. Топографическая анатомия и оперативная хирургия головы.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4. Топографическая анатомия и оперативная хирургия шеи.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ОК -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5. Топографическая анатомия и оперативная хирургия груди.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6. Топографическая анатомия и оперативная хирургия живота.</w:t>
            </w:r>
          </w:p>
          <w:p w:rsidR="005D3074" w:rsidRDefault="005D3074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12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7. Топографическая анатомия и оперативная  хирургия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поясничной области и забрюшинного пространства.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spacing w:after="12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8. Топографическая анатомия и оперативная хирургия малого таза и промежности.    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– 1</w:t>
            </w:r>
          </w:p>
          <w:p w:rsidR="005D3074" w:rsidRDefault="002C58FB">
            <w:pPr>
              <w:widowControl/>
              <w:suppressAutoHyphens w:val="0"/>
              <w:spacing w:after="12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16, 31, 32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</w:tr>
    </w:tbl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</w:pPr>
      <w:r>
        <w:rPr>
          <w:rFonts w:eastAsia="Times New Roman" w:cs="Times New Roman"/>
          <w:kern w:val="0"/>
          <w:szCs w:val="20"/>
          <w:lang w:val="ru-RU" w:eastAsia="ru-RU" w:bidi="ar-SA"/>
        </w:rPr>
        <w:t xml:space="preserve">          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В результате освоения дисциплины обучающийся должен:</w:t>
      </w:r>
    </w:p>
    <w:p w:rsidR="005D3074" w:rsidRDefault="002C58FB">
      <w:pPr>
        <w:widowControl/>
        <w:suppressAutoHyphens w:val="0"/>
        <w:spacing w:line="312" w:lineRule="auto"/>
        <w:jc w:val="both"/>
        <w:textAlignment w:val="auto"/>
        <w:rPr>
          <w:rFonts w:eastAsia="Times New Roman" w:cs="Times New Roman"/>
          <w:spacing w:val="-4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 xml:space="preserve">           1) Знать: 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правила техники безопасности и работы в физических, химических, биологических  лабораториях с реактивами, приборами, животными; 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общие закономерности происхождения и развития жизни, антропогенез и онтогенез человека;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строение, т</w:t>
      </w:r>
      <w:r>
        <w:rPr>
          <w:rFonts w:eastAsia="Times New Roman" w:cs="Times New Roman"/>
          <w:kern w:val="0"/>
          <w:lang w:val="ru-RU" w:eastAsia="ru-RU" w:bidi="ar-SA"/>
        </w:rPr>
        <w:t>опографию и развитие клеток, тканей, органов и систем организма во взаимодействии с их функцией в норме и патологии, особенности организменного и популяционного уровней организации жизни;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анатомо-физиологические, возрастно-половые и индивидуальные особен</w:t>
      </w:r>
      <w:r>
        <w:rPr>
          <w:rFonts w:eastAsia="Times New Roman" w:cs="Times New Roman"/>
          <w:kern w:val="0"/>
          <w:lang w:val="ru-RU" w:eastAsia="ru-RU" w:bidi="ar-SA"/>
        </w:rPr>
        <w:t>ности строения и развития здорового и больного организма;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функциональные системы организма человека, их регуляция и саморегуляция при воздействии с внешней средой в норме и патологии;</w:t>
      </w:r>
    </w:p>
    <w:p w:rsidR="005D3074" w:rsidRDefault="005D3074">
      <w:pPr>
        <w:widowControl/>
        <w:tabs>
          <w:tab w:val="left" w:pos="1134"/>
          <w:tab w:val="right" w:leader="underscore" w:pos="9639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1080"/>
          <w:tab w:val="right" w:leader="underscore" w:pos="9639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2)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>Уметь: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пользоваться учебной, научной, научно-популярной литерат</w:t>
      </w:r>
      <w:r>
        <w:rPr>
          <w:rFonts w:eastAsia="Times New Roman" w:cs="Times New Roman"/>
          <w:kern w:val="0"/>
          <w:lang w:val="ru-RU" w:eastAsia="ru-RU" w:bidi="ar-SA"/>
        </w:rPr>
        <w:t>урой, сетью Интернет для профессиональной деятельности;</w:t>
      </w:r>
    </w:p>
    <w:p w:rsidR="005D3074" w:rsidRDefault="002C58FB">
      <w:pPr>
        <w:widowControl/>
        <w:tabs>
          <w:tab w:val="left" w:pos="3941"/>
        </w:tabs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работать с увеличительной техникой (микроскопами, оптическими и простыми лупами); </w:t>
      </w:r>
    </w:p>
    <w:p w:rsidR="005D3074" w:rsidRDefault="002C58FB">
      <w:pPr>
        <w:widowControl/>
        <w:tabs>
          <w:tab w:val="left" w:pos="3941"/>
        </w:tabs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производить расчеты по результатам эксперимента, проводить элементарную статистическую обработку экспериментальны</w:t>
      </w:r>
      <w:r>
        <w:rPr>
          <w:rFonts w:eastAsia="Times New Roman" w:cs="Times New Roman"/>
          <w:kern w:val="0"/>
          <w:lang w:val="ru-RU" w:eastAsia="ru-RU" w:bidi="ar-SA"/>
        </w:rPr>
        <w:t>х данных;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пальпировать на человеке основные костные ориентиры, обрисовать топографические контуры органов и основных сосудистых и нервных стволов.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объяснить характер отклонений в ходе развития, которые могут привести к формированию вариантов аномалий и</w:t>
      </w:r>
      <w:r>
        <w:rPr>
          <w:rFonts w:eastAsia="Times New Roman" w:cs="Times New Roman"/>
          <w:kern w:val="0"/>
          <w:lang w:val="ru-RU" w:eastAsia="ru-RU" w:bidi="ar-SA"/>
        </w:rPr>
        <w:t xml:space="preserve"> пороков;</w:t>
      </w:r>
    </w:p>
    <w:p w:rsidR="005D3074" w:rsidRDefault="005D3074">
      <w:pPr>
        <w:widowControl/>
        <w:suppressAutoHyphens w:val="0"/>
        <w:autoSpaceDE w:val="0"/>
        <w:spacing w:line="274" w:lineRule="exact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spacing w:line="274" w:lineRule="exact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3) Владеть: 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базовыми технологиями преобразования информации: текстовые, табличные редакторы, поиск в сети Интернет;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медико-анатомическим понятийным аппаратом;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простейшими медицинскими инструментами (фонендоскоп, шпатель, неврологический </w:t>
      </w:r>
      <w:r>
        <w:rPr>
          <w:rFonts w:eastAsia="Times New Roman" w:cs="Times New Roman"/>
          <w:kern w:val="0"/>
          <w:lang w:val="ru-RU" w:eastAsia="ru-RU" w:bidi="ar-SA"/>
        </w:rPr>
        <w:t>молоточек, скальпель, пинцет, зонд, зажим, расширитель и т.п.).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Разработчики: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Зав. кафедрой морфологии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д.м.н</w:t>
      </w:r>
      <w:r>
        <w:rPr>
          <w:rFonts w:eastAsia="Times New Roman" w:cs="Times New Roman"/>
          <w:b/>
          <w:kern w:val="0"/>
          <w:lang w:val="ru-RU" w:eastAsia="ru-RU" w:bidi="ar-SA"/>
        </w:rPr>
        <w:t>.,</w:t>
      </w:r>
      <w:r>
        <w:rPr>
          <w:rFonts w:eastAsia="Times New Roman" w:cs="Times New Roman"/>
          <w:kern w:val="0"/>
          <w:lang w:val="ru-RU" w:eastAsia="ru-RU" w:bidi="ar-SA"/>
        </w:rPr>
        <w:t xml:space="preserve"> профессор                                                                                                   В.В. Столяров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744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К.м.н., доцент </w:t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 xml:space="preserve">     С.В. Онищенко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7680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К.м.н., доцент</w:t>
      </w:r>
      <w:r>
        <w:rPr>
          <w:rFonts w:eastAsia="Times New Roman" w:cs="Times New Roman"/>
          <w:kern w:val="0"/>
          <w:lang w:val="ru-RU" w:eastAsia="ru-RU" w:bidi="ar-SA"/>
        </w:rPr>
        <w:tab/>
        <w:t xml:space="preserve">     Н.Н. Петрук</w:t>
      </w: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spacing w:before="80"/>
        <w:ind w:firstLine="567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caps/>
          <w:kern w:val="0"/>
          <w:lang w:val="ru-RU" w:eastAsia="ru-RU" w:bidi="ar-SA"/>
        </w:rPr>
      </w:pPr>
      <w:r>
        <w:rPr>
          <w:rFonts w:eastAsia="Times New Roman" w:cs="Times New Roman"/>
          <w:b/>
          <w:caps/>
          <w:kern w:val="0"/>
          <w:lang w:val="ru-RU" w:eastAsia="ru-RU" w:bidi="ar-SA"/>
        </w:rPr>
        <w:t>Аннотация</w:t>
      </w:r>
    </w:p>
    <w:p w:rsidR="005D3074" w:rsidRDefault="005D3074">
      <w:pPr>
        <w:widowControl/>
        <w:tabs>
          <w:tab w:val="left" w:pos="10348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left" w:pos="10348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Поликлиническая и неотложная педиатрия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Направление подготовки: </w:t>
      </w:r>
      <w:r>
        <w:rPr>
          <w:rFonts w:eastAsia="Times New Roman" w:cs="Times New Roman"/>
          <w:kern w:val="0"/>
          <w:lang w:val="ru-RU" w:eastAsia="en-US" w:bidi="ar-SA"/>
        </w:rPr>
        <w:t>060103.65 – педиатрия</w:t>
      </w: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  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Профиль подготовки:                           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Квалификация </w:t>
      </w: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(степень) выпускника:  </w:t>
      </w:r>
      <w:r>
        <w:rPr>
          <w:rFonts w:eastAsia="Times New Roman" w:cs="Times New Roman"/>
          <w:bCs/>
          <w:kern w:val="0"/>
          <w:lang w:val="ru-RU" w:eastAsia="en-US" w:bidi="ar-SA"/>
        </w:rPr>
        <w:t>специалист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Форма обучения: </w:t>
      </w:r>
      <w:r>
        <w:rPr>
          <w:rFonts w:eastAsia="Times New Roman" w:cs="Times New Roman"/>
          <w:bCs/>
          <w:kern w:val="0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Общая трудоёмкость изучения дисциплины составляет</w:t>
      </w:r>
      <w:r>
        <w:rPr>
          <w:rFonts w:eastAsia="Times New Roman" w:cs="Times New Roman"/>
          <w:kern w:val="0"/>
          <w:lang w:val="ru-RU" w:eastAsia="ru-RU" w:bidi="ar-SA"/>
        </w:rPr>
        <w:t xml:space="preserve"> 11 зачетных единиц (396 часов).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 xml:space="preserve">Цели освоения дисциплины: 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>Целями освоения учебной дисциплины  является изучение основных принципов организации леч</w:t>
      </w:r>
      <w:r>
        <w:rPr>
          <w:rFonts w:eastAsia="Times New Roman" w:cs="Times New Roman"/>
          <w:kern w:val="0"/>
          <w:lang w:val="ru-RU" w:eastAsia="en-US" w:bidi="ar-SA"/>
        </w:rPr>
        <w:t>ебно - профилактической помощи детям на дому, в условиях поликлиники, организованных детских коллективах; функциональных обязанностей участкового врача-педиатра; принципов организации диспансерного наблюдения за здоровыми и больными детьми; вопросов догосп</w:t>
      </w:r>
      <w:r>
        <w:rPr>
          <w:rFonts w:eastAsia="Times New Roman" w:cs="Times New Roman"/>
          <w:kern w:val="0"/>
          <w:lang w:val="ru-RU" w:eastAsia="en-US" w:bidi="ar-SA"/>
        </w:rPr>
        <w:t>итальной неотложной и скорой помощи.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>Место дисциплины  в структуре ООП: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>Дисциплина «</w:t>
      </w:r>
      <w:r>
        <w:rPr>
          <w:rFonts w:eastAsia="Times New Roman" w:cs="Times New Roman"/>
          <w:bCs/>
          <w:kern w:val="0"/>
          <w:lang w:val="ru-RU" w:eastAsia="en-US" w:bidi="ar-SA"/>
        </w:rPr>
        <w:t>Поликлиническая и неотложная педиатрия</w:t>
      </w:r>
      <w:r>
        <w:rPr>
          <w:rFonts w:eastAsia="Times New Roman" w:cs="Times New Roman"/>
          <w:kern w:val="0"/>
          <w:lang w:val="ru-RU" w:eastAsia="en-US" w:bidi="ar-SA"/>
        </w:rPr>
        <w:t xml:space="preserve">» изучается </w:t>
      </w:r>
      <w:r>
        <w:rPr>
          <w:rFonts w:eastAsia="Times New Roman" w:cs="Times New Roman"/>
          <w:bCs/>
          <w:kern w:val="0"/>
          <w:lang w:val="ru-RU" w:eastAsia="en-US" w:bidi="ar-SA"/>
        </w:rPr>
        <w:t xml:space="preserve">в 9,10,11 и 12 семестрах, </w:t>
      </w:r>
      <w:r>
        <w:rPr>
          <w:rFonts w:eastAsia="Times New Roman" w:cs="Times New Roman"/>
          <w:kern w:val="0"/>
          <w:lang w:val="ru-RU" w:eastAsia="en-US" w:bidi="ar-SA"/>
        </w:rPr>
        <w:t xml:space="preserve"> относится к циклу профессиональных дисциплин образовательного стандарта высшего профессио</w:t>
      </w:r>
      <w:r>
        <w:rPr>
          <w:rFonts w:eastAsia="Times New Roman" w:cs="Times New Roman"/>
          <w:kern w:val="0"/>
          <w:lang w:val="ru-RU" w:eastAsia="en-US" w:bidi="ar-SA"/>
        </w:rPr>
        <w:t xml:space="preserve">нального медицинского образования по специальности Педиатрия. </w:t>
      </w:r>
    </w:p>
    <w:p w:rsidR="005D3074" w:rsidRDefault="002C58FB">
      <w:pPr>
        <w:widowControl/>
        <w:tabs>
          <w:tab w:val="left" w:pos="10348"/>
        </w:tabs>
        <w:suppressAutoHyphens w:val="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учебном процессе предполагается интеграции преподавания дисциплины с фундаментальными и основными клиническими кафедрами и курсами медицинского института. Основные знания, необходимые для изу</w:t>
      </w:r>
      <w:r>
        <w:rPr>
          <w:rFonts w:eastAsia="Times New Roman" w:cs="Times New Roman"/>
          <w:kern w:val="0"/>
          <w:lang w:val="ru-RU" w:eastAsia="ru-RU" w:bidi="ar-SA"/>
        </w:rPr>
        <w:t>чения дисциплины формируются:</w:t>
      </w:r>
    </w:p>
    <w:p w:rsidR="005D3074" w:rsidRDefault="002C58FB">
      <w:pPr>
        <w:widowControl/>
        <w:tabs>
          <w:tab w:val="left" w:pos="10348"/>
        </w:tabs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в цикле гуманитарных дисциплин (философия, биоэтика, латинский язык, иностранный язык);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 xml:space="preserve">- в цикле математических, естественно-научных, медико-биологических дисциплин (анатомия и топографическая анатомия,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гистология, микробио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логия, вирусология, фармакология, патофизиология, эпидемиология, дерматовенерология, неврология, нейрохирургия</w:t>
      </w:r>
      <w:r>
        <w:rPr>
          <w:rFonts w:eastAsia="Times New Roman" w:cs="Times New Roman"/>
          <w:kern w:val="0"/>
          <w:lang w:val="ru-RU" w:eastAsia="en-US" w:bidi="ar-SA"/>
        </w:rPr>
        <w:t>,);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>- в цикле профессиональных дисциплин (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пропедевтика детских болезней).</w:t>
      </w: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i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>Компетенции обучающегося, формируемые в результате освоения дисциплины:</w:t>
      </w:r>
      <w:r>
        <w:rPr>
          <w:rFonts w:eastAsia="Times New Roman" w:cs="Times New Roman"/>
          <w:b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 xml:space="preserve">Результаты освоения основной образовательной программы определяются приобретаемыми выпускником компетенциями – его способностью применять знания, умения и личностные качества в соответствии с задачами профессиональной деятельности. 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>Процесс изучения дисц</w:t>
      </w:r>
      <w:r>
        <w:rPr>
          <w:rFonts w:eastAsia="Times New Roman" w:cs="Times New Roman"/>
          <w:kern w:val="0"/>
          <w:lang w:val="ru-RU" w:eastAsia="en-US" w:bidi="ar-SA"/>
        </w:rPr>
        <w:t xml:space="preserve">иплины направлен на формирование и развитие </w:t>
      </w:r>
      <w:r>
        <w:rPr>
          <w:rFonts w:eastAsia="Times New Roman" w:cs="Times New Roman"/>
          <w:b/>
          <w:bCs/>
          <w:kern w:val="0"/>
          <w:lang w:val="ru-RU" w:eastAsia="en-US" w:bidi="ar-SA"/>
        </w:rPr>
        <w:t>общекультурных компетенци</w:t>
      </w:r>
      <w:r>
        <w:rPr>
          <w:rFonts w:eastAsia="Times New Roman" w:cs="Times New Roman"/>
          <w:bCs/>
          <w:kern w:val="0"/>
          <w:lang w:val="ru-RU" w:eastAsia="en-US" w:bidi="ar-SA"/>
        </w:rPr>
        <w:t>й (ОК):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совокупностью средств и технологий, направленных на создание условий для  сохранения здоровья, обеспечения профилактики, показателей экономической эффективности; знать рыночные ме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ханизмы хозяйствования, консолидирующие показатели, характеризующие степень развития экономики (ОК-4);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способностью и готовностью к логическому и аргументированному анализу, к публичной речи, ведению дискуссии и полемики, к редактированию текстов профессио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нального содержания, к осуществлению воспитательной и педагогической деятельности, к сотрудничеству и разрешению конфликтов, к толерантности (ОК-5);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способностью и готовностью овладеть одним из иностранных языков на уровне бытового общения, к письменной и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устной коммуникации на государственном языке (ОК-6);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способностью и готовностью использовать методы управления, организовать работу исполнителей, находить и принимать ответственные управленческие решения в условиях различных мнений и в рамках своей професс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иональной компетенции (ОК-7);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lastRenderedPageBreak/>
        <w:t xml:space="preserve">способностью и готовностью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сохранять врачебную тайну (ОК-8);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en-US" w:bidi="ar-SA"/>
        </w:rPr>
        <w:t>общепрофессиональных</w:t>
      </w:r>
      <w:r>
        <w:rPr>
          <w:rFonts w:eastAsia="Times New Roman" w:cs="Times New Roman"/>
          <w:bCs/>
          <w:color w:val="000000"/>
          <w:kern w:val="0"/>
          <w:lang w:val="ru-RU" w:eastAsia="en-US" w:bidi="ar-SA"/>
        </w:rPr>
        <w:t xml:space="preserve"> (ПК):</w:t>
      </w:r>
      <w:r>
        <w:rPr>
          <w:rFonts w:eastAsia="Times New Roman" w:cs="Times New Roman"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способностью и готовностью реализовать этические и деонтологические аспекты врачебной деятельности в общении с коллегами, средним и младшим медицинским персоналом, детьми и подростками, их родит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елями и родственниками (ПК-1);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способностью и готовностью выявлять естественнонаучную сущность проблем, возникающих в ходе профессиональной деятельности врача-педиатра, использовать для их решения соответствующий физико-химический и математический аппарат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(ПК-2).</w:t>
      </w:r>
    </w:p>
    <w:p w:rsidR="005D3074" w:rsidRDefault="005D3074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b/>
          <w:bCs/>
          <w:iCs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Cs/>
          <w:kern w:val="0"/>
          <w:lang w:val="ru-RU" w:eastAsia="ru-RU" w:bidi="ar-SA"/>
        </w:rPr>
        <w:t>Основные дидактические единицы (разделы):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numPr>
          <w:ilvl w:val="0"/>
          <w:numId w:val="48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Профилактическая работа участкового </w:t>
      </w:r>
    </w:p>
    <w:p w:rsidR="005D3074" w:rsidRDefault="002C58FB">
      <w:pPr>
        <w:widowControl/>
        <w:numPr>
          <w:ilvl w:val="0"/>
          <w:numId w:val="48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Работа дошкольно-школьного отделения педиатра </w:t>
      </w:r>
    </w:p>
    <w:p w:rsidR="005D3074" w:rsidRDefault="002C58FB">
      <w:pPr>
        <w:widowControl/>
        <w:numPr>
          <w:ilvl w:val="0"/>
          <w:numId w:val="48"/>
        </w:numPr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Лечебная работа участкового педиатра </w:t>
      </w:r>
    </w:p>
    <w:p w:rsidR="005D3074" w:rsidRDefault="002C58FB">
      <w:pPr>
        <w:widowControl/>
        <w:numPr>
          <w:ilvl w:val="0"/>
          <w:numId w:val="48"/>
        </w:numPr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Неотложная педиатрия на догоспитальном этапе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В результате освоения дисциплины </w:t>
      </w:r>
      <w:r>
        <w:rPr>
          <w:rFonts w:eastAsia="Times New Roman" w:cs="Times New Roman"/>
          <w:b/>
          <w:kern w:val="0"/>
          <w:lang w:val="ru-RU" w:eastAsia="ru-RU" w:bidi="ar-SA"/>
        </w:rPr>
        <w:t>студент должен</w:t>
      </w:r>
    </w:p>
    <w:p w:rsidR="005D3074" w:rsidRDefault="005D3074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b/>
          <w:bCs/>
          <w:iCs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b/>
          <w:bCs/>
          <w:i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iCs/>
          <w:kern w:val="0"/>
          <w:lang w:val="ru-RU" w:eastAsia="ru-RU" w:bidi="ar-SA"/>
        </w:rPr>
        <w:t>Знать:</w:t>
      </w:r>
    </w:p>
    <w:p w:rsidR="005D3074" w:rsidRDefault="002C58FB">
      <w:pPr>
        <w:widowControl/>
        <w:tabs>
          <w:tab w:val="left" w:pos="756"/>
        </w:tabs>
        <w:suppressAutoHyphens w:val="0"/>
        <w:textAlignment w:val="auto"/>
      </w:pP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 xml:space="preserve"> - </w:t>
      </w:r>
      <w:r>
        <w:rPr>
          <w:rFonts w:eastAsia="Times New Roman" w:cs="Times New Roman"/>
          <w:bCs/>
          <w:iCs/>
          <w:kern w:val="0"/>
          <w:lang w:val="ru-RU" w:eastAsia="ru-RU" w:bidi="ar-SA"/>
        </w:rPr>
        <w:t>основы законодательства Российской Федерации, основные нормативно-технические документы по охране здоровья детского населения;</w:t>
      </w:r>
    </w:p>
    <w:p w:rsidR="005D3074" w:rsidRDefault="002C58FB">
      <w:pPr>
        <w:widowControl/>
        <w:tabs>
          <w:tab w:val="left" w:pos="756"/>
        </w:tabs>
        <w:suppressAutoHyphens w:val="0"/>
        <w:textAlignment w:val="auto"/>
      </w:pPr>
      <w:r>
        <w:rPr>
          <w:rFonts w:eastAsia="Times New Roman" w:cs="Times New Roman"/>
          <w:bCs/>
          <w:iCs/>
          <w:kern w:val="0"/>
          <w:lang w:val="ru-RU" w:eastAsia="ru-RU" w:bidi="ar-SA"/>
        </w:rPr>
        <w:t xml:space="preserve">  -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основы профилактической медицины, направленной на укрепление здоровья детского населения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подростков;</w:t>
      </w:r>
    </w:p>
    <w:p w:rsidR="005D3074" w:rsidRDefault="002C58FB">
      <w:pPr>
        <w:widowControl/>
        <w:tabs>
          <w:tab w:val="left" w:pos="756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основы применения методов доказательной медицины при оценке состояния здоровья детей и подростков;</w:t>
      </w:r>
    </w:p>
    <w:p w:rsidR="005D3074" w:rsidRDefault="002C58FB">
      <w:pPr>
        <w:widowControl/>
        <w:shd w:val="clear" w:color="auto" w:fill="FFFFFF"/>
        <w:tabs>
          <w:tab w:val="left" w:pos="2784"/>
        </w:tabs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основы организации амбулаторно-поликлинической и стационарной помощи детям, подросткам и взрослому населению, современные организационные фор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мы работы и диагностические возможности поликлинической службы - системы охраны материнства и детства;</w:t>
      </w:r>
    </w:p>
    <w:p w:rsidR="005D3074" w:rsidRDefault="002C58FB">
      <w:pPr>
        <w:widowControl/>
        <w:shd w:val="clear" w:color="auto" w:fill="FFFFFF"/>
        <w:tabs>
          <w:tab w:val="left" w:pos="2606"/>
        </w:tabs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принципы диспансерного наблюдения различных возрастно-половых и социальных групп населения, реабилитация пациентов;</w:t>
      </w:r>
    </w:p>
    <w:p w:rsidR="005D3074" w:rsidRDefault="002C58FB">
      <w:pPr>
        <w:widowControl/>
        <w:shd w:val="clear" w:color="auto" w:fill="FFFFFF"/>
        <w:tabs>
          <w:tab w:val="left" w:pos="2640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осуществление специфической и нес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пецифической профилактики инфекционных заболеваний у детей и подростков; </w:t>
      </w:r>
    </w:p>
    <w:p w:rsidR="005D3074" w:rsidRDefault="002C58FB">
      <w:pPr>
        <w:widowControl/>
        <w:shd w:val="clear" w:color="auto" w:fill="FFFFFF"/>
        <w:tabs>
          <w:tab w:val="left" w:pos="2640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- особенности организации и основные направления деятельности участкового врача-педиатра; </w:t>
      </w:r>
    </w:p>
    <w:p w:rsidR="005D3074" w:rsidRDefault="002C58FB">
      <w:pPr>
        <w:widowControl/>
        <w:shd w:val="clear" w:color="auto" w:fill="FFFFFF"/>
        <w:tabs>
          <w:tab w:val="left" w:pos="2640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- методы проведения неотложных мероприятий и показания для госпитализации больных детей и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подростков; </w:t>
      </w:r>
    </w:p>
    <w:p w:rsidR="005D3074" w:rsidRDefault="002C58FB">
      <w:pPr>
        <w:widowControl/>
        <w:shd w:val="clear" w:color="auto" w:fill="FFFFFF"/>
        <w:tabs>
          <w:tab w:val="left" w:pos="2640"/>
        </w:tabs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ведение типовой учетно-отчетной медицинской документации в медицинских организациях системы охраны материнства и детства, осуществление экспертизы трудоспособности;</w:t>
      </w:r>
    </w:p>
    <w:p w:rsidR="005D3074" w:rsidRDefault="002C58FB">
      <w:pPr>
        <w:widowControl/>
        <w:tabs>
          <w:tab w:val="left" w:pos="756"/>
        </w:tabs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- организацию и проведение реабилитационных мероприятий среди детей, подрос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тков и взрослого населения, механизм лечебно-реабилитационного воздействия физиотерапии,  лечебной физкультуры, рефлексотерапии, фитотерапии, массажа и других немедикаментозных методов, показания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ab/>
        <w:t>и противопоказания к их назначению;</w:t>
      </w:r>
    </w:p>
    <w:p w:rsidR="005D3074" w:rsidRDefault="002C58FB">
      <w:pPr>
        <w:widowControl/>
        <w:tabs>
          <w:tab w:val="left" w:pos="756"/>
        </w:tabs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принципы и методы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оказания первой медицинской и при неотложных состояниях у детей и подростков;</w:t>
      </w:r>
    </w:p>
    <w:p w:rsidR="005D3074" w:rsidRDefault="002C58FB">
      <w:pPr>
        <w:widowControl/>
        <w:tabs>
          <w:tab w:val="left" w:pos="756"/>
        </w:tabs>
        <w:suppressAutoHyphens w:val="0"/>
        <w:textAlignment w:val="auto"/>
      </w:pPr>
      <w:r>
        <w:rPr>
          <w:rFonts w:eastAsia="Times New Roman" w:cs="Times New Roman"/>
          <w:b/>
          <w:bCs/>
          <w:iCs/>
          <w:kern w:val="0"/>
          <w:lang w:val="ru-RU" w:eastAsia="ru-RU" w:bidi="ar-SA"/>
        </w:rPr>
        <w:t xml:space="preserve">Уметь: </w:t>
      </w:r>
    </w:p>
    <w:p w:rsidR="005D3074" w:rsidRDefault="002C58FB">
      <w:pPr>
        <w:widowControl/>
        <w:tabs>
          <w:tab w:val="left" w:pos="756"/>
        </w:tabs>
        <w:suppressAutoHyphens w:val="0"/>
        <w:textAlignment w:val="auto"/>
      </w:pPr>
      <w:r>
        <w:rPr>
          <w:rFonts w:eastAsia="Times New Roman" w:cs="Times New Roman"/>
          <w:bCs/>
          <w:iCs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анализировать и оценивать качество медицинской помощи, состояние здоровья детского и взрослого населения, влияние на него факторов образа жизни, окружающей среды, биоло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гических и организации медицинской помощи;</w:t>
      </w:r>
    </w:p>
    <w:p w:rsidR="005D3074" w:rsidRDefault="002C58FB">
      <w:pPr>
        <w:widowControl/>
        <w:tabs>
          <w:tab w:val="left" w:pos="756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 участвовать в организации и оказании лечебно-профилактической и санитарно-противоэпидемической, профилактической и реабилитационной помощи детям и подросткам; </w:t>
      </w:r>
    </w:p>
    <w:p w:rsidR="005D3074" w:rsidRDefault="002C58FB">
      <w:pPr>
        <w:widowControl/>
        <w:shd w:val="clear" w:color="auto" w:fill="FFFFFF"/>
        <w:tabs>
          <w:tab w:val="left" w:pos="2496"/>
          <w:tab w:val="left" w:pos="3355"/>
        </w:tabs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проводить с детьми, подростками и их родителями п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рофилактические мероприятия по повышению сопротивляемости организма к неблагоприятным факторам внешней среды с использованием различных методов закаливания;</w:t>
      </w:r>
    </w:p>
    <w:p w:rsidR="005D3074" w:rsidRDefault="002C58FB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пропагандировать здоровый образ жизни;</w:t>
      </w:r>
    </w:p>
    <w:p w:rsidR="005D3074" w:rsidRDefault="002C58FB">
      <w:pPr>
        <w:widowControl/>
        <w:shd w:val="clear" w:color="auto" w:fill="FFFFFF"/>
        <w:tabs>
          <w:tab w:val="left" w:pos="2496"/>
          <w:tab w:val="left" w:pos="3355"/>
        </w:tabs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lastRenderedPageBreak/>
        <w:t>- проводить с детьми, подростками и их родителями профилак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тические мероприятия по повышению сопротивляемости организма к неблагоприятным факторам внешней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br/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среды с использованием различных методов закаливания;</w:t>
      </w:r>
    </w:p>
    <w:p w:rsidR="005D3074" w:rsidRDefault="002C58FB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пропагандировать здоровый образ жизни;</w:t>
      </w:r>
    </w:p>
    <w:p w:rsidR="005D3074" w:rsidRDefault="002C58FB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вести медицинскую документацию;</w:t>
      </w:r>
    </w:p>
    <w:p w:rsidR="005D3074" w:rsidRDefault="002C58FB">
      <w:pPr>
        <w:widowControl/>
        <w:tabs>
          <w:tab w:val="left" w:pos="756"/>
        </w:tabs>
        <w:suppressAutoHyphens w:val="0"/>
        <w:textAlignment w:val="auto"/>
        <w:rPr>
          <w:rFonts w:eastAsia="Times New Roman" w:cs="Times New Roman"/>
          <w:b/>
          <w:bCs/>
          <w:i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iCs/>
          <w:kern w:val="0"/>
          <w:lang w:val="ru-RU" w:eastAsia="ru-RU" w:bidi="ar-SA"/>
        </w:rPr>
        <w:t>Владеть:</w:t>
      </w:r>
    </w:p>
    <w:p w:rsidR="005D3074" w:rsidRDefault="002C58FB">
      <w:pPr>
        <w:widowControl/>
        <w:shd w:val="clear" w:color="auto" w:fill="FFFFFF"/>
        <w:tabs>
          <w:tab w:val="left" w:pos="2741"/>
        </w:tabs>
        <w:suppressAutoHyphens w:val="0"/>
        <w:textAlignment w:val="auto"/>
      </w:pPr>
      <w:r>
        <w:rPr>
          <w:rFonts w:eastAsia="Times New Roman" w:cs="Times New Roman"/>
          <w:bCs/>
          <w:iCs/>
          <w:kern w:val="0"/>
          <w:lang w:val="ru-RU" w:eastAsia="en-US" w:bidi="ar-SA"/>
        </w:rPr>
        <w:t xml:space="preserve">-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методами ведения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медицинской учетно-отчетной документации в медицинских организациях педиатрического профиля;</w:t>
      </w:r>
    </w:p>
    <w:p w:rsidR="005D3074" w:rsidRDefault="002C58FB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оценками состояния здоровья детского населения различных возрастно-половых групп;</w:t>
      </w:r>
    </w:p>
    <w:p w:rsidR="005D3074" w:rsidRDefault="002C58FB">
      <w:pPr>
        <w:widowControl/>
        <w:shd w:val="clear" w:color="auto" w:fill="FFFFFF"/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методами общего клинического обследования детей и подростков;</w:t>
      </w:r>
    </w:p>
    <w:p w:rsidR="005D3074" w:rsidRDefault="002C58FB">
      <w:pPr>
        <w:widowControl/>
        <w:shd w:val="clear" w:color="auto" w:fill="FFFFFF"/>
        <w:tabs>
          <w:tab w:val="left" w:pos="2885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интерпретацие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й результатов лабораторных, инструментальных методов диагностики у детей и подростков; </w:t>
      </w:r>
    </w:p>
    <w:p w:rsidR="005D3074" w:rsidRDefault="002C58FB">
      <w:pPr>
        <w:widowControl/>
        <w:shd w:val="clear" w:color="auto" w:fill="FFFFFF"/>
        <w:tabs>
          <w:tab w:val="left" w:pos="2885"/>
        </w:tabs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алгоритмом постановки предварительного диагноза детям и подросткам с последующим направлением их на дополнительное обследование и к врачам-специалистам; алгоритмом по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становки развернутого клинического диагноза больным детям и подросткам;</w:t>
      </w:r>
    </w:p>
    <w:p w:rsidR="005D3074" w:rsidRDefault="002C58FB">
      <w:pPr>
        <w:widowControl/>
        <w:tabs>
          <w:tab w:val="left" w:pos="756"/>
        </w:tabs>
        <w:suppressAutoHyphens w:val="0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 алгоритмом выполнения основных врачебных диагностических и лечебных мероприятий по оказанию первой врачебной помощи детям и подросткам при неотложных и угрожающих жизни состояниях.</w:t>
      </w:r>
    </w:p>
    <w:p w:rsidR="005D3074" w:rsidRDefault="005D3074">
      <w:pPr>
        <w:widowControl/>
        <w:tabs>
          <w:tab w:val="left" w:pos="756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line="360" w:lineRule="auto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u-RU" w:eastAsia="en-US" w:bidi="ar-SA"/>
        </w:rPr>
        <w:t xml:space="preserve">Разработчик: </w:t>
      </w:r>
      <w:r>
        <w:rPr>
          <w:rFonts w:eastAsia="Times New Roman" w:cs="Times New Roman"/>
          <w:kern w:val="0"/>
          <w:lang w:val="ru-RU" w:eastAsia="en-US" w:bidi="ar-SA"/>
        </w:rPr>
        <w:t>к.м.н., доцент Г.Н. Куярова</w:t>
      </w:r>
    </w:p>
    <w:p w:rsidR="005D3074" w:rsidRDefault="005D3074">
      <w:pPr>
        <w:widowControl/>
        <w:tabs>
          <w:tab w:val="left" w:pos="756"/>
        </w:tabs>
        <w:suppressAutoHyphens w:val="0"/>
        <w:textAlignment w:val="auto"/>
        <w:rPr>
          <w:rFonts w:eastAsia="Times New Roman" w:cs="Times New Roman"/>
          <w:b/>
          <w:iCs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left" w:pos="10348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5D3074" w:rsidRDefault="005D3074">
      <w:pPr>
        <w:widowControl/>
        <w:tabs>
          <w:tab w:val="left" w:pos="10348"/>
        </w:tabs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caps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дисциплины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Патологическая анатомия. 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Клиническая патологическая анатомия.</w:t>
      </w:r>
    </w:p>
    <w:p w:rsidR="005D3074" w:rsidRDefault="002C58FB">
      <w:pPr>
        <w:jc w:val="center"/>
        <w:rPr>
          <w:b/>
        </w:rPr>
      </w:pPr>
      <w:r>
        <w:rPr>
          <w:b/>
        </w:rPr>
        <w:t>(наименование дисциплины)</w:t>
      </w: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</w:p>
    <w:p w:rsidR="005D3074" w:rsidRDefault="002C58FB">
      <w:pPr>
        <w:jc w:val="center"/>
      </w:pPr>
      <w:r>
        <w:rPr>
          <w:b/>
          <w:u w:val="single"/>
        </w:rPr>
        <w:t>060103.65  Педиатрия</w:t>
      </w:r>
      <w:r>
        <w:rPr>
          <w:b/>
          <w:bCs/>
          <w:u w:val="single"/>
        </w:rPr>
        <w:t xml:space="preserve">    </w:t>
      </w:r>
    </w:p>
    <w:p w:rsidR="005D3074" w:rsidRDefault="002C58FB">
      <w:pPr>
        <w:jc w:val="center"/>
      </w:pPr>
      <w:r>
        <w:rPr>
          <w:b/>
          <w:bCs/>
        </w:rPr>
        <w:t xml:space="preserve">      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</w:t>
      </w:r>
    </w:p>
    <w:p w:rsidR="005D3074" w:rsidRDefault="002C58FB">
      <w:pPr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врач</w:t>
      </w: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наименование профиля)</w:t>
      </w:r>
    </w:p>
    <w:p w:rsidR="005D3074" w:rsidRDefault="005D3074">
      <w:pP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выпускника</w:t>
      </w:r>
    </w:p>
    <w:p w:rsidR="005D3074" w:rsidRDefault="002C58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специалист</w:t>
      </w:r>
    </w:p>
    <w:p w:rsidR="005D3074" w:rsidRDefault="005D3074">
      <w:pP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</w:p>
    <w:p w:rsidR="005D3074" w:rsidRDefault="002C58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Очная</w:t>
      </w:r>
    </w:p>
    <w:p w:rsidR="005D3074" w:rsidRDefault="005D3074">
      <w:pPr>
        <w:jc w:val="center"/>
        <w:rPr>
          <w:sz w:val="28"/>
          <w:szCs w:val="28"/>
        </w:rPr>
      </w:pPr>
    </w:p>
    <w:p w:rsidR="005D3074" w:rsidRDefault="002C58FB">
      <w:r>
        <w:rPr>
          <w:b/>
          <w:sz w:val="28"/>
          <w:szCs w:val="28"/>
        </w:rPr>
        <w:t>Общая трудоемкость изучения дисциплины составляет</w:t>
      </w:r>
      <w:r>
        <w:rPr>
          <w:b/>
          <w:sz w:val="28"/>
          <w:szCs w:val="28"/>
          <w:u w:val="single"/>
        </w:rPr>
        <w:t xml:space="preserve">  7   </w:t>
      </w:r>
      <w:r>
        <w:rPr>
          <w:b/>
          <w:sz w:val="28"/>
          <w:szCs w:val="28"/>
        </w:rPr>
        <w:t>зачетных  единиц (</w:t>
      </w:r>
      <w:r>
        <w:rPr>
          <w:sz w:val="28"/>
          <w:szCs w:val="28"/>
          <w:u w:val="single"/>
        </w:rPr>
        <w:t>252</w:t>
      </w:r>
      <w:r>
        <w:rPr>
          <w:b/>
          <w:sz w:val="28"/>
          <w:szCs w:val="28"/>
        </w:rPr>
        <w:t xml:space="preserve"> час.)</w:t>
      </w: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освоения дисциплины:</w:t>
      </w:r>
    </w:p>
    <w:p w:rsidR="005D3074" w:rsidRDefault="002C58FB">
      <w:pPr>
        <w:ind w:firstLine="708"/>
      </w:pPr>
      <w:r>
        <w:rPr>
          <w:sz w:val="28"/>
        </w:rPr>
        <w:t>Целью курса патологической анатомии в высших медицинских учеб</w:t>
      </w:r>
      <w:r>
        <w:rPr>
          <w:sz w:val="28"/>
        </w:rPr>
        <w:softHyphen/>
        <w:t>ных заведениях является изучение структурных основ болезней, их этиоло</w:t>
      </w:r>
      <w:r>
        <w:rPr>
          <w:sz w:val="28"/>
        </w:rPr>
        <w:softHyphen/>
        <w:t>гии и патогенеза. Сопоставление морфологических и клинических проявлений болезней на всех этапах их развития позволяет привить студентам навыки клинико-</w:t>
      </w:r>
      <w:r>
        <w:rPr>
          <w:sz w:val="28"/>
        </w:rPr>
        <w:lastRenderedPageBreak/>
        <w:t>анатомического анализа.</w:t>
      </w:r>
    </w:p>
    <w:p w:rsidR="005D3074" w:rsidRDefault="002C58FB">
      <w:pPr>
        <w:ind w:firstLine="708"/>
        <w:rPr>
          <w:sz w:val="28"/>
        </w:rPr>
      </w:pPr>
      <w:r>
        <w:rPr>
          <w:sz w:val="28"/>
        </w:rPr>
        <w:t>Преподав</w:t>
      </w:r>
      <w:r>
        <w:rPr>
          <w:sz w:val="28"/>
        </w:rPr>
        <w:t>ание курса основано на обобщении научного материала с ис</w:t>
      </w:r>
      <w:r>
        <w:rPr>
          <w:sz w:val="28"/>
        </w:rPr>
        <w:softHyphen/>
        <w:t>пользованием достижений медицины, биологии, генетики, иммунологии, химии и физики, а также данных современного морфологического иссле</w:t>
      </w:r>
      <w:r>
        <w:rPr>
          <w:sz w:val="28"/>
        </w:rPr>
        <w:softHyphen/>
        <w:t>дования (электронная микроскопия, иммуногистохимия, авторадиограф</w:t>
      </w:r>
      <w:r>
        <w:rPr>
          <w:sz w:val="28"/>
        </w:rPr>
        <w:t>ия, гистохимия и цитохимия).</w:t>
      </w:r>
    </w:p>
    <w:p w:rsidR="005D3074" w:rsidRDefault="002C58FB">
      <w:pPr>
        <w:rPr>
          <w:sz w:val="28"/>
        </w:rPr>
      </w:pPr>
      <w:r>
        <w:rPr>
          <w:sz w:val="28"/>
        </w:rPr>
        <w:t>Задачами курса является изучение:</w:t>
      </w:r>
    </w:p>
    <w:p w:rsidR="005D3074" w:rsidRDefault="002C58FB">
      <w:pPr>
        <w:widowControl/>
        <w:numPr>
          <w:ilvl w:val="0"/>
          <w:numId w:val="49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патологии клетки и общепатологических процессов, совокупностью ко</w:t>
      </w:r>
      <w:r>
        <w:rPr>
          <w:sz w:val="28"/>
        </w:rPr>
        <w:softHyphen/>
        <w:t>торых определяются морфологические проявления той или иной бо</w:t>
      </w:r>
      <w:r>
        <w:rPr>
          <w:sz w:val="28"/>
        </w:rPr>
        <w:softHyphen/>
        <w:t>лезни;</w:t>
      </w:r>
    </w:p>
    <w:p w:rsidR="005D3074" w:rsidRDefault="002C58FB">
      <w:pPr>
        <w:widowControl/>
        <w:numPr>
          <w:ilvl w:val="0"/>
          <w:numId w:val="49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этиологии, патогенеза и морфологии болезней на разных этап</w:t>
      </w:r>
      <w:r>
        <w:rPr>
          <w:sz w:val="28"/>
        </w:rPr>
        <w:t>ах их раз</w:t>
      </w:r>
      <w:r>
        <w:rPr>
          <w:sz w:val="28"/>
        </w:rPr>
        <w:softHyphen/>
        <w:t>вития (морфогенез), структурных основ выздоровления, осложнений, исходов и отдаленных последствий заболеваний;</w:t>
      </w:r>
    </w:p>
    <w:p w:rsidR="005D3074" w:rsidRDefault="002C58FB">
      <w:pPr>
        <w:widowControl/>
        <w:numPr>
          <w:ilvl w:val="0"/>
          <w:numId w:val="49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морфологии и механизмов процессов приспособления и компенсации организма в ответ на воздействие патогенных факторов и изменяющих</w:t>
      </w:r>
      <w:r>
        <w:rPr>
          <w:sz w:val="28"/>
        </w:rPr>
        <w:softHyphen/>
        <w:t>ся усл</w:t>
      </w:r>
      <w:r>
        <w:rPr>
          <w:sz w:val="28"/>
        </w:rPr>
        <w:t>овий внешней среды;</w:t>
      </w:r>
    </w:p>
    <w:p w:rsidR="005D3074" w:rsidRDefault="002C58FB">
      <w:pPr>
        <w:widowControl/>
        <w:numPr>
          <w:ilvl w:val="0"/>
          <w:numId w:val="49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изменений болезней, возникающих как в связи с изменяющимися усло</w:t>
      </w:r>
      <w:r>
        <w:rPr>
          <w:sz w:val="28"/>
        </w:rPr>
        <w:softHyphen/>
        <w:t>виями жизни человека и лечением (патоморфоз), так и вследствие раз</w:t>
      </w:r>
      <w:r>
        <w:rPr>
          <w:sz w:val="28"/>
        </w:rPr>
        <w:softHyphen/>
        <w:t>личных медицинских мероприятий – профилактических, диагностических, лечебных и реабилитационных (патолог</w:t>
      </w:r>
      <w:r>
        <w:rPr>
          <w:sz w:val="28"/>
        </w:rPr>
        <w:t>ия терапии, ятрогении);</w:t>
      </w:r>
    </w:p>
    <w:p w:rsidR="005D3074" w:rsidRDefault="002C58FB">
      <w:pPr>
        <w:widowControl/>
        <w:numPr>
          <w:ilvl w:val="0"/>
          <w:numId w:val="49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организации патологоанатомической службы.</w:t>
      </w: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Место дисциплины в структуре ООП:</w:t>
      </w:r>
    </w:p>
    <w:p w:rsidR="005D3074" w:rsidRDefault="002C58FB">
      <w:pPr>
        <w:ind w:firstLine="708"/>
      </w:pPr>
      <w:r>
        <w:rPr>
          <w:sz w:val="28"/>
        </w:rPr>
        <w:t>Дисциплина «Патологическая анатомия» входит в базовую часть естественнонаучного цикла и является обязательной для изучения; данная дисциплина находится в ло</w:t>
      </w:r>
      <w:r>
        <w:rPr>
          <w:sz w:val="28"/>
        </w:rPr>
        <w:t>гической и содержательно-методической взаимосвязи с другими дисциплинами  ООП («Химия», «Биохимия», «Биология», «Анатомия», «Топографическая анатомия и оперативная хирургия», «Гистология, эмбриология, цитология», «Патологическая физиология», «Клиническая п</w:t>
      </w:r>
      <w:r>
        <w:rPr>
          <w:sz w:val="28"/>
        </w:rPr>
        <w:t>атологическая физиология». Служит фундаментом для пониманимания патологических процессов и отдельных заболеваний, их структурных и клинических проявлений и обоснования патогенентических подходов к лечению. Изучение дисциплины «Патологическая анатомия»  под</w:t>
      </w:r>
      <w:r>
        <w:rPr>
          <w:sz w:val="28"/>
        </w:rPr>
        <w:t>разумевает знание дисциплин гуманитарного, социального, естественнонаучного и профессионального циклов.</w:t>
      </w:r>
    </w:p>
    <w:p w:rsidR="005D3074" w:rsidRDefault="002C58FB">
      <w:pPr>
        <w:rPr>
          <w:sz w:val="28"/>
        </w:rPr>
      </w:pPr>
      <w:r>
        <w:rPr>
          <w:sz w:val="28"/>
        </w:rPr>
        <w:tab/>
        <w:t>Дисциплина «Патологическая анатомия» необходима для дальнейшего изучения клинических дисциплин, для формирования основ клинического мышления.</w:t>
      </w:r>
    </w:p>
    <w:p w:rsidR="005D3074" w:rsidRDefault="002C58FB">
      <w:r>
        <w:rPr>
          <w:b/>
          <w:sz w:val="28"/>
          <w:szCs w:val="28"/>
        </w:rPr>
        <w:t>Компетенц</w:t>
      </w:r>
      <w:r>
        <w:rPr>
          <w:b/>
          <w:sz w:val="28"/>
          <w:szCs w:val="28"/>
        </w:rPr>
        <w:t>ии обучающегося, формируемые в результате освоения дисциплины (модуля):</w:t>
      </w:r>
    </w:p>
    <w:p w:rsidR="005D3074" w:rsidRDefault="002C58FB">
      <w:r>
        <w:rPr>
          <w:b/>
          <w:sz w:val="28"/>
        </w:rPr>
        <w:t>общекультурные  компетенции</w:t>
      </w:r>
      <w:r>
        <w:rPr>
          <w:sz w:val="28"/>
        </w:rPr>
        <w:t>:</w:t>
      </w:r>
    </w:p>
    <w:p w:rsidR="005D3074" w:rsidRDefault="002C58FB">
      <w:pPr>
        <w:rPr>
          <w:sz w:val="28"/>
        </w:rPr>
      </w:pPr>
      <w:r>
        <w:rPr>
          <w:sz w:val="28"/>
        </w:rPr>
        <w:t>Способность и готовность анализировать социально-значимые проблемы и процессы, использовать на практике методы гуманитарных, естественнонаучных, медико-био</w:t>
      </w:r>
      <w:r>
        <w:rPr>
          <w:sz w:val="28"/>
        </w:rPr>
        <w:t>логических и клинических наук в различных видах профессиональной и социальной деятельности (ОК-1);</w:t>
      </w:r>
    </w:p>
    <w:p w:rsidR="005D3074" w:rsidRDefault="002C58FB">
      <w:r>
        <w:rPr>
          <w:b/>
          <w:sz w:val="28"/>
        </w:rPr>
        <w:t>общепрофессиональные  компетенции</w:t>
      </w:r>
      <w:r>
        <w:rPr>
          <w:sz w:val="28"/>
        </w:rPr>
        <w:t>:</w:t>
      </w:r>
    </w:p>
    <w:p w:rsidR="005D3074" w:rsidRDefault="002C58FB">
      <w:pPr>
        <w:rPr>
          <w:sz w:val="28"/>
        </w:rPr>
      </w:pPr>
      <w:r>
        <w:rPr>
          <w:sz w:val="28"/>
        </w:rPr>
        <w:t>Способность и готовность выявлять естественнонаучную сущность проблем, возникающих в ходе профессиональной деятельности, и</w:t>
      </w:r>
      <w:r>
        <w:rPr>
          <w:sz w:val="28"/>
        </w:rPr>
        <w:t xml:space="preserve">спользовать для их решения </w:t>
      </w:r>
      <w:r>
        <w:rPr>
          <w:sz w:val="28"/>
        </w:rPr>
        <w:lastRenderedPageBreak/>
        <w:t>соответствующий физико-химический и математический аппарат (ПК-2);</w:t>
      </w:r>
    </w:p>
    <w:p w:rsidR="005D3074" w:rsidRDefault="002C58FB">
      <w:pPr>
        <w:rPr>
          <w:sz w:val="28"/>
        </w:rPr>
      </w:pPr>
      <w:r>
        <w:rPr>
          <w:sz w:val="28"/>
        </w:rPr>
        <w:t>Способность и готовность к формированию системного подхода к анализу медицинской информации, опираясь на всеобъемлющие принципы доказательной медицины, основанной</w:t>
      </w:r>
      <w:r>
        <w:rPr>
          <w:sz w:val="28"/>
        </w:rPr>
        <w:t xml:space="preserve"> на поиске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rPr>
          <w:sz w:val="28"/>
        </w:rPr>
      </w:pPr>
      <w:r>
        <w:rPr>
          <w:sz w:val="28"/>
        </w:rPr>
        <w:t>Способность и готовность проводить и интерпретировать опрос, физикальный осмотр, клиническое обследование, резуль</w:t>
      </w:r>
      <w:r>
        <w:rPr>
          <w:sz w:val="28"/>
        </w:rPr>
        <w:t>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карту амбулаторного и стационарного больного (ПК-5);</w:t>
      </w:r>
    </w:p>
    <w:p w:rsidR="005D3074" w:rsidRDefault="002C58FB">
      <w:pPr>
        <w:rPr>
          <w:sz w:val="28"/>
        </w:rPr>
      </w:pPr>
      <w:r>
        <w:rPr>
          <w:sz w:val="28"/>
        </w:rPr>
        <w:t>Способностью и готовностью к работе с медико-</w:t>
      </w:r>
      <w:r>
        <w:rPr>
          <w:sz w:val="28"/>
        </w:rPr>
        <w:t>технической аппаратурой, используемой в работе с пациентами, владеть компьютерной техникой, получать информацию из различных источников, работать с информацией в глобальных компьютерных сетях; применять возможности современных информационных технологий для</w:t>
      </w:r>
      <w:r>
        <w:rPr>
          <w:sz w:val="28"/>
        </w:rPr>
        <w:t xml:space="preserve"> решения профессиональных задач (ПК-9).</w:t>
      </w:r>
    </w:p>
    <w:p w:rsidR="005D3074" w:rsidRDefault="002C58FB">
      <w:pPr>
        <w:rPr>
          <w:sz w:val="28"/>
        </w:rPr>
      </w:pPr>
      <w:r>
        <w:rPr>
          <w:sz w:val="28"/>
        </w:rPr>
        <w:t>Способностью и готовностью изучать научно-медицинскую информацию, отечественный и зарубежный опыт по тематике исследования (ПК-31).</w:t>
      </w: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дидактические единицы (разделы):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3720"/>
        <w:gridCol w:w="258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 (или темы) дисциплины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Коды </w:t>
            </w:r>
            <w:r>
              <w:rPr>
                <w:sz w:val="28"/>
                <w:szCs w:val="28"/>
              </w:rPr>
              <w:t xml:space="preserve">компетенций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rPr>
                <w:bCs/>
                <w:color w:val="000000"/>
              </w:rPr>
              <w:t xml:space="preserve">Общее количество компетенций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1.Общая патологическая анатомия.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ОК-1; ПК-2, 3, 9, 31;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2.Частаная патологическая анатомия (патологическая анатомия болезней)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ОК-1; ПК-2, 3, 9, 31;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3.Клиническая патологическая анатомия.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ОК-1; ПК-2, 3, 5,</w:t>
            </w:r>
            <w:r>
              <w:rPr>
                <w:sz w:val="28"/>
                <w:szCs w:val="28"/>
              </w:rPr>
              <w:t xml:space="preserve"> 9, 31;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jc w:val="center"/>
            </w:pPr>
            <w:r>
              <w:t>6</w:t>
            </w:r>
          </w:p>
        </w:tc>
      </w:tr>
    </w:tbl>
    <w:p w:rsidR="005D3074" w:rsidRDefault="005D3074">
      <w:pPr>
        <w:rPr>
          <w:b/>
          <w:sz w:val="28"/>
          <w:szCs w:val="28"/>
        </w:rPr>
      </w:pP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дисциплины студент должен</w:t>
      </w:r>
    </w:p>
    <w:p w:rsidR="005D3074" w:rsidRDefault="002C58FB">
      <w:r>
        <w:rPr>
          <w:b/>
          <w:sz w:val="28"/>
        </w:rPr>
        <w:t>Знать</w:t>
      </w:r>
      <w:r>
        <w:rPr>
          <w:sz w:val="28"/>
        </w:rPr>
        <w:t xml:space="preserve">: </w:t>
      </w:r>
    </w:p>
    <w:p w:rsidR="005D3074" w:rsidRDefault="002C58FB">
      <w:pPr>
        <w:widowControl/>
        <w:numPr>
          <w:ilvl w:val="0"/>
          <w:numId w:val="50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 xml:space="preserve">термины, используемые в курсе патологической анатомии;  </w:t>
      </w:r>
    </w:p>
    <w:p w:rsidR="005D3074" w:rsidRDefault="002C58FB">
      <w:pPr>
        <w:widowControl/>
        <w:numPr>
          <w:ilvl w:val="0"/>
          <w:numId w:val="50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 xml:space="preserve">основные методы патологоанатомического исследования;  </w:t>
      </w:r>
    </w:p>
    <w:p w:rsidR="005D3074" w:rsidRDefault="002C58FB">
      <w:pPr>
        <w:widowControl/>
        <w:numPr>
          <w:ilvl w:val="0"/>
          <w:numId w:val="50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 xml:space="preserve">сущность и основные закономерности общепатологических процессов; </w:t>
      </w:r>
    </w:p>
    <w:p w:rsidR="005D3074" w:rsidRDefault="002C58FB">
      <w:pPr>
        <w:widowControl/>
        <w:numPr>
          <w:ilvl w:val="0"/>
          <w:numId w:val="50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понятия э</w:t>
      </w:r>
      <w:r>
        <w:rPr>
          <w:sz w:val="28"/>
        </w:rPr>
        <w:t>тиологии, патогенеза, морфогенеза, патоморфоза, учении о болезни, нозологии, принципы классификации болезней, основные понятия общей</w:t>
      </w:r>
    </w:p>
    <w:p w:rsidR="005D3074" w:rsidRDefault="002C58FB">
      <w:pPr>
        <w:widowControl/>
        <w:numPr>
          <w:ilvl w:val="0"/>
          <w:numId w:val="50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 xml:space="preserve">нозологии; </w:t>
      </w:r>
    </w:p>
    <w:p w:rsidR="005D3074" w:rsidRDefault="002C58FB">
      <w:pPr>
        <w:widowControl/>
        <w:numPr>
          <w:ilvl w:val="0"/>
          <w:numId w:val="50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структурные и функциональные основы болезней и патологических процессов, причины, основные механизмы развития и</w:t>
      </w:r>
      <w:r>
        <w:rPr>
          <w:sz w:val="28"/>
        </w:rPr>
        <w:t xml:space="preserve"> исходов типовых патологических процессов, нарушений функций органов и систем;</w:t>
      </w:r>
    </w:p>
    <w:p w:rsidR="005D3074" w:rsidRDefault="002C58FB">
      <w:pPr>
        <w:widowControl/>
        <w:numPr>
          <w:ilvl w:val="0"/>
          <w:numId w:val="50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характерные изменения внутренних органов при важней</w:t>
      </w:r>
      <w:r>
        <w:rPr>
          <w:sz w:val="28"/>
        </w:rPr>
        <w:softHyphen/>
        <w:t xml:space="preserve">ших заболеваниях человека; </w:t>
      </w:r>
    </w:p>
    <w:p w:rsidR="005D3074" w:rsidRDefault="002C58FB">
      <w:pPr>
        <w:widowControl/>
        <w:numPr>
          <w:ilvl w:val="0"/>
          <w:numId w:val="50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lastRenderedPageBreak/>
        <w:t xml:space="preserve">основы клинико-анатомического анализа, учения о диагнозе и принципы построения </w:t>
      </w:r>
      <w:r>
        <w:rPr>
          <w:sz w:val="28"/>
        </w:rPr>
        <w:t>патологоанатомического диагноза.</w:t>
      </w:r>
    </w:p>
    <w:p w:rsidR="005D3074" w:rsidRDefault="002C58FB">
      <w:pPr>
        <w:widowControl/>
        <w:numPr>
          <w:ilvl w:val="0"/>
          <w:numId w:val="50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функциональные системы организма человека, их регуляция и саморегуляция при воздействии с внешней средой в норме и патологии;</w:t>
      </w:r>
    </w:p>
    <w:p w:rsidR="005D3074" w:rsidRDefault="005D3074">
      <w:pPr>
        <w:tabs>
          <w:tab w:val="left" w:pos="1134"/>
          <w:tab w:val="right" w:leader="underscore" w:pos="9639"/>
        </w:tabs>
        <w:rPr>
          <w:sz w:val="28"/>
          <w:szCs w:val="28"/>
        </w:rPr>
      </w:pPr>
    </w:p>
    <w:p w:rsidR="005D3074" w:rsidRDefault="002C58FB">
      <w:pPr>
        <w:ind w:left="900"/>
      </w:pPr>
      <w:r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</w:t>
      </w:r>
    </w:p>
    <w:p w:rsidR="005D3074" w:rsidRDefault="002C58FB">
      <w:pPr>
        <w:widowControl/>
        <w:numPr>
          <w:ilvl w:val="0"/>
          <w:numId w:val="51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пользоваться учебной, научной, научно-популярной литературой, сетью интернет для професс</w:t>
      </w:r>
      <w:r>
        <w:rPr>
          <w:sz w:val="28"/>
        </w:rPr>
        <w:t>иональной деятельности;</w:t>
      </w:r>
    </w:p>
    <w:p w:rsidR="005D3074" w:rsidRDefault="002C58FB">
      <w:pPr>
        <w:widowControl/>
        <w:numPr>
          <w:ilvl w:val="0"/>
          <w:numId w:val="51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 xml:space="preserve">работать с увеличительной техникой; </w:t>
      </w:r>
    </w:p>
    <w:p w:rsidR="005D3074" w:rsidRDefault="002C58FB">
      <w:pPr>
        <w:widowControl/>
        <w:numPr>
          <w:ilvl w:val="0"/>
          <w:numId w:val="51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 xml:space="preserve">Оценивать  изменения в органах и обосновать характер процесса и его проявления; </w:t>
      </w:r>
    </w:p>
    <w:p w:rsidR="005D3074" w:rsidRDefault="002C58FB">
      <w:pPr>
        <w:widowControl/>
        <w:numPr>
          <w:ilvl w:val="0"/>
          <w:numId w:val="51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 xml:space="preserve">провести микроскопическое исследование гистологического препарата и дать его морфологическое описание; </w:t>
      </w:r>
    </w:p>
    <w:p w:rsidR="005D3074" w:rsidRDefault="002C58FB">
      <w:pPr>
        <w:widowControl/>
        <w:numPr>
          <w:ilvl w:val="0"/>
          <w:numId w:val="51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 xml:space="preserve">на основе </w:t>
      </w:r>
      <w:r>
        <w:rPr>
          <w:sz w:val="28"/>
        </w:rPr>
        <w:t xml:space="preserve">полученных описаний высказать мнение о характере патологического процесса и его клинических проявлениях; </w:t>
      </w:r>
    </w:p>
    <w:p w:rsidR="005D3074" w:rsidRDefault="002C58FB">
      <w:pPr>
        <w:widowControl/>
        <w:numPr>
          <w:ilvl w:val="0"/>
          <w:numId w:val="51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 xml:space="preserve">дать заключение причине смерти и сформулировать патологоанатомический диагноз; </w:t>
      </w:r>
    </w:p>
    <w:p w:rsidR="005D3074" w:rsidRDefault="002C58FB">
      <w:pPr>
        <w:widowControl/>
        <w:numPr>
          <w:ilvl w:val="0"/>
          <w:numId w:val="51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визуально протоколировать изменения в тканях трупа;</w:t>
      </w:r>
    </w:p>
    <w:p w:rsidR="005D3074" w:rsidRDefault="005D3074">
      <w:pPr>
        <w:pStyle w:val="a7"/>
        <w:tabs>
          <w:tab w:val="left" w:pos="900"/>
        </w:tabs>
        <w:ind w:left="0"/>
        <w:jc w:val="both"/>
        <w:rPr>
          <w:sz w:val="28"/>
          <w:szCs w:val="28"/>
        </w:rPr>
      </w:pPr>
    </w:p>
    <w:p w:rsidR="005D3074" w:rsidRDefault="002C58FB">
      <w:pPr>
        <w:pStyle w:val="a7"/>
        <w:tabs>
          <w:tab w:val="left" w:pos="851"/>
          <w:tab w:val="left" w:pos="108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Владеть: </w:t>
      </w:r>
    </w:p>
    <w:p w:rsidR="005D3074" w:rsidRDefault="002C58FB">
      <w:pPr>
        <w:widowControl/>
        <w:numPr>
          <w:ilvl w:val="0"/>
          <w:numId w:val="52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базовым</w:t>
      </w:r>
      <w:r>
        <w:rPr>
          <w:sz w:val="28"/>
        </w:rPr>
        <w:t>и технологиями преобразования информации: текстовые, табличные редакторы, поиск в сети Интернет;</w:t>
      </w:r>
    </w:p>
    <w:p w:rsidR="005D3074" w:rsidRDefault="002C58FB">
      <w:pPr>
        <w:widowControl/>
        <w:numPr>
          <w:ilvl w:val="0"/>
          <w:numId w:val="52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навыками микроскопирования и анализа гистологических препаратов и электронных микрофотографий;</w:t>
      </w:r>
    </w:p>
    <w:p w:rsidR="005D3074" w:rsidRDefault="002C58FB">
      <w:pPr>
        <w:widowControl/>
        <w:numPr>
          <w:ilvl w:val="0"/>
          <w:numId w:val="52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 xml:space="preserve">навыком сопоставления морфологических и клинических проявлений </w:t>
      </w:r>
      <w:r>
        <w:rPr>
          <w:sz w:val="28"/>
        </w:rPr>
        <w:t>болезней;</w:t>
      </w:r>
    </w:p>
    <w:p w:rsidR="005D3074" w:rsidRDefault="002C58FB">
      <w:pPr>
        <w:widowControl/>
        <w:numPr>
          <w:ilvl w:val="0"/>
          <w:numId w:val="52"/>
        </w:numPr>
        <w:suppressAutoHyphens w:val="0"/>
        <w:spacing w:after="200"/>
        <w:textAlignment w:val="auto"/>
        <w:rPr>
          <w:sz w:val="28"/>
        </w:rPr>
      </w:pPr>
      <w:r>
        <w:rPr>
          <w:sz w:val="28"/>
        </w:rPr>
        <w:t>методами клинико-анатомического анализа вскрытия, исследования биопсийного и операционного материала</w:t>
      </w:r>
    </w:p>
    <w:p w:rsidR="005D3074" w:rsidRDefault="002C58FB">
      <w:pPr>
        <w:pStyle w:val="a7"/>
        <w:tabs>
          <w:tab w:val="left" w:pos="851"/>
          <w:tab w:val="left" w:pos="108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3074" w:rsidRDefault="002C58FB">
      <w:r>
        <w:rPr>
          <w:b/>
          <w:sz w:val="28"/>
          <w:szCs w:val="28"/>
        </w:rPr>
        <w:t xml:space="preserve">Разработчик: </w:t>
      </w:r>
      <w:r>
        <w:rPr>
          <w:sz w:val="28"/>
          <w:szCs w:val="28"/>
        </w:rPr>
        <w:t>д.м.н. профессор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Наумова Л. А.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caps/>
          <w:kern w:val="0"/>
          <w:lang w:val="ru-RU" w:eastAsia="ru-RU" w:bidi="ar-SA"/>
        </w:rPr>
      </w:pPr>
      <w:r>
        <w:rPr>
          <w:rFonts w:eastAsia="Times New Roman" w:cs="Times New Roman"/>
          <w:b/>
          <w:caps/>
          <w:kern w:val="0"/>
          <w:lang w:val="ru-RU" w:eastAsia="ru-RU" w:bidi="ar-SA"/>
        </w:rPr>
        <w:t>Аннотация</w:t>
      </w:r>
    </w:p>
    <w:p w:rsidR="005D3074" w:rsidRDefault="005D3074">
      <w:pPr>
        <w:widowControl/>
        <w:tabs>
          <w:tab w:val="left" w:pos="10348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left" w:pos="10348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Пропедевтика детских болезней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Направление </w:t>
      </w: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подготовки: </w:t>
      </w:r>
      <w:r>
        <w:rPr>
          <w:rFonts w:eastAsia="Times New Roman" w:cs="Times New Roman"/>
          <w:kern w:val="0"/>
          <w:lang w:val="ru-RU" w:eastAsia="en-US" w:bidi="ar-SA"/>
        </w:rPr>
        <w:t>060103.65 – педиатрия</w:t>
      </w: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  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Профиль подготовки:                           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Квалификация (степень) выпускника:  </w:t>
      </w:r>
      <w:r>
        <w:rPr>
          <w:rFonts w:eastAsia="Times New Roman" w:cs="Times New Roman"/>
          <w:bCs/>
          <w:kern w:val="0"/>
          <w:lang w:val="ru-RU" w:eastAsia="en-US" w:bidi="ar-SA"/>
        </w:rPr>
        <w:t>специалист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Форма обучения: </w:t>
      </w:r>
      <w:r>
        <w:rPr>
          <w:rFonts w:eastAsia="Times New Roman" w:cs="Times New Roman"/>
          <w:bCs/>
          <w:kern w:val="0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Общая трудоёмкость изучения дисциплины составляет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Cs w:val="20"/>
          <w:lang w:val="ru-RU" w:eastAsia="ru-RU" w:bidi="ar-SA"/>
        </w:rPr>
        <w:t>6 зачетных единиц ( 216 часов)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 xml:space="preserve">Цели освоения </w:t>
      </w:r>
      <w:r>
        <w:rPr>
          <w:rFonts w:eastAsia="Times New Roman" w:cs="Times New Roman"/>
          <w:b/>
          <w:kern w:val="0"/>
          <w:lang w:val="ru-RU" w:eastAsia="en-US" w:bidi="ar-SA"/>
        </w:rPr>
        <w:t xml:space="preserve">дисциплины: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Целью обучения студентов пропедевтике детских болезней является изучение клинической анатомии, гистологии, физиологии, биохимии здоровых детей и подростков; возрастных особенностей развития отдельных органов и систем; особенностей методики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исследования систем и органов детей различного возраста; изучение семиотики и основных синдромов поражения органов и систем у детей и подростков; изучение принципов рационального питания детей раннего возраста и принципов здорового образа жизни.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 xml:space="preserve">Место </w:t>
      </w:r>
      <w:r>
        <w:rPr>
          <w:rFonts w:eastAsia="Times New Roman" w:cs="Times New Roman"/>
          <w:b/>
          <w:kern w:val="0"/>
          <w:lang w:val="ru-RU" w:eastAsia="en-US" w:bidi="ar-SA"/>
        </w:rPr>
        <w:t>дисциплины  в структуре ООП: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Пропедевтика детских болезней: Цикл С3.Б.26. Профессиональный цикл С3. Базовая часть Б.26. Первая клиническая педиатрическая дисциплина, на которой начинается подготовка врача-педиатра по дисциплине детские болезни. Пропедевтик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а детских болезней является связующим звеном между теоретическими дисциплинами младших курсов (нормальной анатомией, физиологией, гистологией, биохимией, патологической анатомией, патологической физиологией, ги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softHyphen/>
        <w:t>гиеной, пропедевтикой внутренних болезней и д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р.) и клиническими дисциплинами старших курсов.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В процессе обучения студенты, общаясь с детьми и их родителями, совершенствуют навыки осмотра ребенка, оценки тяжести состояния, учатся устанавливать психологический и речевой контакт с детьми и их родителям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и, строить правильные взаимоотношения с ними и медицинским персоналом. Преподавание пропедевтики детских болезней способствует воспитанию у студентов чуткого и бережного отношения к детям. В процессе обучения студенты овладевают медицинской клинической тер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минологией. Студенты изучают анатомо-физиологические особенности методы обследования и основные симптомы поражения органов и систем у детей, вопросы питания здорового и больного ребенка. </w:t>
      </w: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ind w:right="-113"/>
        <w:jc w:val="both"/>
        <w:textAlignment w:val="auto"/>
        <w:rPr>
          <w:rFonts w:eastAsia="Times New Roman" w:cs="Times New Roman"/>
          <w:i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ind w:right="-113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>Компетенции обучающегося, формируемые в результате освоения дисципл</w:t>
      </w:r>
      <w:r>
        <w:rPr>
          <w:rFonts w:eastAsia="Times New Roman" w:cs="Times New Roman"/>
          <w:b/>
          <w:kern w:val="0"/>
          <w:lang w:val="ru-RU" w:eastAsia="en-US" w:bidi="ar-SA"/>
        </w:rPr>
        <w:t xml:space="preserve">ины: </w:t>
      </w:r>
    </w:p>
    <w:p w:rsidR="005D3074" w:rsidRDefault="002C58FB">
      <w:pPr>
        <w:widowControl/>
        <w:tabs>
          <w:tab w:val="left" w:pos="756"/>
        </w:tabs>
        <w:suppressAutoHyphens w:val="0"/>
        <w:ind w:right="-113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Процесс изучения дисциплины направлен на формирование следующих компетенций:</w:t>
      </w:r>
    </w:p>
    <w:p w:rsidR="005D3074" w:rsidRDefault="002C58FB">
      <w:pPr>
        <w:widowControl/>
        <w:suppressAutoHyphens w:val="0"/>
        <w:ind w:right="-113"/>
        <w:jc w:val="both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ind w:right="-113"/>
        <w:jc w:val="both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>- способность и готовность проводить и интерпретировать опрос, физикальный осмотр, клиническое обследование, результаты современных лабораторно-инструм</w:t>
      </w:r>
      <w:r>
        <w:rPr>
          <w:rFonts w:eastAsia="Times New Roman" w:cs="Times New Roman"/>
          <w:kern w:val="0"/>
          <w:lang w:val="ru-RU" w:eastAsia="en-US" w:bidi="ar-SA"/>
        </w:rPr>
        <w:t>ентальных исследований, написать медицинскую карту амбулаторного и стационарного больного ребенка и  подростка (ПК5);</w:t>
      </w:r>
    </w:p>
    <w:p w:rsidR="005D3074" w:rsidRDefault="002C58FB">
      <w:pPr>
        <w:widowControl/>
        <w:suppressAutoHyphens w:val="0"/>
        <w:ind w:right="-113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- способность и готовность анализировать закономерности функционирования отдельных органов и систем, использовать знания анатомо-физиологи</w:t>
      </w:r>
      <w:r>
        <w:rPr>
          <w:rFonts w:eastAsia="Times New Roman" w:cs="Times New Roman"/>
          <w:kern w:val="0"/>
          <w:lang w:val="ru-RU" w:eastAsia="en-US" w:bidi="ar-SA"/>
        </w:rPr>
        <w:t>ческих основ, основные методики клинико-иммунологического обследования и оценки функционального состояния детей и подростков для своевременной диагностики заболеваний и  патологических процессов (ПК 16);</w:t>
      </w:r>
    </w:p>
    <w:p w:rsidR="005D3074" w:rsidRDefault="002C58FB">
      <w:pPr>
        <w:widowControl/>
        <w:suppressAutoHyphens w:val="0"/>
        <w:ind w:right="-113"/>
        <w:jc w:val="both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 xml:space="preserve">- способность и готовность выявлять у больных детей </w:t>
      </w:r>
      <w:r>
        <w:rPr>
          <w:rFonts w:eastAsia="Times New Roman" w:cs="Times New Roman"/>
          <w:kern w:val="0"/>
          <w:lang w:val="ru-RU" w:eastAsia="en-US" w:bidi="ar-SA"/>
        </w:rPr>
        <w:t>и подростков основные патологические синдромы заболеваний, используя знания основных медико-биологических и клинических дисциплин, анализировать закономерности при различных патологических процессах (ПК 17);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>- способность и готовность анализировать и интер</w:t>
      </w:r>
      <w:r>
        <w:rPr>
          <w:rFonts w:eastAsia="Times New Roman" w:cs="Times New Roman"/>
          <w:kern w:val="0"/>
          <w:lang w:val="ru-RU" w:eastAsia="en-US" w:bidi="ar-SA"/>
        </w:rPr>
        <w:t>претировать результаты современных диагностических технологий по возрастно-половым группам детей и подростков с учетом физиологических особенностей организма ребенка (ПК 18).</w:t>
      </w:r>
    </w:p>
    <w:p w:rsidR="005D3074" w:rsidRDefault="005D3074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b/>
          <w:bCs/>
          <w:iCs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Cs/>
          <w:kern w:val="0"/>
          <w:lang w:val="ru-RU" w:eastAsia="ru-RU" w:bidi="ar-SA"/>
        </w:rPr>
        <w:t>Основные дидактические единицы (разделы):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1. Введение в педиатрию.</w:t>
      </w:r>
      <w:r>
        <w:rPr>
          <w:rFonts w:eastAsia="Times New Roman" w:cs="Times New Roman"/>
          <w:kern w:val="0"/>
          <w:lang w:val="ru-RU" w:eastAsia="ru-RU" w:bidi="ar-SA"/>
        </w:rPr>
        <w:t xml:space="preserve"> Принципы </w:t>
      </w:r>
      <w:r>
        <w:rPr>
          <w:rFonts w:eastAsia="Times New Roman" w:cs="Times New Roman"/>
          <w:kern w:val="0"/>
          <w:lang w:val="ru-RU" w:eastAsia="ru-RU" w:bidi="ar-SA"/>
        </w:rPr>
        <w:t>организации лечебно-профилактической помощи детям.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2. Развитие .детей и состояние здоровья. 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 xml:space="preserve">3. Анатомо-физиологические особенности. Методика исследования органов и систем. Семиотика основных поражений. 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4. Питание здорового и больного ребенка.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 xml:space="preserve">В </w:t>
      </w: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результате освоения дисциплины студент должен</w:t>
      </w:r>
    </w:p>
    <w:p w:rsidR="005D3074" w:rsidRDefault="005D3074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b/>
          <w:bCs/>
          <w:iCs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Знать: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en-US" w:bidi="ar-SA"/>
        </w:rPr>
        <w:t>- основы профилактической медицины, направленные на укрепление здоровья детей и подростков;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вопросы деонтологии и медицинской этики;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- клинические анатомо-физиологические особенности детей различного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возраста и подростков;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семиотику и основные синдромы поражения органов и систем у детей и подрост ков,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критерии оценки тяжести состояния больного ребенка;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принципы рационального питания здоровых детей раннего возраста.</w:t>
      </w:r>
    </w:p>
    <w:p w:rsidR="005D3074" w:rsidRDefault="005D3074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</w:pP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Уметь: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-анализировать состояни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е здоровья детского населения, влияние на него факторов образа жизни, окружающей среды, организации медицинской помощи;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собрать анамнез, провести опрос и физикальное обследование пациента;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-интерпретировать результаты лабораторного и инструментального об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следования;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устанавливать психологический и речевой контакт со здоровыми и больными детьми и их родителями: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собрать анамнез болезни и жизни, сделать заключение по анамнезу;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оценить физическое и нервно-психическое развитие ребенка и их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соответствие во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зрастным нормативам;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провести клиническое обследование (осмотр, пальпацию, перкуссию, аускультацию) органов и систем здорового и больного ребенка, сделать заключение по результатам;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- оценить результаты лабораторных и инструментальных методов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обследования, сделать заключение;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сделать заключение об основных синдромах поражения органов и систем больного ребенка и тяжести состояния;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написать историю болезни ребенка;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составить рацион питания для здорового ребенка раннего возраста и дать рекомен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дации по рациональному вскармливанию.</w:t>
      </w:r>
    </w:p>
    <w:p w:rsidR="005D3074" w:rsidRDefault="005D3074">
      <w:pPr>
        <w:widowControl/>
        <w:shd w:val="clear" w:color="auto" w:fill="FFFFFF"/>
        <w:tabs>
          <w:tab w:val="left" w:pos="1138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en-US" w:bidi="ar-SA"/>
        </w:rPr>
        <w:t>Владеть: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методами оценки физического,  нервно-психического,  полового развития детей и подростков;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>-  методами объективного исследования основных органов и систем детей и подростков;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color w:val="000000"/>
          <w:kern w:val="0"/>
          <w:lang w:val="ru-RU" w:eastAsia="en-US" w:bidi="ar-SA"/>
        </w:rPr>
        <w:t xml:space="preserve">-  методами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лабораторно-инструментального исследования органов и систем детей и подростков.</w:t>
      </w:r>
    </w:p>
    <w:p w:rsidR="005D3074" w:rsidRDefault="005D3074">
      <w:pPr>
        <w:widowControl/>
        <w:tabs>
          <w:tab w:val="left" w:pos="756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u-RU" w:eastAsia="en-US" w:bidi="ar-SA"/>
        </w:rPr>
        <w:t xml:space="preserve">Разработчик: </w:t>
      </w:r>
      <w:r>
        <w:rPr>
          <w:rFonts w:eastAsia="Times New Roman" w:cs="Times New Roman"/>
          <w:kern w:val="0"/>
          <w:lang w:val="ru-RU" w:eastAsia="en-US" w:bidi="ar-SA"/>
        </w:rPr>
        <w:t xml:space="preserve">доцент кафедры детских болезней к.м.н. Куярова Г.Н.; 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 xml:space="preserve">                          ассистент кафедры детских болезней Добрынина О.Д.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left" w:pos="10348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5D3074" w:rsidRDefault="005D3074">
      <w:pPr>
        <w:widowControl/>
        <w:tabs>
          <w:tab w:val="left" w:pos="10348"/>
        </w:tabs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caps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</w:t>
      </w:r>
      <w:r>
        <w:rPr>
          <w:b/>
          <w:sz w:val="28"/>
          <w:szCs w:val="28"/>
        </w:rPr>
        <w:t>программы дисциплины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Пропедевтика внутренних болезней</w:t>
      </w:r>
    </w:p>
    <w:p w:rsidR="005D3074" w:rsidRDefault="005D3074">
      <w:pP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</w:p>
    <w:p w:rsidR="005D3074" w:rsidRDefault="002C58FB">
      <w:pPr>
        <w:spacing w:before="48" w:after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060103.65 - «Педиатрия»</w:t>
      </w:r>
    </w:p>
    <w:p w:rsidR="005D3074" w:rsidRDefault="005D3074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Специалитет</w:t>
      </w:r>
    </w:p>
    <w:p w:rsidR="005D3074" w:rsidRDefault="005D3074">
      <w:pP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выпускника</w:t>
      </w: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</w:t>
      </w:r>
    </w:p>
    <w:p w:rsidR="005D3074" w:rsidRDefault="005D3074">
      <w:pP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</w:t>
      </w:r>
    </w:p>
    <w:p w:rsidR="005D3074" w:rsidRDefault="005D3074">
      <w:pPr>
        <w:jc w:val="center"/>
        <w:rPr>
          <w:sz w:val="28"/>
          <w:szCs w:val="28"/>
        </w:rPr>
      </w:pPr>
    </w:p>
    <w:p w:rsidR="005D3074" w:rsidRDefault="002C58FB">
      <w:pPr>
        <w:ind w:firstLine="709"/>
        <w:jc w:val="both"/>
        <w:rPr>
          <w:b/>
        </w:rPr>
      </w:pPr>
      <w:r>
        <w:rPr>
          <w:b/>
        </w:rPr>
        <w:t xml:space="preserve">Общая трудоемкость изучения дисциплины составляет 4 зачетных  </w:t>
      </w:r>
      <w:r>
        <w:rPr>
          <w:b/>
        </w:rPr>
        <w:t>единицы (144 час.)</w:t>
      </w:r>
    </w:p>
    <w:p w:rsidR="005D3074" w:rsidRDefault="002C58FB">
      <w:pPr>
        <w:pStyle w:val="ac"/>
        <w:widowControl/>
        <w:numPr>
          <w:ilvl w:val="0"/>
          <w:numId w:val="53"/>
        </w:numPr>
        <w:suppressAutoHyphens w:val="0"/>
        <w:spacing w:after="0"/>
        <w:ind w:left="0" w:firstLine="284"/>
        <w:jc w:val="both"/>
        <w:textAlignment w:val="auto"/>
      </w:pPr>
      <w:r>
        <w:rPr>
          <w:b/>
        </w:rPr>
        <w:t>Цели освоения дисциплины: о</w:t>
      </w:r>
      <w:r>
        <w:t>сновной целью дисциплины является изучение  клинических методов исследования: опроса, осмотра, пальпации, перкуссии, аускультации больного, также интерпретация данных дополнительных (лабораторных и инструментал</w:t>
      </w:r>
      <w:r>
        <w:t xml:space="preserve">ьных) методов обследования. Выявление  симптомом и клинических синдромов у пациентов. </w:t>
      </w:r>
    </w:p>
    <w:p w:rsidR="005D3074" w:rsidRDefault="002C58FB">
      <w:pPr>
        <w:ind w:firstLine="720"/>
        <w:jc w:val="both"/>
      </w:pPr>
      <w:r>
        <w:rPr>
          <w:b/>
        </w:rPr>
        <w:t xml:space="preserve">Место дисциплины в структуре ООП: </w:t>
      </w:r>
      <w:r>
        <w:t>Дисциплина «Пропедевтика внутренних болезней представляет собой дисциплину базовой части цикла профессиональных дисциплин</w:t>
      </w:r>
      <w:r>
        <w:rPr>
          <w:bCs/>
        </w:rPr>
        <w:t xml:space="preserve"> С-3</w:t>
      </w:r>
      <w:r>
        <w:t xml:space="preserve"> .</w:t>
      </w:r>
    </w:p>
    <w:p w:rsidR="005D3074" w:rsidRDefault="002C58FB">
      <w:pPr>
        <w:ind w:firstLine="709"/>
        <w:jc w:val="both"/>
      </w:pPr>
      <w:r>
        <w:rPr>
          <w:b/>
        </w:rPr>
        <w:t xml:space="preserve">Компетенции обучающегося, формируемые в результате освоения дисциплины (модуля): </w:t>
      </w:r>
      <w:r>
        <w:rPr>
          <w:bCs/>
        </w:rPr>
        <w:t>ОК-1</w:t>
      </w:r>
      <w:r>
        <w:t xml:space="preserve">; ПК-1; ПК-5; </w:t>
      </w:r>
      <w:r>
        <w:rPr>
          <w:spacing w:val="-4"/>
        </w:rPr>
        <w:t>ПК–3;</w:t>
      </w:r>
      <w:r>
        <w:t xml:space="preserve"> ПК-31.</w:t>
      </w:r>
    </w:p>
    <w:p w:rsidR="005D3074" w:rsidRDefault="002C58FB">
      <w:pPr>
        <w:ind w:firstLine="709"/>
        <w:jc w:val="both"/>
      </w:pPr>
      <w:r>
        <w:rPr>
          <w:b/>
        </w:rPr>
        <w:t xml:space="preserve">Основные дидактические единицы (разделы): </w:t>
      </w:r>
      <w:r>
        <w:t>«Обследование органов дыхания»; «Обследование органов кровообращения и кроветворения», «Обследование о</w:t>
      </w:r>
      <w:r>
        <w:t>рганов пищеварения», «Обследование органов мочевыделительной системы», «Лучевые методы диагностики», «Клинические синдромы заболеваний»</w:t>
      </w:r>
      <w:r>
        <w:rPr>
          <w:color w:val="000000"/>
        </w:rPr>
        <w:t>.</w:t>
      </w:r>
    </w:p>
    <w:p w:rsidR="005D3074" w:rsidRDefault="002C58FB">
      <w:pPr>
        <w:ind w:firstLine="709"/>
        <w:rPr>
          <w:b/>
        </w:rPr>
      </w:pPr>
      <w:r>
        <w:rPr>
          <w:b/>
        </w:rPr>
        <w:t>В результате изучения дисциплины студент должен</w:t>
      </w:r>
    </w:p>
    <w:p w:rsidR="005D3074" w:rsidRDefault="002C58FB">
      <w:pPr>
        <w:tabs>
          <w:tab w:val="left" w:pos="1134"/>
          <w:tab w:val="right" w:leader="underscore" w:pos="9639"/>
        </w:tabs>
        <w:ind w:left="1211"/>
        <w:rPr>
          <w:b/>
        </w:rPr>
      </w:pPr>
      <w:r>
        <w:rPr>
          <w:b/>
        </w:rPr>
        <w:t>Знать:</w:t>
      </w:r>
    </w:p>
    <w:p w:rsidR="005D3074" w:rsidRDefault="002C58FB">
      <w:pPr>
        <w:tabs>
          <w:tab w:val="left" w:pos="0"/>
          <w:tab w:val="right" w:leader="underscore" w:pos="9639"/>
        </w:tabs>
      </w:pPr>
      <w:r>
        <w:rPr>
          <w:b/>
        </w:rPr>
        <w:t xml:space="preserve"> </w:t>
      </w:r>
      <w:r>
        <w:t>- принципы и правила  методов клинического обследования больног</w:t>
      </w:r>
      <w:r>
        <w:t>о (опроса, осмотра, пальпации, перкуссии, аускультации);</w:t>
      </w:r>
    </w:p>
    <w:p w:rsidR="005D3074" w:rsidRDefault="002C58FB">
      <w:pPr>
        <w:tabs>
          <w:tab w:val="left" w:pos="0"/>
          <w:tab w:val="left" w:pos="426"/>
          <w:tab w:val="left" w:pos="709"/>
        </w:tabs>
        <w:spacing w:line="240" w:lineRule="exact"/>
        <w:jc w:val="both"/>
      </w:pPr>
      <w:r>
        <w:t>- основные клинические симптомы и синдромы заболеваний внутренних органов и механизмы их возникновения;</w:t>
      </w:r>
    </w:p>
    <w:p w:rsidR="005D3074" w:rsidRDefault="002C58FB">
      <w:pPr>
        <w:tabs>
          <w:tab w:val="left" w:pos="0"/>
          <w:tab w:val="left" w:pos="426"/>
          <w:tab w:val="left" w:pos="709"/>
        </w:tabs>
        <w:spacing w:line="240" w:lineRule="exact"/>
        <w:jc w:val="both"/>
      </w:pPr>
      <w:r>
        <w:t>- симптоматологию наиболее распространенных заболеваний внутренних органов, протекающих в типич</w:t>
      </w:r>
      <w:r>
        <w:t>ной классической форме;</w:t>
      </w:r>
    </w:p>
    <w:p w:rsidR="005D3074" w:rsidRDefault="002C58FB">
      <w:pPr>
        <w:tabs>
          <w:tab w:val="left" w:pos="0"/>
          <w:tab w:val="left" w:pos="426"/>
          <w:tab w:val="left" w:pos="709"/>
        </w:tabs>
        <w:spacing w:line="240" w:lineRule="exact"/>
        <w:jc w:val="both"/>
      </w:pPr>
      <w:r>
        <w:t>- основные методы  дополнительной диагностики (лабораторной и инструментальной).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ind w:left="1211"/>
        <w:jc w:val="both"/>
      </w:pPr>
      <w:r>
        <w:rPr>
          <w:b/>
        </w:rPr>
        <w:t>Уметь:</w:t>
      </w:r>
      <w:r>
        <w:t xml:space="preserve">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</w:pPr>
      <w:r>
        <w:t>- самостоятельно диагностировать основные клинические патологические синдромы;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</w:pPr>
      <w:r>
        <w:t>- анализировать спирограмму, ЭКГ в 12 отведениях здорового челов</w:t>
      </w:r>
      <w:r>
        <w:t>ека, а также больных с простыми нарушениями ритма и проводимости, с гипертрофией миокарда желудочков, острым инфарктом миокарда  и хроническими формами ИБС;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</w:pPr>
      <w:r>
        <w:t>- оценить результаты общего анализа крови, мочи, мокроты, кала, анализа желудочного и дуоденального</w:t>
      </w:r>
      <w:r>
        <w:t xml:space="preserve"> содержимого, плеврального выпота, а также биохимического анализа крови;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</w:pPr>
      <w:r>
        <w:t>- изложить результаты обследования больного в виде истории болезни.</w:t>
      </w:r>
    </w:p>
    <w:p w:rsidR="005D3074" w:rsidRDefault="002C58FB">
      <w:pPr>
        <w:tabs>
          <w:tab w:val="left" w:pos="1134"/>
          <w:tab w:val="right" w:leader="underscore" w:pos="9639"/>
        </w:tabs>
      </w:pPr>
      <w:r>
        <w:t xml:space="preserve"> </w:t>
      </w:r>
    </w:p>
    <w:p w:rsidR="005D3074" w:rsidRDefault="002C58FB">
      <w:pPr>
        <w:tabs>
          <w:tab w:val="left" w:pos="1134"/>
          <w:tab w:val="right" w:leader="underscore" w:pos="9639"/>
        </w:tabs>
        <w:ind w:left="1211"/>
      </w:pPr>
      <w:r>
        <w:t xml:space="preserve">  Владеть: </w:t>
      </w:r>
    </w:p>
    <w:p w:rsidR="005D3074" w:rsidRDefault="002C58FB">
      <w:pPr>
        <w:tabs>
          <w:tab w:val="left" w:pos="0"/>
          <w:tab w:val="right" w:leader="underscore" w:pos="9639"/>
        </w:tabs>
      </w:pPr>
      <w:r>
        <w:t>- навыками  клинического обследования больного (расспрос, осмотр, перкуссия, пальпация, аускультация.</w:t>
      </w:r>
    </w:p>
    <w:p w:rsidR="005D3074" w:rsidRDefault="005D3074">
      <w:pPr>
        <w:tabs>
          <w:tab w:val="left" w:pos="708"/>
          <w:tab w:val="right" w:leader="underscore" w:pos="9639"/>
        </w:tabs>
        <w:ind w:left="284"/>
        <w:jc w:val="both"/>
        <w:rPr>
          <w:i/>
        </w:rPr>
      </w:pPr>
    </w:p>
    <w:p w:rsidR="005D3074" w:rsidRDefault="002C58F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Разработчик: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D3074" w:rsidRDefault="002C58FB">
      <w:pPr>
        <w:pStyle w:val="aa"/>
        <w:spacing w:before="48" w:after="4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зав. кафедрой госпитальной терапии </w:t>
      </w:r>
    </w:p>
    <w:p w:rsidR="005D3074" w:rsidRDefault="002C58FB">
      <w:pPr>
        <w:pStyle w:val="aa"/>
        <w:spacing w:before="48" w:after="48"/>
        <w:jc w:val="left"/>
      </w:pPr>
      <w:r>
        <w:rPr>
          <w:sz w:val="24"/>
          <w:szCs w:val="24"/>
        </w:rPr>
        <w:t xml:space="preserve">МИ СурГУ,  д.м.н., </w:t>
      </w:r>
      <w:r>
        <w:rPr>
          <w:color w:val="000000"/>
          <w:sz w:val="24"/>
          <w:szCs w:val="24"/>
        </w:rPr>
        <w:t xml:space="preserve">профессор                              М.А. Попова </w:t>
      </w:r>
    </w:p>
    <w:p w:rsidR="005D3074" w:rsidRDefault="005D3074">
      <w:pPr>
        <w:pStyle w:val="aa"/>
        <w:spacing w:before="48" w:after="48"/>
        <w:jc w:val="left"/>
        <w:rPr>
          <w:color w:val="000000"/>
          <w:sz w:val="24"/>
          <w:szCs w:val="24"/>
        </w:rPr>
      </w:pPr>
    </w:p>
    <w:p w:rsidR="005D3074" w:rsidRDefault="002C58FB">
      <w:pPr>
        <w:pStyle w:val="aa"/>
        <w:spacing w:before="48" w:after="4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преподаватель кафедры </w:t>
      </w:r>
    </w:p>
    <w:p w:rsidR="005D3074" w:rsidRDefault="002C58FB">
      <w:pPr>
        <w:pStyle w:val="aa"/>
        <w:spacing w:before="48" w:after="48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госпитальной терапии МИ СурГУ                       О.О. Рыбалка</w:t>
      </w:r>
    </w:p>
    <w:p w:rsidR="005D3074" w:rsidRDefault="005D3074"/>
    <w:p w:rsidR="005D3074" w:rsidRDefault="005D3074">
      <w:pPr>
        <w:rPr>
          <w:sz w:val="28"/>
          <w:szCs w:val="28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p w:rsidR="005D3074" w:rsidRDefault="002C58FB">
      <w:pPr>
        <w:jc w:val="center"/>
        <w:rPr>
          <w:rFonts w:cs="Times New Roman"/>
        </w:rPr>
      </w:pPr>
      <w:r>
        <w:rPr>
          <w:rFonts w:cs="Times New Roman"/>
        </w:rPr>
        <w:lastRenderedPageBreak/>
        <w:t>АННОТАЦИЯ</w:t>
      </w:r>
    </w:p>
    <w:p w:rsidR="005D3074" w:rsidRDefault="002C58FB">
      <w:pPr>
        <w:jc w:val="center"/>
        <w:rPr>
          <w:rFonts w:cs="Times New Roman"/>
        </w:rPr>
      </w:pPr>
      <w:r>
        <w:rPr>
          <w:rFonts w:cs="Times New Roman"/>
        </w:rPr>
        <w:t xml:space="preserve">Рабочей программы </w:t>
      </w:r>
      <w:r>
        <w:rPr>
          <w:rFonts w:cs="Times New Roman"/>
        </w:rPr>
        <w:t>дисциплины</w:t>
      </w:r>
    </w:p>
    <w:p w:rsidR="005D3074" w:rsidRDefault="002C58FB">
      <w:pPr>
        <w:jc w:val="center"/>
      </w:pPr>
      <w:r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</w:rPr>
        <w:t>Психология и педагогика»</w:t>
      </w:r>
    </w:p>
    <w:p w:rsidR="005D3074" w:rsidRDefault="005D3074">
      <w:pPr>
        <w:jc w:val="center"/>
        <w:rPr>
          <w:rFonts w:cs="Times New Roman"/>
        </w:rPr>
      </w:pPr>
    </w:p>
    <w:p w:rsidR="005D3074" w:rsidRDefault="002C58FB">
      <w:pPr>
        <w:jc w:val="center"/>
        <w:rPr>
          <w:rFonts w:cs="Times New Roman"/>
        </w:rPr>
      </w:pPr>
      <w:r>
        <w:rPr>
          <w:rFonts w:cs="Times New Roman"/>
        </w:rPr>
        <w:t>Направление подготовки</w:t>
      </w:r>
    </w:p>
    <w:p w:rsidR="005D3074" w:rsidRDefault="002C58FB">
      <w:pPr>
        <w:jc w:val="center"/>
      </w:pPr>
      <w:r>
        <w:rPr>
          <w:b/>
          <w:bCs/>
        </w:rPr>
        <w:t>060103.65 «Педиатрия»</w:t>
      </w:r>
      <w:r>
        <w:t xml:space="preserve">                     </w:t>
      </w:r>
    </w:p>
    <w:p w:rsidR="005D3074" w:rsidRDefault="002C58FB">
      <w:pPr>
        <w:tabs>
          <w:tab w:val="right" w:leader="underscore" w:pos="8505"/>
        </w:tabs>
        <w:jc w:val="center"/>
        <w:rPr>
          <w:rFonts w:cs="Times New Roman"/>
          <w:bCs/>
        </w:rPr>
      </w:pPr>
      <w:r>
        <w:rPr>
          <w:rFonts w:cs="Times New Roman"/>
          <w:bCs/>
        </w:rPr>
        <w:t>Квалификация (степень)  выпускника:</w:t>
      </w:r>
    </w:p>
    <w:p w:rsidR="005D3074" w:rsidRDefault="002C58FB">
      <w:pPr>
        <w:tabs>
          <w:tab w:val="right" w:leader="underscore" w:pos="8505"/>
        </w:tabs>
        <w:jc w:val="center"/>
      </w:pPr>
      <w:r>
        <w:rPr>
          <w:rFonts w:cs="Times New Roman"/>
          <w:b/>
        </w:rPr>
        <w:t>Специалист</w:t>
      </w:r>
    </w:p>
    <w:p w:rsidR="005D3074" w:rsidRDefault="005D3074">
      <w:pPr>
        <w:tabs>
          <w:tab w:val="right" w:leader="underscore" w:pos="8505"/>
        </w:tabs>
        <w:jc w:val="center"/>
        <w:rPr>
          <w:rFonts w:cs="Times New Roman"/>
          <w:b/>
          <w:bCs/>
        </w:rPr>
      </w:pPr>
    </w:p>
    <w:p w:rsidR="005D3074" w:rsidRDefault="002C58FB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Форма обучения:</w:t>
      </w:r>
    </w:p>
    <w:p w:rsidR="005D3074" w:rsidRDefault="002C58F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Очная</w:t>
      </w:r>
    </w:p>
    <w:p w:rsidR="005D3074" w:rsidRDefault="002C58FB">
      <w:pPr>
        <w:pStyle w:val="a8"/>
        <w:spacing w:line="240" w:lineRule="auto"/>
        <w:ind w:firstLine="709"/>
      </w:pPr>
      <w:r>
        <w:rPr>
          <w:szCs w:val="24"/>
        </w:rPr>
        <w:t>Общая трудоемкость дисциплины составляет 3-и зачетные единицы, 108 часов.</w:t>
      </w:r>
      <w:r>
        <w:rPr>
          <w:b/>
          <w:bCs/>
        </w:rPr>
        <w:t xml:space="preserve"> </w:t>
      </w:r>
    </w:p>
    <w:p w:rsidR="005D3074" w:rsidRDefault="002C58FB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Цели и </w:t>
      </w:r>
      <w:r>
        <w:rPr>
          <w:rFonts w:cs="Times New Roman"/>
          <w:b/>
          <w:bCs/>
        </w:rPr>
        <w:t>задачи дисциплины:</w:t>
      </w:r>
    </w:p>
    <w:p w:rsidR="005D3074" w:rsidRDefault="002C58FB">
      <w:pPr>
        <w:pStyle w:val="12"/>
        <w:ind w:firstLine="284"/>
      </w:pPr>
      <w:r>
        <w:t>сформировать представление о современном состоянии психологии, ознакомить с основными направлениями, школами и отраслями современной психологии. Для достижения поставленной цели необходимо решение следующих учебных задач:</w:t>
      </w:r>
    </w:p>
    <w:p w:rsidR="005D3074" w:rsidRDefault="002C58FB">
      <w:pPr>
        <w:pStyle w:val="12"/>
        <w:numPr>
          <w:ilvl w:val="0"/>
          <w:numId w:val="54"/>
        </w:numPr>
        <w:tabs>
          <w:tab w:val="left" w:pos="720"/>
        </w:tabs>
        <w:ind w:left="0" w:firstLine="284"/>
      </w:pPr>
      <w:r>
        <w:t xml:space="preserve">Сориентировать </w:t>
      </w:r>
      <w:r>
        <w:t>студентов в основных направлениях, теоретико-методологических основах и задачах современной психологии.</w:t>
      </w:r>
    </w:p>
    <w:p w:rsidR="005D3074" w:rsidRDefault="002C58FB">
      <w:pPr>
        <w:pStyle w:val="12"/>
        <w:numPr>
          <w:ilvl w:val="0"/>
          <w:numId w:val="54"/>
        </w:numPr>
        <w:tabs>
          <w:tab w:val="left" w:pos="720"/>
        </w:tabs>
        <w:ind w:left="0" w:firstLine="284"/>
      </w:pPr>
      <w:r>
        <w:t>Ознакомить студентов-медиков с основными понятиями и проблемами общей, возрастной, клинической психологии.</w:t>
      </w:r>
    </w:p>
    <w:p w:rsidR="005D3074" w:rsidRDefault="002C58FB">
      <w:pPr>
        <w:pStyle w:val="12"/>
        <w:numPr>
          <w:ilvl w:val="0"/>
          <w:numId w:val="54"/>
        </w:numPr>
        <w:ind w:left="0" w:firstLine="284"/>
      </w:pPr>
      <w:r>
        <w:t xml:space="preserve">Ориентировать студентов-медиков на </w:t>
      </w:r>
      <w:r>
        <w:t>возможность внедрения теоретико-практических закономерностей научно-психологического знания в область медицинской практики.</w:t>
      </w:r>
    </w:p>
    <w:p w:rsidR="005D3074" w:rsidRDefault="005D3074">
      <w:pPr>
        <w:jc w:val="both"/>
        <w:rPr>
          <w:rFonts w:cs="Times New Roman"/>
          <w:b/>
          <w:bCs/>
        </w:rPr>
      </w:pPr>
    </w:p>
    <w:p w:rsidR="005D3074" w:rsidRDefault="002C58FB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Место дисциплины в структуре ООП</w:t>
      </w:r>
    </w:p>
    <w:p w:rsidR="005D3074" w:rsidRDefault="002C58FB">
      <w:pPr>
        <w:pStyle w:val="ac"/>
        <w:tabs>
          <w:tab w:val="left" w:pos="284"/>
        </w:tabs>
        <w:ind w:firstLine="720"/>
      </w:pPr>
      <w:r>
        <w:t>Дисциплина «Психология и педагогика» относится к гуманитарному, социальному и экономическому циклу</w:t>
      </w:r>
      <w:r>
        <w:t xml:space="preserve"> (С1.Б.9). Основой для этого курса являются знания, полученные в общеобразовательной школе по курсу «Психология». Данный курс интегрирует в самом сжатом виде краткий курс «Общей психологии», «Возрастной психологии» и «Клинической психологии», и является вв</w:t>
      </w:r>
      <w:r>
        <w:t>едением в область психологического знания, необходимого для профессионального становления врача как специалиста, беспрестанно взаимодействующего с людьми, и базой для курса «Медицинской психологии».</w:t>
      </w:r>
    </w:p>
    <w:p w:rsidR="005D3074" w:rsidRDefault="005D3074">
      <w:pPr>
        <w:jc w:val="both"/>
        <w:rPr>
          <w:rFonts w:cs="Times New Roman"/>
          <w:b/>
          <w:bCs/>
        </w:rPr>
      </w:pPr>
    </w:p>
    <w:p w:rsidR="005D3074" w:rsidRDefault="002C58FB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Компетенции обучающегося, формируемые в результате освое</w:t>
      </w:r>
      <w:r>
        <w:rPr>
          <w:rFonts w:cs="Times New Roman"/>
          <w:b/>
          <w:bCs/>
        </w:rPr>
        <w:t>ния дисциплины (модуля)</w:t>
      </w:r>
    </w:p>
    <w:p w:rsidR="005D3074" w:rsidRDefault="002C58FB">
      <w:pPr>
        <w:pStyle w:val="ac"/>
        <w:tabs>
          <w:tab w:val="left" w:pos="284"/>
        </w:tabs>
        <w:ind w:firstLine="720"/>
      </w:pPr>
      <w:r>
        <w:t xml:space="preserve">Студент должен приобрести следующие </w:t>
      </w:r>
      <w:r>
        <w:rPr>
          <w:b/>
          <w:i/>
        </w:rPr>
        <w:t>общекультурные  компетенции</w:t>
      </w:r>
      <w:r>
        <w:t xml:space="preserve"> (ОК): </w:t>
      </w:r>
    </w:p>
    <w:p w:rsidR="005D3074" w:rsidRDefault="002C58FB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способность и готовность: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анализировать социально-значимые проблемы и процессы, использовать на практике методы гуманитарных, естественнонаучных, медико-биологич</w:t>
      </w:r>
      <w:r>
        <w:rPr>
          <w:rFonts w:cs="Times New Roman"/>
        </w:rPr>
        <w:t>еских и клинических наук в различных видах профессиональной и социальной деятельности (ОК-1);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к анализу мировоззренческих, социально и личностно значимых философских проблем, основных философских категорий, к самосовершенствованию (ОК-2);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к анализу значимы</w:t>
      </w:r>
      <w:r>
        <w:rPr>
          <w:rFonts w:cs="Times New Roman"/>
        </w:rPr>
        <w:t>х политических событий и тенденций, к ответственному участию в политической жизни, к овладению основными понятиями и закономерностями мирового исторического процесса, к уважительному и бережному отношению к историческому наследию и традициям, к оценке поли</w:t>
      </w:r>
      <w:r>
        <w:rPr>
          <w:rFonts w:cs="Times New Roman"/>
        </w:rPr>
        <w:t>тики государства; знать историко-медицинскую терминологию (ОК-3);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к логическому и аргументированному анализу, к публичной речи, ведению дискуссии и полемики, к редактированию текстов профессионального содержания, к осуществлению воспитательной и педагогиче</w:t>
      </w:r>
      <w:r>
        <w:rPr>
          <w:rFonts w:cs="Times New Roman"/>
        </w:rPr>
        <w:t>ской деятельности, к сотрудничеству и разрешению конфликтов, к толерантности (ОК-5);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использовать методы управления, организовать работу исполнителей, находить и принимать ответственные управленческие решения в условиях различных мнений и в рамках своей пр</w:t>
      </w:r>
      <w:r>
        <w:rPr>
          <w:rFonts w:cs="Times New Roman"/>
        </w:rPr>
        <w:t>офессиональной компетенции (ОК-7);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</w:t>
      </w:r>
      <w:r>
        <w:rPr>
          <w:rFonts w:cs="Times New Roman"/>
        </w:rPr>
        <w:t>йну (ОК-8).</w:t>
      </w:r>
    </w:p>
    <w:p w:rsidR="005D3074" w:rsidRDefault="002C58FB">
      <w:pPr>
        <w:pStyle w:val="ac"/>
        <w:tabs>
          <w:tab w:val="left" w:pos="284"/>
        </w:tabs>
        <w:ind w:firstLine="720"/>
      </w:pPr>
      <w:r>
        <w:t xml:space="preserve">Студент должен приобрести следующие </w:t>
      </w:r>
      <w:r>
        <w:rPr>
          <w:b/>
          <w:i/>
        </w:rPr>
        <w:t>профессиональные  компетенции</w:t>
      </w:r>
      <w:r>
        <w:rPr>
          <w:b/>
        </w:rPr>
        <w:t xml:space="preserve"> </w:t>
      </w:r>
      <w:r>
        <w:t>(ПК)</w:t>
      </w:r>
    </w:p>
    <w:p w:rsidR="005D3074" w:rsidRDefault="002C58FB">
      <w:pPr>
        <w:pStyle w:val="ac"/>
        <w:tabs>
          <w:tab w:val="left" w:pos="284"/>
        </w:tabs>
        <w:ind w:firstLine="720"/>
      </w:pPr>
      <w:r>
        <w:lastRenderedPageBreak/>
        <w:t>о</w:t>
      </w:r>
      <w:r>
        <w:rPr>
          <w:i/>
        </w:rPr>
        <w:t>бщепрофессиональные:</w:t>
      </w:r>
    </w:p>
    <w:p w:rsidR="005D3074" w:rsidRDefault="002C58FB">
      <w:pPr>
        <w:pStyle w:val="ac"/>
        <w:tabs>
          <w:tab w:val="left" w:pos="284"/>
        </w:tabs>
        <w:ind w:firstLine="720"/>
        <w:rPr>
          <w:i/>
        </w:rPr>
      </w:pPr>
      <w:r>
        <w:rPr>
          <w:i/>
        </w:rPr>
        <w:t xml:space="preserve">1. Практическая деятельность: </w:t>
      </w:r>
    </w:p>
    <w:p w:rsidR="005D3074" w:rsidRDefault="002C58FB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>способность и готовность: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 xml:space="preserve">к формированию системного подхода к анализу медицинской информации, опираясь на всеобъемлющие </w:t>
      </w:r>
      <w:r>
        <w:rPr>
          <w:rFonts w:cs="Times New Roman"/>
        </w:rPr>
        <w:t>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анализировать результаты собственной деятельности для предотвращения в</w:t>
      </w:r>
      <w:r>
        <w:rPr>
          <w:rFonts w:cs="Times New Roman"/>
        </w:rPr>
        <w:t>рачебных ошибок, осознавая при этом дисциплинарную, административную, гражданско-правовую, уголовную ответственность (ПК-4);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к обучению среднего и младшего медицинского персонала правилам санитарно-гигиенического режима пребывания пациентов и членов их сем</w:t>
      </w:r>
      <w:r>
        <w:rPr>
          <w:rFonts w:cs="Times New Roman"/>
        </w:rPr>
        <w:t xml:space="preserve">ей в медицинских организациях и проведения среди пациентов основных манипуляций и процедур, элементам здорового образа жизни (ПК-25); 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к обучению взрослого населения, подростков и их родственников основным гигиеническим мероприятиям оздоровительного характ</w:t>
      </w:r>
      <w:r>
        <w:rPr>
          <w:rFonts w:cs="Times New Roman"/>
        </w:rPr>
        <w:t>ера, способствующим укреплению здоровья и профилактике возникновения заболеваний, к формированию навыков здорового образа жизни, способствующих подержанию на должном уровне их двигательной активности, устранению их вредных привычек (ПК-26);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использовать зн</w:t>
      </w:r>
      <w:r>
        <w:rPr>
          <w:rFonts w:cs="Times New Roman"/>
        </w:rPr>
        <w:t>ания организационной структуры, управленческой и экономической деятельности медицинских организаций различных типов по оказанию медицинской помощи взрослому населению и подросткам, анализировать показатели работы их структурных подразделений, проводить оце</w:t>
      </w:r>
      <w:r>
        <w:rPr>
          <w:rFonts w:cs="Times New Roman"/>
        </w:rPr>
        <w:t>нку эффективности современных медико-организационных  и социально-экономических технологий при оказании медицинских услуг пациентам (ПК-28).</w:t>
      </w:r>
    </w:p>
    <w:p w:rsidR="005D3074" w:rsidRDefault="002C58FB">
      <w:pPr>
        <w:pStyle w:val="ae"/>
        <w:spacing w:before="0" w:after="0"/>
        <w:ind w:firstLine="720"/>
        <w:jc w:val="both"/>
      </w:pPr>
      <w:r>
        <w:rPr>
          <w:i/>
        </w:rPr>
        <w:t>2. Научно-исследовательская деятельность</w:t>
      </w:r>
      <w:r>
        <w:t xml:space="preserve">: </w:t>
      </w:r>
    </w:p>
    <w:p w:rsidR="005D3074" w:rsidRDefault="002C58FB">
      <w:pPr>
        <w:jc w:val="both"/>
        <w:rPr>
          <w:rFonts w:cs="Times New Roman"/>
        </w:rPr>
      </w:pPr>
      <w:r>
        <w:rPr>
          <w:rFonts w:cs="Times New Roman"/>
        </w:rPr>
        <w:t>способность и готовность изучать научно-медицинскую информацию, отечеств</w:t>
      </w:r>
      <w:r>
        <w:rPr>
          <w:rFonts w:cs="Times New Roman"/>
        </w:rPr>
        <w:t>енный и зарубежный опыт по тематике исследования (ПК-31).</w:t>
      </w:r>
    </w:p>
    <w:p w:rsidR="005D3074" w:rsidRDefault="005D3074">
      <w:pPr>
        <w:jc w:val="both"/>
        <w:rPr>
          <w:rFonts w:cs="Times New Roman"/>
          <w:b/>
          <w:bCs/>
        </w:rPr>
      </w:pPr>
    </w:p>
    <w:p w:rsidR="005D3074" w:rsidRDefault="002C58FB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Основные дидактические единицы (разделы):</w:t>
      </w:r>
    </w:p>
    <w:p w:rsidR="005D3074" w:rsidRDefault="002C58FB">
      <w:pPr>
        <w:pStyle w:val="a7"/>
        <w:widowControl/>
        <w:numPr>
          <w:ilvl w:val="0"/>
          <w:numId w:val="55"/>
        </w:numPr>
        <w:suppressAutoHyphens w:val="0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Общая характеристика психологии как науки. Краткая история становления психологии: представления древних философов о душе Краткая история становления психо</w:t>
      </w:r>
      <w:r>
        <w:rPr>
          <w:rFonts w:cs="Times New Roman"/>
          <w:bCs/>
        </w:rPr>
        <w:t>логии сознания</w:t>
      </w:r>
    </w:p>
    <w:p w:rsidR="005D3074" w:rsidRDefault="002C58FB">
      <w:pPr>
        <w:pStyle w:val="a7"/>
        <w:widowControl/>
        <w:numPr>
          <w:ilvl w:val="0"/>
          <w:numId w:val="55"/>
        </w:numPr>
        <w:suppressAutoHyphens w:val="0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Бихевиоризм: психология  как наука о  поведении. Необихевиоризм: современное состояние психологии поведения.</w:t>
      </w:r>
    </w:p>
    <w:p w:rsidR="005D3074" w:rsidRDefault="002C58FB">
      <w:pPr>
        <w:pStyle w:val="a7"/>
        <w:widowControl/>
        <w:numPr>
          <w:ilvl w:val="0"/>
          <w:numId w:val="55"/>
        </w:numPr>
        <w:suppressAutoHyphens w:val="0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Психоанализ: психология бессознательного. Неопсихоанализ: современное состояние психологии бессознательного</w:t>
      </w:r>
    </w:p>
    <w:p w:rsidR="005D3074" w:rsidRDefault="002C58FB">
      <w:pPr>
        <w:pStyle w:val="a7"/>
        <w:widowControl/>
        <w:numPr>
          <w:ilvl w:val="0"/>
          <w:numId w:val="55"/>
        </w:numPr>
        <w:suppressAutoHyphens w:val="0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Психология деятельности:</w:t>
      </w:r>
      <w:r>
        <w:rPr>
          <w:rFonts w:cs="Times New Roman"/>
          <w:bCs/>
        </w:rPr>
        <w:t xml:space="preserve"> роль культурно-исторической концепции в становлении психологической теории деятельности. Психологическая теория деятельности (операционально-технический аспект)</w:t>
      </w:r>
    </w:p>
    <w:p w:rsidR="005D3074" w:rsidRDefault="002C58FB">
      <w:pPr>
        <w:pStyle w:val="a7"/>
        <w:widowControl/>
        <w:numPr>
          <w:ilvl w:val="0"/>
          <w:numId w:val="55"/>
        </w:numPr>
        <w:suppressAutoHyphens w:val="0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Психологическая теория деятельности (мотивационно-личностный аспект). Теория планомерного поэт</w:t>
      </w:r>
      <w:r>
        <w:rPr>
          <w:rFonts w:cs="Times New Roman"/>
          <w:bCs/>
        </w:rPr>
        <w:t>апного формирования умственных действий как развитие психологической теории деятельности</w:t>
      </w:r>
    </w:p>
    <w:p w:rsidR="005D3074" w:rsidRDefault="002C58FB">
      <w:pPr>
        <w:pStyle w:val="a7"/>
        <w:widowControl/>
        <w:numPr>
          <w:ilvl w:val="0"/>
          <w:numId w:val="55"/>
        </w:numPr>
        <w:suppressAutoHyphens w:val="0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 xml:space="preserve">Закономерности психического развития человека в онтогенезе: основные психологические характеристики возрастных периодов. Закономерности психического развития человека </w:t>
      </w:r>
      <w:r>
        <w:rPr>
          <w:rFonts w:cs="Times New Roman"/>
          <w:bCs/>
        </w:rPr>
        <w:t>в онтогенезе: разница подходов в зарубежной и отечественной психологии</w:t>
      </w:r>
    </w:p>
    <w:p w:rsidR="005D3074" w:rsidRDefault="002C58FB">
      <w:pPr>
        <w:pStyle w:val="a7"/>
        <w:widowControl/>
        <w:numPr>
          <w:ilvl w:val="0"/>
          <w:numId w:val="55"/>
        </w:numPr>
        <w:suppressAutoHyphens w:val="0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Проблема периодизации психического развития в онтогенезе: от новорожденности до подросткового возраста. Проблема периодизации психического развития в онтогенезе: от подросткового возрас</w:t>
      </w:r>
      <w:r>
        <w:rPr>
          <w:rFonts w:cs="Times New Roman"/>
          <w:bCs/>
        </w:rPr>
        <w:t>та до старости</w:t>
      </w:r>
    </w:p>
    <w:p w:rsidR="005D3074" w:rsidRDefault="002C58FB">
      <w:pPr>
        <w:pStyle w:val="a7"/>
        <w:widowControl/>
        <w:numPr>
          <w:ilvl w:val="0"/>
          <w:numId w:val="55"/>
        </w:numPr>
        <w:suppressAutoHyphens w:val="0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Психология общения в медицине. Психология группы.</w:t>
      </w:r>
    </w:p>
    <w:p w:rsidR="005D3074" w:rsidRDefault="002C58FB">
      <w:pPr>
        <w:pStyle w:val="a7"/>
        <w:widowControl/>
        <w:numPr>
          <w:ilvl w:val="0"/>
          <w:numId w:val="55"/>
        </w:numPr>
        <w:suppressAutoHyphens w:val="0"/>
        <w:jc w:val="both"/>
        <w:textAlignment w:val="auto"/>
        <w:rPr>
          <w:rFonts w:cs="Times New Roman"/>
          <w:bCs/>
        </w:rPr>
      </w:pPr>
      <w:r>
        <w:rPr>
          <w:rFonts w:cs="Times New Roman"/>
          <w:bCs/>
        </w:rPr>
        <w:t>Педагогика: объект, предмет, задачи, методы. Медицинская педагогика.</w:t>
      </w:r>
    </w:p>
    <w:p w:rsidR="005D3074" w:rsidRDefault="002C58FB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В результате освоения дисциплины студент должен</w:t>
      </w:r>
    </w:p>
    <w:p w:rsidR="005D3074" w:rsidRDefault="002C58FB">
      <w:pPr>
        <w:widowControl/>
        <w:numPr>
          <w:ilvl w:val="0"/>
          <w:numId w:val="56"/>
        </w:numPr>
        <w:shd w:val="clear" w:color="auto" w:fill="FFFFFF"/>
        <w:tabs>
          <w:tab w:val="left" w:pos="-76"/>
          <w:tab w:val="left" w:pos="540"/>
        </w:tabs>
        <w:suppressAutoHyphens w:val="0"/>
        <w:ind w:firstLine="426"/>
        <w:jc w:val="both"/>
        <w:textAlignment w:val="auto"/>
      </w:pPr>
      <w:r>
        <w:rPr>
          <w:rFonts w:cs="Times New Roman"/>
          <w:b/>
          <w:bCs/>
        </w:rPr>
        <w:t xml:space="preserve">Знать: </w:t>
      </w:r>
      <w:r>
        <w:rPr>
          <w:rFonts w:cs="Times New Roman"/>
          <w:bCs/>
        </w:rPr>
        <w:t>основные направления психологии, общие и индивидуальные особенности</w:t>
      </w:r>
      <w:r>
        <w:rPr>
          <w:rFonts w:cs="Times New Roman"/>
          <w:bCs/>
        </w:rPr>
        <w:t xml:space="preserve"> психики подростка и взрослого человека, психологию личности и малых групп;</w:t>
      </w:r>
    </w:p>
    <w:p w:rsidR="005D3074" w:rsidRDefault="002C58FB">
      <w:pPr>
        <w:widowControl/>
        <w:numPr>
          <w:ilvl w:val="0"/>
          <w:numId w:val="56"/>
        </w:numPr>
        <w:shd w:val="clear" w:color="auto" w:fill="FFFFFF"/>
        <w:tabs>
          <w:tab w:val="left" w:pos="-76"/>
          <w:tab w:val="left" w:pos="540"/>
        </w:tabs>
        <w:suppressAutoHyphens w:val="0"/>
        <w:ind w:firstLine="426"/>
        <w:jc w:val="both"/>
        <w:textAlignment w:val="auto"/>
      </w:pPr>
      <w:r>
        <w:rPr>
          <w:rFonts w:cs="Times New Roman"/>
          <w:b/>
          <w:bCs/>
        </w:rPr>
        <w:t xml:space="preserve">Уметь: </w:t>
      </w:r>
      <w:r>
        <w:rPr>
          <w:rFonts w:cs="Times New Roman"/>
        </w:rPr>
        <w:t>различать качественные и количественные характеристики психики</w:t>
      </w:r>
      <w:r>
        <w:rPr>
          <w:rFonts w:cs="Times New Roman"/>
          <w:bCs/>
        </w:rPr>
        <w:t>; оценивать и определять свои потребности, необходимые для продолжения обучения, выстраивать и поддерживать раб</w:t>
      </w:r>
      <w:r>
        <w:rPr>
          <w:rFonts w:cs="Times New Roman"/>
          <w:bCs/>
        </w:rPr>
        <w:t>очие отношения с другими членами коллектива;</w:t>
      </w:r>
    </w:p>
    <w:p w:rsidR="005D3074" w:rsidRDefault="002C58FB">
      <w:pPr>
        <w:pStyle w:val="ac"/>
        <w:tabs>
          <w:tab w:val="left" w:pos="-76"/>
        </w:tabs>
        <w:ind w:firstLine="426"/>
      </w:pPr>
      <w:r>
        <w:rPr>
          <w:bCs/>
        </w:rPr>
        <w:t>3)</w:t>
      </w:r>
      <w:r>
        <w:rPr>
          <w:b/>
          <w:bCs/>
        </w:rPr>
        <w:t xml:space="preserve"> Владеть: </w:t>
      </w:r>
      <w:r>
        <w:t xml:space="preserve">основными понятиями классических и современных, зарубежных и </w:t>
      </w:r>
      <w:r>
        <w:lastRenderedPageBreak/>
        <w:t>отечественных концепций развития в приложении к области медицинской практики; навыками информирования пациентов и их родственников в соотв</w:t>
      </w:r>
      <w:r>
        <w:t>етствии с требованиями правил «информированного согласия».</w:t>
      </w:r>
    </w:p>
    <w:p w:rsidR="005D3074" w:rsidRDefault="005D3074">
      <w:pPr>
        <w:pStyle w:val="a8"/>
        <w:spacing w:line="240" w:lineRule="auto"/>
        <w:ind w:firstLine="0"/>
        <w:rPr>
          <w:szCs w:val="24"/>
        </w:rPr>
      </w:pPr>
    </w:p>
    <w:p w:rsidR="005D3074" w:rsidRDefault="005D3074">
      <w:pPr>
        <w:tabs>
          <w:tab w:val="left" w:pos="1134"/>
          <w:tab w:val="right" w:leader="underscore" w:pos="9639"/>
        </w:tabs>
        <w:jc w:val="both"/>
        <w:rPr>
          <w:rFonts w:cs="Times New Roman"/>
        </w:rPr>
      </w:pPr>
    </w:p>
    <w:p w:rsidR="005D3074" w:rsidRDefault="002C58FB">
      <w:r>
        <w:rPr>
          <w:rFonts w:cs="Times New Roman"/>
          <w:bCs/>
        </w:rPr>
        <w:t xml:space="preserve">Разработчик </w:t>
      </w:r>
      <w:r>
        <w:rPr>
          <w:rFonts w:cs="Times New Roman"/>
        </w:rPr>
        <w:t xml:space="preserve">ст. препод. Леденцова С.Л. </w:t>
      </w:r>
    </w:p>
    <w:p w:rsidR="005D3074" w:rsidRDefault="005D3074">
      <w:pPr>
        <w:jc w:val="both"/>
        <w:rPr>
          <w:rFonts w:cs="Times New Roman"/>
        </w:rPr>
      </w:pPr>
    </w:p>
    <w:p w:rsidR="005D3074" w:rsidRDefault="005D3074">
      <w:pPr>
        <w:jc w:val="both"/>
        <w:rPr>
          <w:rFonts w:cs="Times New Roman"/>
        </w:rPr>
      </w:pPr>
    </w:p>
    <w:p w:rsidR="005D3074" w:rsidRDefault="005D3074">
      <w:pPr>
        <w:jc w:val="both"/>
        <w:rPr>
          <w:rFonts w:cs="Times New Roman"/>
        </w:rPr>
      </w:pPr>
    </w:p>
    <w:p w:rsidR="005D3074" w:rsidRDefault="005D3074">
      <w:pPr>
        <w:rPr>
          <w:rFonts w:cs="Times New Roman"/>
        </w:rPr>
      </w:pPr>
    </w:p>
    <w:p w:rsidR="005D3074" w:rsidRDefault="005D3074">
      <w:pPr>
        <w:rPr>
          <w:rFonts w:cs="Times New Roman"/>
        </w:rPr>
      </w:pPr>
    </w:p>
    <w:p w:rsidR="005D3074" w:rsidRDefault="005D3074">
      <w:pPr>
        <w:rPr>
          <w:rFonts w:cs="Times New Roman"/>
        </w:rPr>
      </w:pPr>
    </w:p>
    <w:p w:rsidR="005D3074" w:rsidRDefault="005D3074">
      <w:pPr>
        <w:rPr>
          <w:rFonts w:cs="Times New Roman"/>
        </w:rPr>
      </w:pPr>
    </w:p>
    <w:p w:rsidR="005D3074" w:rsidRDefault="005D3074">
      <w:pPr>
        <w:rPr>
          <w:rFonts w:cs="Times New Roman"/>
        </w:rPr>
      </w:pPr>
    </w:p>
    <w:p w:rsidR="005D3074" w:rsidRDefault="005D3074">
      <w:pPr>
        <w:rPr>
          <w:rFonts w:cs="Times New Roman"/>
        </w:rPr>
      </w:pPr>
    </w:p>
    <w:p w:rsidR="005D3074" w:rsidRDefault="005D3074"/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Аннотация рабочей программы дисциплины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«Детская хирургия»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по направлению подготовки «Педиатрия»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2C58FB">
      <w:pPr>
        <w:widowControl/>
        <w:shd w:val="clear" w:color="auto" w:fill="FFFFFF"/>
        <w:suppressAutoHyphens w:val="0"/>
        <w:spacing w:before="60" w:after="60" w:line="288" w:lineRule="auto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Цель дисциплины: </w:t>
      </w:r>
      <w:r>
        <w:rPr>
          <w:rFonts w:eastAsia="Times New Roman" w:cs="Times New Roman"/>
          <w:kern w:val="0"/>
          <w:lang w:val="ru-RU" w:eastAsia="ru-RU" w:bidi="ar-SA"/>
        </w:rPr>
        <w:t xml:space="preserve">обеспечить студентов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 xml:space="preserve">знаниями и выработать умения </w:t>
      </w:r>
      <w:r>
        <w:rPr>
          <w:rFonts w:eastAsia="Times New Roman" w:cs="Times New Roman"/>
          <w:kern w:val="0"/>
          <w:lang w:val="ru-RU" w:eastAsia="ru-RU" w:bidi="ar-SA"/>
        </w:rPr>
        <w:t>постановки предварительного диагноза, определения тактики лечения и оказания неотложной помощи при наиболее часто встречающихся заболеваниях, пороках развития, травматических повреждениях, неотложных состояниях, требующих хирур</w:t>
      </w:r>
      <w:r>
        <w:rPr>
          <w:rFonts w:eastAsia="Times New Roman" w:cs="Times New Roman"/>
          <w:kern w:val="0"/>
          <w:lang w:val="ru-RU" w:eastAsia="ru-RU" w:bidi="ar-SA"/>
        </w:rPr>
        <w:t xml:space="preserve">гического лечения. </w:t>
      </w:r>
    </w:p>
    <w:p w:rsidR="005D3074" w:rsidRDefault="002C58FB">
      <w:pPr>
        <w:widowControl/>
        <w:shd w:val="clear" w:color="auto" w:fill="FFFFFF"/>
        <w:suppressAutoHyphens w:val="0"/>
        <w:spacing w:before="60" w:after="60" w:line="288" w:lineRule="auto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Задачами</w:t>
      </w:r>
      <w:r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kern w:val="0"/>
          <w:lang w:val="ru-RU" w:eastAsia="ru-RU" w:bidi="ar-SA"/>
        </w:rPr>
        <w:t>дисциплины</w:t>
      </w:r>
      <w:r>
        <w:rPr>
          <w:rFonts w:eastAsia="Times New Roman" w:cs="Times New Roman"/>
          <w:kern w:val="0"/>
          <w:lang w:val="ru-RU" w:eastAsia="ru-RU" w:bidi="ar-SA"/>
        </w:rPr>
        <w:t>: 1)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приобретение студентами знаний по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 этиологии и патогенезу,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семиотике, клинике, </w:t>
      </w:r>
      <w:r>
        <w:rPr>
          <w:rFonts w:eastAsia="Times New Roman" w:cs="Times New Roman"/>
          <w:kern w:val="0"/>
          <w:lang w:val="ru-RU" w:eastAsia="ru-RU" w:bidi="ar-SA"/>
        </w:rPr>
        <w:t xml:space="preserve">диагностике (клинической, лабораторной, инструментальной)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заболеваний, пороков развития различных органов и систем, требующих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хирургического лечения; 2)</w:t>
      </w:r>
      <w:r>
        <w:rPr>
          <w:rFonts w:eastAsia="Times New Roman" w:cs="Times New Roman"/>
          <w:kern w:val="0"/>
          <w:lang w:val="ru-RU" w:eastAsia="ru-RU" w:bidi="ar-SA"/>
        </w:rPr>
        <w:t xml:space="preserve"> обучение студентов составлять дифференциально-диагностические алгоритмы при постановке предварительного диагноза различных заболеваниях, требующих хирургического лечения; 3) обучение студентов оценивать тяжесть состояния пациенто</w:t>
      </w:r>
      <w:r>
        <w:rPr>
          <w:rFonts w:eastAsia="Times New Roman" w:cs="Times New Roman"/>
          <w:kern w:val="0"/>
          <w:lang w:val="ru-RU" w:eastAsia="ru-RU" w:bidi="ar-SA"/>
        </w:rPr>
        <w:t>в с заболеваниями, требующими хирургического лечения; 4) обучение студентов определения тактики врача педиатра у ребенка с хирургической патологией; 5) обучить студентов оказывать неотложную помощь при наиболее часто встречающихся неотложных состояниях; 6)</w:t>
      </w:r>
      <w:r>
        <w:rPr>
          <w:rFonts w:eastAsia="Times New Roman" w:cs="Times New Roman"/>
          <w:kern w:val="0"/>
          <w:lang w:val="ru-RU" w:eastAsia="ru-RU" w:bidi="ar-SA"/>
        </w:rPr>
        <w:t xml:space="preserve"> обучение студентов проведению диспансерного наблюдения и реабилитации пациентов в период реконвалесценции.</w:t>
      </w:r>
    </w:p>
    <w:p w:rsidR="005D3074" w:rsidRDefault="002C58FB">
      <w:pPr>
        <w:widowControl/>
        <w:shd w:val="clear" w:color="auto" w:fill="FFFFFF"/>
        <w:suppressAutoHyphens w:val="0"/>
        <w:spacing w:before="60" w:after="60" w:line="288" w:lineRule="auto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Место дисциплины в структуре ООП ВПО: </w:t>
      </w:r>
      <w:r>
        <w:rPr>
          <w:rFonts w:eastAsia="Times New Roman" w:cs="Times New Roman"/>
          <w:kern w:val="0"/>
          <w:lang w:val="ru-RU" w:eastAsia="ru-RU" w:bidi="ar-SA"/>
        </w:rPr>
        <w:t>Дисциплина «Детская хирургия» относится к циклу профессиональных дисциплин ООП ВПО подготовки специалиста по н</w:t>
      </w:r>
      <w:r>
        <w:rPr>
          <w:rFonts w:eastAsia="Times New Roman" w:cs="Times New Roman"/>
          <w:kern w:val="0"/>
          <w:lang w:val="ru-RU" w:eastAsia="ru-RU" w:bidi="ar-SA"/>
        </w:rPr>
        <w:t>аправлению подготовки «Педиатрия».</w:t>
      </w:r>
    </w:p>
    <w:p w:rsidR="005D3074" w:rsidRDefault="002C58FB">
      <w:pPr>
        <w:widowControl/>
        <w:shd w:val="clear" w:color="auto" w:fill="FFFFFF"/>
        <w:suppressAutoHyphens w:val="0"/>
        <w:spacing w:before="60" w:after="60" w:line="288" w:lineRule="auto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Содержание дисциплины: </w:t>
      </w:r>
      <w:r>
        <w:rPr>
          <w:rFonts w:eastAsia="Times New Roman" w:cs="Times New Roman"/>
          <w:kern w:val="0"/>
          <w:lang w:val="ru-RU" w:eastAsia="ru-RU" w:bidi="ar-SA"/>
        </w:rPr>
        <w:t>Анатомо-физиологические особенности детей различных возрастных групп. Семиотика заболеваний различных органов и систем организма, требующих хирургического лечения. Клиника, диагностика, дифференциал</w:t>
      </w:r>
      <w:r>
        <w:rPr>
          <w:rFonts w:eastAsia="Times New Roman" w:cs="Times New Roman"/>
          <w:kern w:val="0"/>
          <w:lang w:val="ru-RU" w:eastAsia="ru-RU" w:bidi="ar-SA"/>
        </w:rPr>
        <w:t>ьная диагностика заболеваний, пороков развития, травматических повреждений детского возраста, требующих хирургического лечения. Современные методы инструментальной диагностики в детской хирургии . Программа оценки тяжести состояния, программа инфузионной и</w:t>
      </w:r>
      <w:r>
        <w:rPr>
          <w:rFonts w:eastAsia="Times New Roman" w:cs="Times New Roman"/>
          <w:kern w:val="0"/>
          <w:lang w:val="ru-RU" w:eastAsia="ru-RU" w:bidi="ar-SA"/>
        </w:rPr>
        <w:t xml:space="preserve"> медикаментозной терапии неотложных состояний.</w:t>
      </w:r>
    </w:p>
    <w:p w:rsidR="005D3074" w:rsidRDefault="002C58FB">
      <w:pPr>
        <w:widowControl/>
        <w:shd w:val="clear" w:color="auto" w:fill="FFFFFF"/>
        <w:suppressAutoHyphens w:val="0"/>
        <w:spacing w:before="60" w:after="60" w:line="288" w:lineRule="auto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Общая трудоемкость освоения дисциплины </w:t>
      </w:r>
      <w:r>
        <w:rPr>
          <w:rFonts w:eastAsia="Times New Roman" w:cs="Times New Roman"/>
          <w:kern w:val="0"/>
          <w:lang w:val="ru-RU" w:eastAsia="ru-RU" w:bidi="ar-SA"/>
        </w:rPr>
        <w:t>составляет 12 зачетных единиц.</w:t>
      </w:r>
    </w:p>
    <w:p w:rsidR="005D3074" w:rsidRDefault="005D3074">
      <w:pPr>
        <w:widowControl/>
        <w:shd w:val="clear" w:color="auto" w:fill="FFFFFF"/>
        <w:suppressAutoHyphens w:val="0"/>
        <w:spacing w:before="60" w:after="60" w:line="288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shd w:val="clear" w:color="auto" w:fill="FFFFFF"/>
        <w:suppressAutoHyphens w:val="0"/>
        <w:spacing w:before="60" w:after="60" w:line="288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hd w:val="clear" w:color="auto" w:fill="FFFFFF"/>
        <w:suppressAutoHyphens w:val="0"/>
        <w:spacing w:before="60" w:after="60" w:line="288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Зав. кафедрой, д.м.н., профессор </w:t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ab/>
        <w:t xml:space="preserve">Дрожжин Е.В.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caps/>
          <w:kern w:val="0"/>
          <w:lang w:val="ru-RU" w:eastAsia="ru-RU" w:bidi="ar-SA"/>
        </w:rPr>
      </w:pPr>
      <w:r>
        <w:rPr>
          <w:rFonts w:eastAsia="Times New Roman" w:cs="Times New Roman"/>
          <w:b/>
          <w:caps/>
          <w:kern w:val="0"/>
          <w:lang w:val="ru-RU" w:eastAsia="ru-RU" w:bidi="ar-SA"/>
        </w:rPr>
        <w:t>Аннотация</w:t>
      </w:r>
    </w:p>
    <w:p w:rsidR="005D3074" w:rsidRDefault="005D3074">
      <w:pPr>
        <w:widowControl/>
        <w:tabs>
          <w:tab w:val="left" w:pos="10348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left" w:pos="10348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Микробиология, вирусология</w:t>
      </w:r>
    </w:p>
    <w:p w:rsidR="005D3074" w:rsidRDefault="005D3074">
      <w:pPr>
        <w:widowControl/>
        <w:tabs>
          <w:tab w:val="left" w:pos="10348"/>
        </w:tabs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Направление подготовки: </w:t>
      </w:r>
      <w:r>
        <w:rPr>
          <w:rFonts w:eastAsia="Times New Roman" w:cs="Times New Roman"/>
          <w:kern w:val="0"/>
          <w:lang w:val="ru-RU" w:eastAsia="en-US" w:bidi="ar-SA"/>
        </w:rPr>
        <w:t>060103.65 – педиатрия</w:t>
      </w: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        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Профиль подготовки:                           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Квалификация (степень) выпускника:  </w:t>
      </w:r>
      <w:r>
        <w:rPr>
          <w:rFonts w:eastAsia="Times New Roman" w:cs="Times New Roman"/>
          <w:bCs/>
          <w:kern w:val="0"/>
          <w:lang w:val="ru-RU" w:eastAsia="en-US" w:bidi="ar-SA"/>
        </w:rPr>
        <w:t>специалист</w:t>
      </w:r>
    </w:p>
    <w:p w:rsidR="005D3074" w:rsidRDefault="005D3074">
      <w:pPr>
        <w:widowControl/>
        <w:tabs>
          <w:tab w:val="right" w:leader="underscore" w:pos="8505"/>
        </w:tabs>
        <w:suppressAutoHyphens w:val="0"/>
        <w:textAlignment w:val="auto"/>
        <w:rPr>
          <w:rFonts w:eastAsia="Times New Roman" w:cs="Times New Roman"/>
          <w:b/>
          <w:bCs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right" w:leader="underscore" w:pos="8505"/>
        </w:tabs>
        <w:suppressAutoHyphens w:val="0"/>
        <w:textAlignment w:val="auto"/>
      </w:pPr>
      <w:r>
        <w:rPr>
          <w:rFonts w:eastAsia="Times New Roman" w:cs="Times New Roman"/>
          <w:b/>
          <w:bCs/>
          <w:kern w:val="0"/>
          <w:lang w:val="ru-RU" w:eastAsia="en-US" w:bidi="ar-SA"/>
        </w:rPr>
        <w:t xml:space="preserve">Форма обучения: </w:t>
      </w:r>
      <w:r>
        <w:rPr>
          <w:rFonts w:eastAsia="Times New Roman" w:cs="Times New Roman"/>
          <w:bCs/>
          <w:kern w:val="0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Общая трудоёмкость изучения дисциплины составляет 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7 зачетных единиц (252 часа.</w:t>
      </w:r>
      <w:r>
        <w:rPr>
          <w:rFonts w:eastAsia="Times New Roman" w:cs="Times New Roman"/>
          <w:kern w:val="0"/>
          <w:szCs w:val="20"/>
          <w:lang w:val="ru-RU" w:eastAsia="ru-RU" w:bidi="ar-SA"/>
        </w:rPr>
        <w:t>)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 xml:space="preserve">Цели освоения дисциплины: </w:t>
      </w:r>
    </w:p>
    <w:p w:rsidR="005D3074" w:rsidRDefault="002C58FB">
      <w:pPr>
        <w:widowControl/>
        <w:suppressAutoHyphens w:val="0"/>
        <w:spacing w:after="12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Основной целью изучения микробиологии, вирусологии является: получение знаний общих закономерностей, строения, жизнедеятельности и распространения микроорганизмов в биосфере Земли; патогенности микроорганизмов и её реализации в к</w:t>
      </w:r>
      <w:r>
        <w:rPr>
          <w:rFonts w:eastAsia="Times New Roman" w:cs="Times New Roman"/>
          <w:kern w:val="0"/>
          <w:lang w:val="ru-RU" w:eastAsia="ru-RU" w:bidi="ar-SA"/>
        </w:rPr>
        <w:t>онкретных условиях возникновения инфекционных заболеваний. Изучить биологию возбудителей инфекционных заболеваний и представителей нормальной микрофлоры человека; методы микробиологической диагностики и препараты для специфической профилактики и терапии.</w:t>
      </w: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>М</w:t>
      </w:r>
      <w:r>
        <w:rPr>
          <w:rFonts w:eastAsia="Times New Roman" w:cs="Times New Roman"/>
          <w:b/>
          <w:kern w:val="0"/>
          <w:lang w:val="ru-RU" w:eastAsia="en-US" w:bidi="ar-SA"/>
        </w:rPr>
        <w:t>есто дисциплины  в структуре ООП: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>Микробиология относится к циклу естественнонаучных дисциплин. Знание этой дисциплины способствует решению важных проблем клинической, медико-профилактической и теоретической медицины. Микробиология базируется на знаниях, п</w:t>
      </w:r>
      <w:r>
        <w:rPr>
          <w:rFonts w:eastAsia="Times New Roman" w:cs="Times New Roman"/>
          <w:kern w:val="0"/>
          <w:lang w:val="ru-RU" w:eastAsia="en-US" w:bidi="ar-SA"/>
        </w:rPr>
        <w:t>олученных при изучении биологии, химии, физиологии, биохимии и является предшествующей для дисциплин: генетики, педиатрии, инфекционных болезней, гигиеной, эпидемиологией и иммунологией, а также клиническими дисциплинами.</w:t>
      </w:r>
      <w:r>
        <w:rPr>
          <w:rFonts w:eastAsia="Times New Roman" w:cs="Times New Roman"/>
          <w:kern w:val="0"/>
          <w:lang w:val="ru-RU" w:eastAsia="en-US" w:bidi="ar-SA"/>
        </w:rPr>
        <w:tab/>
      </w: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ind w:right="-113"/>
        <w:jc w:val="both"/>
        <w:textAlignment w:val="auto"/>
        <w:rPr>
          <w:rFonts w:eastAsia="Times New Roman" w:cs="Times New Roman"/>
          <w:i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ind w:right="-113"/>
        <w:textAlignment w:val="auto"/>
        <w:rPr>
          <w:rFonts w:eastAsia="Times New Roman" w:cs="Times New Roman"/>
          <w:b/>
          <w:kern w:val="0"/>
          <w:lang w:val="ru-RU" w:eastAsia="en-US" w:bidi="ar-SA"/>
        </w:rPr>
      </w:pPr>
      <w:r>
        <w:rPr>
          <w:rFonts w:eastAsia="Times New Roman" w:cs="Times New Roman"/>
          <w:b/>
          <w:kern w:val="0"/>
          <w:lang w:val="ru-RU" w:eastAsia="en-US" w:bidi="ar-SA"/>
        </w:rPr>
        <w:t>Компетенции обучающегося, формир</w:t>
      </w:r>
      <w:r>
        <w:rPr>
          <w:rFonts w:eastAsia="Times New Roman" w:cs="Times New Roman"/>
          <w:b/>
          <w:kern w:val="0"/>
          <w:lang w:val="ru-RU" w:eastAsia="en-US" w:bidi="ar-SA"/>
        </w:rPr>
        <w:t xml:space="preserve">уемые в результате освоения дисциплины: </w:t>
      </w: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 xml:space="preserve">Процесс изучения дисциплины направлен на формирование и развитие </w:t>
      </w:r>
      <w:r>
        <w:rPr>
          <w:rFonts w:eastAsia="Times New Roman" w:cs="Times New Roman"/>
          <w:b/>
          <w:bCs/>
          <w:kern w:val="0"/>
          <w:lang w:val="ru-RU" w:eastAsia="en-US" w:bidi="ar-SA"/>
        </w:rPr>
        <w:t>общекультурных компетенций:</w:t>
      </w:r>
    </w:p>
    <w:p w:rsidR="005D3074" w:rsidRDefault="002C58FB">
      <w:pPr>
        <w:widowControl/>
        <w:numPr>
          <w:ilvl w:val="0"/>
          <w:numId w:val="57"/>
        </w:numPr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Cs/>
          <w:kern w:val="0"/>
          <w:lang w:val="ru-RU" w:eastAsia="en-US" w:bidi="ar-SA"/>
        </w:rPr>
        <w:t>способность и готовность анализировать социально-значимые проблемы и процессы, использовать на практике методы гуманитарны</w:t>
      </w:r>
      <w:r>
        <w:rPr>
          <w:rFonts w:eastAsia="Times New Roman" w:cs="Times New Roman"/>
          <w:bCs/>
          <w:kern w:val="0"/>
          <w:lang w:val="ru-RU" w:eastAsia="en-US" w:bidi="ar-SA"/>
        </w:rPr>
        <w:t>х, естественнонаучных,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numPr>
          <w:ilvl w:val="0"/>
          <w:numId w:val="57"/>
        </w:numPr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spacing w:val="-4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spacing w:val="-4"/>
          <w:kern w:val="0"/>
          <w:szCs w:val="20"/>
          <w:lang w:val="ru-RU" w:eastAsia="ru-RU" w:bidi="ar-SA"/>
        </w:rPr>
        <w:t>общепрофессиональных:</w:t>
      </w:r>
    </w:p>
    <w:p w:rsidR="005D3074" w:rsidRDefault="002C58FB">
      <w:pPr>
        <w:widowControl/>
        <w:numPr>
          <w:ilvl w:val="0"/>
          <w:numId w:val="57"/>
        </w:numPr>
        <w:suppressAutoHyphens w:val="0"/>
        <w:jc w:val="both"/>
        <w:textAlignment w:val="auto"/>
      </w:pP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 xml:space="preserve">способность и готовность реализовать этические и деонтологические аспекты врачебной деятельности в 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общении с коллегами, средним и младшим медицинским персоналом, взрослым населением и подростками, их родителями и родственниками (ПК-1)</w:t>
      </w:r>
    </w:p>
    <w:p w:rsidR="005D3074" w:rsidRDefault="002C58FB">
      <w:pPr>
        <w:widowControl/>
        <w:numPr>
          <w:ilvl w:val="0"/>
          <w:numId w:val="57"/>
        </w:numPr>
        <w:suppressAutoHyphens w:val="0"/>
        <w:jc w:val="both"/>
        <w:textAlignment w:val="auto"/>
        <w:rPr>
          <w:rFonts w:eastAsia="Times New Roman" w:cs="Times New Roman"/>
          <w:spacing w:val="-4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 xml:space="preserve">способность и готовность выявлять естественнонаучную сущность проблем, возникших в ходе профессиональной деятельности, 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использовать для их решения соответствующий физико-химический аппарат (ПК-2)</w:t>
      </w:r>
    </w:p>
    <w:p w:rsidR="005D3074" w:rsidRDefault="002C58FB">
      <w:pPr>
        <w:widowControl/>
        <w:numPr>
          <w:ilvl w:val="0"/>
          <w:numId w:val="57"/>
        </w:numPr>
        <w:suppressAutoHyphens w:val="0"/>
        <w:jc w:val="both"/>
        <w:textAlignment w:val="auto"/>
      </w:pP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способность и готовность к работе с медико-технической аппаратурой, используемой в работе с пациентами, владеть компьютерной техникой, получать информацию из различных источников,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 xml:space="preserve"> работать с информацией в глобальных сетях; применять возможности современных информационных технологий для решения профессиональных задач (ПК-9)</w:t>
      </w:r>
    </w:p>
    <w:p w:rsidR="005D3074" w:rsidRDefault="002C58FB">
      <w:pPr>
        <w:widowControl/>
        <w:numPr>
          <w:ilvl w:val="0"/>
          <w:numId w:val="57"/>
        </w:numPr>
        <w:suppressAutoHyphens w:val="0"/>
        <w:jc w:val="both"/>
        <w:textAlignment w:val="auto"/>
      </w:pP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способность и готовность проводить с прикрепленным населением профилактические мероприятия по предупреждению в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 xml:space="preserve">озникновения наиболее часто встречающихся заболеваний, осуществлять общеоздоровительные мероприятия по формированию здорового образа жизни с учетом возрастно-половых групп и состояния здоровья, давать рекомендации по здоровому питанию, по двигательным 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lastRenderedPageBreak/>
        <w:t>режи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мам и занятиям физической культурой, оценить эффективность диспансерного наблюдения за здоровыми и хроническими больными (ПК-12)</w:t>
      </w:r>
    </w:p>
    <w:p w:rsidR="005D3074" w:rsidRDefault="002C58FB">
      <w:pPr>
        <w:widowControl/>
        <w:numPr>
          <w:ilvl w:val="0"/>
          <w:numId w:val="57"/>
        </w:numPr>
        <w:suppressAutoHyphens w:val="0"/>
        <w:jc w:val="both"/>
        <w:textAlignment w:val="auto"/>
      </w:pP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способность и готовность назначать больным адекватное (терапевтическое и хирургическое) лечение в соответствии с выставленным д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иагнозом, осуществлять алгоритм выбора медикаментозной и немедикаментозной терапии больным с инфекционными и неинфекционными заболеваниями, к ведению физиологической беременности, приему родов (ПК-20)</w:t>
      </w:r>
    </w:p>
    <w:p w:rsidR="005D3074" w:rsidRDefault="002C58FB">
      <w:pPr>
        <w:widowControl/>
        <w:numPr>
          <w:ilvl w:val="0"/>
          <w:numId w:val="57"/>
        </w:numPr>
        <w:suppressAutoHyphens w:val="0"/>
        <w:jc w:val="both"/>
        <w:textAlignment w:val="auto"/>
      </w:pP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способность и готовность к обучению взрослого населения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, использовать нормативную документацию, принятую в здравоохранении (законы РФ, технические регламенты, международные и национальные стандарты, приказы, рекомендации, терминологию, международные классификации), а также документацию для оценки качества и эф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фективности работы медицинских организаций (ПК-27).</w:t>
      </w:r>
    </w:p>
    <w:p w:rsidR="005D3074" w:rsidRDefault="005D3074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b/>
          <w:bCs/>
          <w:iCs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iCs/>
          <w:kern w:val="0"/>
          <w:lang w:val="ru-RU" w:eastAsia="ru-RU" w:bidi="ar-SA"/>
        </w:rPr>
        <w:t>Основные дидактические единицы (разделы):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1. Морфология бактерий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2. Физиология бактерий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3. Иммунология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4. Возбудители кишечных инфекций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5. Возбудители гнойно-воспалительных заболеваний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6. Частная вирусо</w:t>
      </w:r>
      <w:r>
        <w:rPr>
          <w:rFonts w:eastAsia="Times New Roman" w:cs="Times New Roman"/>
          <w:kern w:val="0"/>
          <w:lang w:val="ru-RU" w:eastAsia="ru-RU" w:bidi="ar-SA"/>
        </w:rPr>
        <w:t>логия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В результате освоения дисциплины студент должен</w:t>
      </w:r>
    </w:p>
    <w:p w:rsidR="005D3074" w:rsidRDefault="005D3074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b/>
          <w:bCs/>
          <w:iCs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Знать: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 xml:space="preserve">основные понятия и проблемы биосферы и экологии, феномен паразитизма и биоэкологические заболевания; классификацию, морфологию и физиологию микроорганизмов и вирусов, их влияние на здоровье </w:t>
      </w:r>
      <w:r>
        <w:rPr>
          <w:rFonts w:eastAsia="Times New Roman" w:cs="Times New Roman"/>
          <w:spacing w:val="-4"/>
          <w:kern w:val="0"/>
          <w:szCs w:val="20"/>
          <w:lang w:val="ru-RU" w:eastAsia="ru-RU" w:bidi="ar-SA"/>
        </w:rPr>
        <w:t>человека, методы микробиологической диагностики, применение основных антибактериальных, противовирусных и биологических препаратов.</w:t>
      </w:r>
    </w:p>
    <w:p w:rsidR="005D3074" w:rsidRDefault="005D3074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</w:pP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Уметь:</w:t>
      </w: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textAlignment w:val="auto"/>
      </w:pPr>
      <w:r>
        <w:rPr>
          <w:rFonts w:eastAsia="Times New Roman" w:cs="Times New Roman"/>
          <w:kern w:val="0"/>
          <w:lang w:val="ru-RU" w:eastAsia="en-US" w:bidi="ar-SA"/>
        </w:rPr>
        <w:t xml:space="preserve">диагностировать возбудителей паразитарных заболеваний человека на препарате, слайде, фотографии; проводить </w:t>
      </w:r>
      <w:r>
        <w:rPr>
          <w:rFonts w:eastAsia="Times New Roman" w:cs="Times New Roman"/>
          <w:kern w:val="0"/>
          <w:lang w:val="ru-RU" w:eastAsia="en-US" w:bidi="ar-SA"/>
        </w:rPr>
        <w:t>микробиологическую и иммунологическую диагностику.</w:t>
      </w:r>
    </w:p>
    <w:p w:rsidR="005D3074" w:rsidRDefault="005D3074">
      <w:pPr>
        <w:widowControl/>
        <w:shd w:val="clear" w:color="auto" w:fill="FFFFFF"/>
        <w:tabs>
          <w:tab w:val="left" w:pos="1138"/>
        </w:tabs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ru-RU" w:eastAsia="en-US" w:bidi="ar-SA"/>
        </w:rPr>
      </w:pPr>
    </w:p>
    <w:p w:rsidR="005D3074" w:rsidRDefault="002C58FB">
      <w:pPr>
        <w:widowControl/>
        <w:shd w:val="clear" w:color="auto" w:fill="FFFFFF"/>
        <w:tabs>
          <w:tab w:val="left" w:pos="1138"/>
        </w:tabs>
        <w:suppressAutoHyphens w:val="0"/>
        <w:textAlignment w:val="auto"/>
        <w:rPr>
          <w:rFonts w:eastAsia="Times New Roman" w:cs="Times New Roman"/>
          <w:b/>
          <w:color w:val="000000"/>
          <w:kern w:val="0"/>
          <w:lang w:val="ru-RU" w:eastAsia="en-US" w:bidi="ar-SA"/>
        </w:rPr>
      </w:pPr>
      <w:r>
        <w:rPr>
          <w:rFonts w:eastAsia="Times New Roman" w:cs="Times New Roman"/>
          <w:b/>
          <w:color w:val="000000"/>
          <w:kern w:val="0"/>
          <w:lang w:val="ru-RU" w:eastAsia="en-US" w:bidi="ar-SA"/>
        </w:rPr>
        <w:t>Владеть: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навыками постановки предварительного диагноза на основании результатов микробиологических исследований биологических жидкостей человека.</w:t>
      </w:r>
    </w:p>
    <w:p w:rsidR="005D3074" w:rsidRDefault="005D3074">
      <w:pPr>
        <w:widowControl/>
        <w:tabs>
          <w:tab w:val="left" w:pos="756"/>
        </w:tabs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color w:val="000000"/>
          <w:kern w:val="0"/>
          <w:lang w:val="ru-RU" w:eastAsia="en-US" w:bidi="ar-SA"/>
        </w:rPr>
        <w:t xml:space="preserve">Разработчик: </w:t>
      </w:r>
      <w:r>
        <w:rPr>
          <w:rFonts w:eastAsia="Times New Roman" w:cs="Times New Roman"/>
          <w:color w:val="000000"/>
          <w:kern w:val="0"/>
          <w:lang w:val="ru-RU" w:eastAsia="en-US" w:bidi="ar-SA"/>
        </w:rPr>
        <w:t>зав. курсом микробиологии и вирусологии</w:t>
      </w:r>
      <w:r>
        <w:rPr>
          <w:rFonts w:eastAsia="Times New Roman" w:cs="Times New Roman"/>
          <w:b/>
          <w:color w:val="000000"/>
          <w:kern w:val="0"/>
          <w:lang w:val="ru-RU" w:eastAsia="en-US" w:bidi="ar-SA"/>
        </w:rPr>
        <w:t xml:space="preserve"> </w:t>
      </w:r>
      <w:r>
        <w:rPr>
          <w:rFonts w:eastAsia="Times New Roman" w:cs="Times New Roman"/>
          <w:kern w:val="0"/>
          <w:lang w:val="ru-RU" w:eastAsia="en-US" w:bidi="ar-SA"/>
        </w:rPr>
        <w:t>д.м.н., профессор А.В. Куяров,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 xml:space="preserve">                                    к.м.н., доцент Л.А. Сайгушева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iCs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/>
          <w:kern w:val="0"/>
          <w:u w:val="single"/>
          <w:lang w:val="ru-RU" w:eastAsia="ru-RU" w:bidi="ar-SA"/>
        </w:rPr>
        <w:t>ДЕТСКИЕ ХИРУРГИЧЕСКИЕ БОЛЕЗНИ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b/>
          <w:kern w:val="0"/>
          <w:u w:val="single"/>
          <w:lang w:val="ru-RU" w:eastAsia="en-US" w:bidi="ar-SA"/>
        </w:rPr>
        <w:t>(060103 – «Педиатрия»)</w:t>
      </w: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 xml:space="preserve">         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 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b/>
          <w:spacing w:val="-4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spacing w:val="-4"/>
          <w:kern w:val="0"/>
          <w:szCs w:val="20"/>
          <w:lang w:val="ru-RU" w:eastAsia="ru-RU" w:bidi="ar-SA"/>
        </w:rPr>
        <w:t>Общая трудоемкость дисциплины составляет 12 зачетных единиц (432 часа).</w:t>
      </w:r>
    </w:p>
    <w:p w:rsidR="005D3074" w:rsidRDefault="005D3074">
      <w:pPr>
        <w:widowControl/>
        <w:suppressAutoHyphens w:val="0"/>
        <w:ind w:firstLine="567"/>
        <w:jc w:val="both"/>
        <w:textAlignment w:val="auto"/>
        <w:rPr>
          <w:rFonts w:eastAsia="Times New Roman" w:cs="Times New Roman"/>
          <w:b/>
          <w:spacing w:val="-4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Цели освоения дисциплины: </w:t>
      </w:r>
    </w:p>
    <w:p w:rsidR="005D3074" w:rsidRDefault="002C58FB">
      <w:pPr>
        <w:widowControl/>
        <w:suppressAutoHyphens w:val="0"/>
        <w:ind w:left="-360" w:firstLine="36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Ознакомить с особенностями диагностики и лечения  детей с различными хирургическими заболеваниями, повреждениями, </w:t>
      </w:r>
      <w:r>
        <w:rPr>
          <w:rFonts w:eastAsia="Times New Roman" w:cs="Times New Roman"/>
          <w:kern w:val="0"/>
          <w:lang w:val="ru-RU" w:eastAsia="ru-RU" w:bidi="ar-SA"/>
        </w:rPr>
        <w:t>пороками развития, неотложными состояниями в разных возрастных  группах. Научить приемам диагностики в первую очередь неотложных хирургических состояний, используя путь синдромного диагноза, стандартов обследования на догоспитальном этапе, маркерам и диагн</w:t>
      </w:r>
      <w:r>
        <w:rPr>
          <w:rFonts w:eastAsia="Times New Roman" w:cs="Times New Roman"/>
          <w:kern w:val="0"/>
          <w:lang w:val="ru-RU" w:eastAsia="ru-RU" w:bidi="ar-SA"/>
        </w:rPr>
        <w:t>остическим алгоритмам на госпитальном этапе, а также обучить оказанию  первой врачебной помощи.</w:t>
      </w:r>
    </w:p>
    <w:p w:rsidR="005D3074" w:rsidRDefault="002C58FB">
      <w:pPr>
        <w:widowControl/>
        <w:suppressAutoHyphens w:val="0"/>
        <w:ind w:left="-360" w:firstLine="36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Задачи изучения дисциплины</w:t>
      </w:r>
    </w:p>
    <w:p w:rsidR="005D3074" w:rsidRDefault="002C58FB">
      <w:pPr>
        <w:widowControl/>
        <w:numPr>
          <w:ilvl w:val="0"/>
          <w:numId w:val="5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Ознакомить с наиболее часто встречающимися в детском возрасте хирургическими, урологическими, ортопедическими  пороками развития, </w:t>
      </w:r>
      <w:r>
        <w:rPr>
          <w:rFonts w:eastAsia="Times New Roman" w:cs="Times New Roman"/>
          <w:kern w:val="0"/>
          <w:lang w:val="ru-RU" w:eastAsia="ru-RU" w:bidi="ar-SA"/>
        </w:rPr>
        <w:t>заболеваниями,  повреждениями.</w:t>
      </w:r>
    </w:p>
    <w:p w:rsidR="005D3074" w:rsidRDefault="002C58FB">
      <w:pPr>
        <w:widowControl/>
        <w:numPr>
          <w:ilvl w:val="0"/>
          <w:numId w:val="5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Научить выявлению ведущего клинического синдрома  хирургической патологии с использованием  двухэтапного принципа на догоспитальном и  госпитальном этапах.</w:t>
      </w:r>
    </w:p>
    <w:p w:rsidR="005D3074" w:rsidRDefault="002C58FB">
      <w:pPr>
        <w:widowControl/>
        <w:numPr>
          <w:ilvl w:val="0"/>
          <w:numId w:val="5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Ознакомить с различными методами специального клинического и параклин</w:t>
      </w:r>
      <w:r>
        <w:rPr>
          <w:rFonts w:eastAsia="Times New Roman" w:cs="Times New Roman"/>
          <w:kern w:val="0"/>
          <w:lang w:val="ru-RU" w:eastAsia="ru-RU" w:bidi="ar-SA"/>
        </w:rPr>
        <w:t>ического обследования  детей, стандартами обследования используемых  для выявления  хирургической патологии.</w:t>
      </w:r>
    </w:p>
    <w:p w:rsidR="005D3074" w:rsidRDefault="002C58FB">
      <w:pPr>
        <w:widowControl/>
        <w:numPr>
          <w:ilvl w:val="0"/>
          <w:numId w:val="5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Обучить дифференциальной диагностике важнейших неотложных  хирургических заболеваний  на общем неспециализированном  (первом)  этапе по клиническим</w:t>
      </w:r>
      <w:r>
        <w:rPr>
          <w:rFonts w:eastAsia="Times New Roman" w:cs="Times New Roman"/>
          <w:kern w:val="0"/>
          <w:lang w:val="ru-RU" w:eastAsia="ru-RU" w:bidi="ar-SA"/>
        </w:rPr>
        <w:t xml:space="preserve"> данным с применением  простейших дополнительных методов обследования и госпитальном -  с использованием  диагностических алгоритмов. Усвоить показания к консультации хирурга.</w:t>
      </w:r>
    </w:p>
    <w:p w:rsidR="005D3074" w:rsidRDefault="002C58FB">
      <w:pPr>
        <w:widowControl/>
        <w:numPr>
          <w:ilvl w:val="0"/>
          <w:numId w:val="58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Научить оказанию первой врачебной  помощи при неотложной хирургической патологии</w:t>
      </w:r>
      <w:r>
        <w:rPr>
          <w:rFonts w:eastAsia="Times New Roman" w:cs="Times New Roman"/>
          <w:kern w:val="0"/>
          <w:lang w:val="ru-RU" w:eastAsia="ru-RU" w:bidi="ar-SA"/>
        </w:rPr>
        <w:t xml:space="preserve">,  показаниям к консультации хирурга, а так же  проведению  правильной  транспортировки  детей в хирургический стационар.      </w:t>
      </w:r>
    </w:p>
    <w:p w:rsidR="005D3074" w:rsidRDefault="002C58FB">
      <w:pPr>
        <w:widowControl/>
        <w:numPr>
          <w:ilvl w:val="0"/>
          <w:numId w:val="5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Ознакомить с основными методами консервативного и оперативного лечения детей с различными  заболеваниями и пороками развития в р</w:t>
      </w:r>
      <w:r>
        <w:rPr>
          <w:rFonts w:eastAsia="Times New Roman" w:cs="Times New Roman"/>
          <w:kern w:val="0"/>
          <w:lang w:val="ru-RU" w:eastAsia="ru-RU" w:bidi="ar-SA"/>
        </w:rPr>
        <w:t>азных возрастных группах, их результатами и осложнениями в раннем и позднем  послеоперационном периоде.</w:t>
      </w:r>
    </w:p>
    <w:p w:rsidR="005D3074" w:rsidRDefault="002C58FB">
      <w:pPr>
        <w:widowControl/>
        <w:numPr>
          <w:ilvl w:val="0"/>
          <w:numId w:val="5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Усвоить оптимальные сроки направления детей к хирургу  для планового оперативного лечения, продолжительность и качество диспансерного наблюдения  при на</w:t>
      </w:r>
      <w:r>
        <w:rPr>
          <w:rFonts w:eastAsia="Times New Roman" w:cs="Times New Roman"/>
          <w:kern w:val="0"/>
          <w:lang w:val="ru-RU" w:eastAsia="ru-RU" w:bidi="ar-SA"/>
        </w:rPr>
        <w:t>иболее часто встречающихся пороках развития и заболеваниях.</w:t>
      </w:r>
    </w:p>
    <w:p w:rsidR="005D3074" w:rsidRDefault="002C58FB">
      <w:pPr>
        <w:widowControl/>
        <w:numPr>
          <w:ilvl w:val="0"/>
          <w:numId w:val="5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Закрепление навыков и расширение знаний, полученных на кафедрах хирургических болезней, пропедевтики детских болезней и педиатрии (основы антисептики и асептики, вопросы хирургии, общей онкологии,</w:t>
      </w:r>
      <w:r>
        <w:rPr>
          <w:rFonts w:eastAsia="Times New Roman" w:cs="Times New Roman"/>
          <w:kern w:val="0"/>
          <w:lang w:val="ru-RU" w:eastAsia="ru-RU" w:bidi="ar-SA"/>
        </w:rPr>
        <w:t xml:space="preserve"> анестезиологии, деонтологии, поведение в хирургической клинике и пр.).</w:t>
      </w:r>
    </w:p>
    <w:p w:rsidR="005D3074" w:rsidRDefault="002C58FB">
      <w:pPr>
        <w:widowControl/>
        <w:numPr>
          <w:ilvl w:val="0"/>
          <w:numId w:val="5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Научить студентов навыкам клинического обследования больного и клиническому мышлению, умению проводить дифференциальную диагностику.</w:t>
      </w:r>
    </w:p>
    <w:p w:rsidR="005D3074" w:rsidRDefault="002C58FB">
      <w:pPr>
        <w:widowControl/>
        <w:numPr>
          <w:ilvl w:val="0"/>
          <w:numId w:val="5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Уделить внимание самостоятельной работе студентов в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палатах, перевязочной, диагностических кабинетах и в поликлинике под руководством преподавателя.</w:t>
      </w:r>
    </w:p>
    <w:p w:rsidR="005D3074" w:rsidRDefault="005D3074">
      <w:pPr>
        <w:widowControl/>
        <w:suppressAutoHyphens w:val="0"/>
        <w:ind w:left="72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Место дисциплины в структуре ООП:</w:t>
      </w:r>
    </w:p>
    <w:p w:rsidR="005D3074" w:rsidRDefault="002C58FB">
      <w:pPr>
        <w:widowControl/>
        <w:shd w:val="clear" w:color="auto" w:fill="FFFFFF"/>
        <w:suppressAutoHyphens w:val="0"/>
        <w:spacing w:after="150" w:line="300" w:lineRule="atLeast"/>
        <w:ind w:firstLine="708"/>
        <w:jc w:val="both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Дисциплина «Детская хирургия» изучается в восьмом - одиннадцатом семестрах в цикле профессиональных дисциплин учебного план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а, предусматривает определенный исходный уровень знаний. В связи с этим предусматривается интеграция и координация обучения с различными кафедрами.</w:t>
      </w:r>
      <w:r>
        <w:rPr>
          <w:rFonts w:eastAsia="Times New Roman" w:cs="Times New Roman"/>
          <w:bCs/>
          <w:color w:val="000000"/>
          <w:spacing w:val="-1"/>
          <w:kern w:val="0"/>
          <w:lang w:val="ru-RU" w:eastAsia="ru-RU" w:bidi="ar-SA"/>
        </w:rPr>
        <w:t xml:space="preserve"> Для изучения данной дисциплины необходимы следующие знания, умения и навыки, формируемые предшествующими уче</w:t>
      </w:r>
      <w:r>
        <w:rPr>
          <w:rFonts w:eastAsia="Times New Roman" w:cs="Times New Roman"/>
          <w:bCs/>
          <w:color w:val="000000"/>
          <w:spacing w:val="-1"/>
          <w:kern w:val="0"/>
          <w:lang w:val="ru-RU" w:eastAsia="ru-RU" w:bidi="ar-SA"/>
        </w:rPr>
        <w:t>бными дисциплинами ООП.</w:t>
      </w:r>
    </w:p>
    <w:p w:rsidR="005D3074" w:rsidRDefault="005D3074">
      <w:pPr>
        <w:widowControl/>
        <w:shd w:val="clear" w:color="auto" w:fill="FFFFFF"/>
        <w:suppressAutoHyphens w:val="0"/>
        <w:spacing w:after="150" w:line="300" w:lineRule="atLeast"/>
        <w:ind w:firstLine="708"/>
        <w:jc w:val="both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hd w:val="clear" w:color="auto" w:fill="FFFFFF"/>
        <w:suppressAutoHyphens w:val="0"/>
        <w:spacing w:after="150" w:line="300" w:lineRule="atLeast"/>
        <w:ind w:firstLine="708"/>
        <w:jc w:val="both"/>
      </w:pPr>
      <w:r>
        <w:rPr>
          <w:rFonts w:eastAsia="Times New Roman" w:cs="Times New Roman"/>
          <w:b/>
          <w:kern w:val="0"/>
          <w:lang w:val="ru-RU" w:eastAsia="ru-RU" w:bidi="ar-SA"/>
        </w:rPr>
        <w:t>КОМПЕТЕНЦИИ ОБУЧАЮЩЕГОСЯ, ФОРМИРУЕМЫЕ В РЕЗУЛЬТАТЕ ОСВОЕНИЯ ДИСЦИПЛИНЫ (МОДУЛЯ)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shd w:val="clear" w:color="auto" w:fill="FFFFFF"/>
        <w:suppressAutoHyphens w:val="0"/>
        <w:spacing w:line="300" w:lineRule="atLeast"/>
        <w:jc w:val="both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Перечень компетенций формируемых в ходе усвоения дисциплины:</w:t>
      </w:r>
    </w:p>
    <w:p w:rsidR="005D3074" w:rsidRDefault="002C58FB">
      <w:pPr>
        <w:widowControl/>
        <w:shd w:val="clear" w:color="auto" w:fill="FFFFFF"/>
        <w:suppressAutoHyphens w:val="0"/>
        <w:spacing w:line="300" w:lineRule="atLeast"/>
        <w:jc w:val="both"/>
      </w:pPr>
      <w:r>
        <w:rPr>
          <w:rFonts w:eastAsia="Times New Roman" w:cs="Times New Roman"/>
          <w:b/>
          <w:bCs/>
          <w:color w:val="000000"/>
          <w:kern w:val="0"/>
          <w:u w:val="single"/>
          <w:lang w:val="ru-RU" w:eastAsia="ru-RU" w:bidi="ar-SA"/>
        </w:rPr>
        <w:t>а) общекультурных (ОК):</w:t>
      </w:r>
    </w:p>
    <w:p w:rsidR="005D3074" w:rsidRDefault="002C58FB">
      <w:pPr>
        <w:widowControl/>
        <w:numPr>
          <w:ilvl w:val="0"/>
          <w:numId w:val="59"/>
        </w:numPr>
        <w:shd w:val="clear" w:color="auto" w:fill="FFFFFF"/>
        <w:suppressAutoHyphens w:val="0"/>
        <w:spacing w:after="150" w:line="300" w:lineRule="atLeast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способен и готов анализировать социально-значимые проблемы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(ОК-1):</w:t>
      </w:r>
    </w:p>
    <w:p w:rsidR="005D3074" w:rsidRDefault="002C58FB">
      <w:pPr>
        <w:widowControl/>
        <w:shd w:val="clear" w:color="auto" w:fill="FFFFFF"/>
        <w:suppressAutoHyphens w:val="0"/>
        <w:spacing w:line="300" w:lineRule="atLeast"/>
        <w:jc w:val="both"/>
      </w:pPr>
      <w:r>
        <w:rPr>
          <w:rFonts w:eastAsia="Times New Roman" w:cs="Times New Roman"/>
          <w:b/>
          <w:bCs/>
          <w:color w:val="000000"/>
          <w:kern w:val="0"/>
          <w:u w:val="single"/>
          <w:lang w:val="ru-RU" w:eastAsia="ru-RU" w:bidi="ar-SA"/>
        </w:rPr>
        <w:t>б) профессиональных (ПК):</w:t>
      </w:r>
    </w:p>
    <w:p w:rsidR="005D3074" w:rsidRDefault="002C58FB">
      <w:pPr>
        <w:widowControl/>
        <w:numPr>
          <w:ilvl w:val="0"/>
          <w:numId w:val="59"/>
        </w:numPr>
        <w:shd w:val="clear" w:color="auto" w:fill="FFFFFF"/>
        <w:suppressAutoHyphens w:val="0"/>
        <w:spacing w:after="150" w:line="300" w:lineRule="atLeast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способен и готов применять методы асептики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антисептики, использовать медицинский инструментарий, проводить санитарную обработку лечебных и диагностических помещений лечебно-профилактических учреждений, владеть техникой ухода за больными (ПК - 7);</w:t>
      </w:r>
    </w:p>
    <w:p w:rsidR="005D3074" w:rsidRDefault="002C58FB">
      <w:pPr>
        <w:widowControl/>
        <w:numPr>
          <w:ilvl w:val="0"/>
          <w:numId w:val="59"/>
        </w:numPr>
        <w:shd w:val="clear" w:color="auto" w:fill="FFFFFF"/>
        <w:suppressAutoHyphens w:val="0"/>
        <w:spacing w:after="150" w:line="300" w:lineRule="atLeast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способен и готов использовать методы оценки природны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 и медико-социальных факторов среды в развитии болезней, их коррекции, осуществлять профилактические мероприятия по предупреждению инфекционных, паразитарных и неинфекционных болезней, проводить санитарно просветительную работу по гигиеническим вопросам (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ПК - 11);</w:t>
      </w:r>
    </w:p>
    <w:p w:rsidR="005D3074" w:rsidRDefault="002C58FB">
      <w:pPr>
        <w:widowControl/>
        <w:numPr>
          <w:ilvl w:val="0"/>
          <w:numId w:val="59"/>
        </w:numPr>
        <w:shd w:val="clear" w:color="auto" w:fill="FFFFFF"/>
        <w:suppressAutoHyphens w:val="0"/>
        <w:spacing w:after="150" w:line="300" w:lineRule="atLeast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способен и готов проводить с прикрепленным населением профилактические мероприятия по предупреждению возникновения наиболее часто встречающихся заболеваний, осуществлять общеоздоровительные мероприятия, мероприятия по формированию здорового образ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а жизни с учетом возрастно-половых групп и состояния здоровья, давать рекомендации по здоровому питанию, по двигательным режимам и занятиям физической культурой, оценить эффективность диспансерного наблюдения за здоровыми и хроническими больными (ПК-12);</w:t>
      </w:r>
    </w:p>
    <w:p w:rsidR="005D3074" w:rsidRDefault="002C58FB">
      <w:pPr>
        <w:widowControl/>
        <w:numPr>
          <w:ilvl w:val="0"/>
          <w:numId w:val="59"/>
        </w:numPr>
        <w:shd w:val="clear" w:color="auto" w:fill="FFFFFF"/>
        <w:suppressAutoHyphens w:val="0"/>
        <w:spacing w:after="150" w:line="300" w:lineRule="atLeast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пособен и готов проводить противоэпидемические мероприятия, защиту населения в очагах особо опасных инфекций, при ухудшении радиационной обстановки и стихийных бедствиях (ПК-14);</w:t>
      </w:r>
    </w:p>
    <w:p w:rsidR="005D3074" w:rsidRDefault="002C58FB">
      <w:pPr>
        <w:widowControl/>
        <w:numPr>
          <w:ilvl w:val="0"/>
          <w:numId w:val="59"/>
        </w:numPr>
        <w:shd w:val="clear" w:color="auto" w:fill="FFFFFF"/>
        <w:suppressAutoHyphens w:val="0"/>
        <w:spacing w:after="150" w:line="300" w:lineRule="atLeast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способен и готов к обучению пациентов, членов их семей и общества основным ги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гиеническим мероприятиям оздоровительного характера, способствующим укреплению здоровья и профилактике возникновения заболеваний, к формированию навыков здорового образа жизни, способствующих поддержанию на должном уровне их двигательной активности, устран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ению вредных привычек (ПК - 26);</w:t>
      </w:r>
    </w:p>
    <w:p w:rsidR="005D3074" w:rsidRDefault="002C58FB">
      <w:pPr>
        <w:widowControl/>
        <w:numPr>
          <w:ilvl w:val="0"/>
          <w:numId w:val="59"/>
        </w:numPr>
        <w:shd w:val="clear" w:color="auto" w:fill="FFFFFF"/>
        <w:suppressAutoHyphens w:val="0"/>
        <w:spacing w:after="150" w:line="300" w:lineRule="atLeast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способен и готов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 междунаро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дные системы единиц (СИ), действующие международные классификации (например, МКБ-10), и т. д., а также документацию для оценки качества и эффективности работы лечебно-профилактических учреждений стационарного и амбулаторного типа (ПК-27);</w:t>
      </w:r>
    </w:p>
    <w:p w:rsidR="005D3074" w:rsidRDefault="002C58FB">
      <w:pPr>
        <w:widowControl/>
        <w:numPr>
          <w:ilvl w:val="0"/>
          <w:numId w:val="59"/>
        </w:numPr>
        <w:shd w:val="clear" w:color="auto" w:fill="FFFFFF"/>
        <w:suppressAutoHyphens w:val="0"/>
        <w:spacing w:after="150" w:line="300" w:lineRule="atLeast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способен и готов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изучать научно-медицинскую и парамедицинскую информацию, отечественный и зарубежный опыт по тематике исследования, готовить рефераты, обзоры, доклады; участвовать в решении отдельных научно-исследовательских и научно-прикладных задач, соблюдать основные тр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ебования информационной безопасности (ПК - 31).</w:t>
      </w:r>
    </w:p>
    <w:p w:rsidR="005D3074" w:rsidRDefault="005D3074">
      <w:pPr>
        <w:widowControl/>
        <w:tabs>
          <w:tab w:val="left" w:pos="567"/>
        </w:tabs>
        <w:suppressAutoHyphens w:val="0"/>
        <w:autoSpaceDE w:val="0"/>
        <w:ind w:left="36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Основные дидактические единицы (разделы):</w:t>
      </w:r>
    </w:p>
    <w:tbl>
      <w:tblPr>
        <w:tblW w:w="9446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6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en-US" w:bidi="ar-SA"/>
              </w:rPr>
              <w:lastRenderedPageBreak/>
              <w:t>Разделы  (или темы) дисциплины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ind w:right="1200"/>
              <w:textAlignment w:val="auto"/>
            </w:pPr>
            <w:r>
              <w:rPr>
                <w:rFonts w:eastAsia="Calibri" w:cs="Times New Roman"/>
                <w:color w:val="000000"/>
                <w:spacing w:val="-11"/>
                <w:kern w:val="0"/>
                <w:lang w:val="ru-RU" w:eastAsia="en-US" w:bidi="ar-SA"/>
              </w:rPr>
              <w:t>Вводная лекция.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 Особенности хирургии детского возраста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ind w:right="120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Воспалительные заболевания органов брюшной полости. Перитониты у детей.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Острые процессы брюшной полости у детей (гнойно-воспалительные заболевания, кишечная непроходимость).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Гнойно-воспалительные заболевания костей и мягких тканей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Аномалии развития мочеполовой системы. Аномалии мочеиспускательного канала. Эписпадия,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гипоспадия. Крипторхизм, эктопия яичка, гипоспадия. Аномалии половых органов.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Пороки развития брюшной стенки и пупка. Паховая грыжа. Водянка яичка и семенного канатика. Киста семенного канатика. Аномалии развития желточного протока. Незаращение урахуса.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Врожденные и приобретенные хирургические заболевания пищевода.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shd w:val="clear" w:color="auto" w:fill="FFFFFF"/>
              <w:suppressAutoHyphens w:val="0"/>
              <w:autoSpaceDE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Пороки развития толстой кишки и аноректальные аномалии.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ind w:right="120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Желудочно-пищеводный рефлюкс. Диафрагмальные грыжи.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ind w:right="1200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Кровотечения из пищеварительного тракта.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suppressAutoHyphens w:val="0"/>
              <w:spacing w:after="200" w:line="276" w:lineRule="auto"/>
              <w:jc w:val="both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Врожденные и приобретенные з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аболевания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 органов грудной клетки у детей.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ind w:right="120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Особенности травматологии детского возраста.</w:t>
            </w:r>
          </w:p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ind w:right="120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Черепно-мозговая травма. Родовая травма.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Травма грудной клетки.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 Травматические повреждения органов брюшной полости и забрюшинного пространства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Ожоги и отморожения. Э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лектротравма.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Повреждения верхних и нижних конечностей, таза и позвоночника.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Заболевания мочевыделительной системы и функциональные методы исследований.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Аномалии почек и мочевыделительной системы.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Воспалительные заболевания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и 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мочекаменная болезнь в д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етском возрасте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Травма органов мочевыделительной системы.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ind w:right="1200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Острая гнойная деструктивная пневмония детей.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Особенности онкологии детского возраста. </w:t>
            </w:r>
          </w:p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Опухоли костей и остеохондропатии.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shd w:val="clear" w:color="auto" w:fill="FFFFFF"/>
              <w:suppressAutoHyphens w:val="0"/>
              <w:spacing w:after="200" w:line="326" w:lineRule="exact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Дизонтогенетические образования и опухоли средостения.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Опухоли мягких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тканей. Сосудистые мальформации. Тератома.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Особенности хирургической неонатологии и синдромы в хирургии новорожденных.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ind w:right="120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Врожденная и приобретенная кишечника непроходимость.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suppressAutoHyphens w:val="0"/>
              <w:spacing w:after="200"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Синдром дыхательной недостаточности в детской хирургии. Дифференциальная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диагностика заболеваний и пороков развития легких и средостения.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suppressAutoHyphens w:val="0"/>
              <w:spacing w:after="200"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Синдромы патологии мочеполовой системы. Дифференциальная диагностика при патологии почек и мочевыводящих путей.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suppressAutoHyphens w:val="0"/>
              <w:spacing w:after="200" w:line="276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Синдром кишечного кровотечения. Дифференциальная диагностика.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Лечение х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ирург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ической инфекции у детей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Ортопедические заболевания в детском возрасте. Врожденный вывих бедра</w:t>
            </w: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. Сколиоз и нарушение осанки. Врожденная косолапость и кривошея.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jc w:val="both"/>
              <w:textAlignment w:val="auto"/>
            </w:pP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Современные методы диагностики и исследований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в хирургической и травматологической практике.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tabs>
                <w:tab w:val="left" w:pos="-1014"/>
                <w:tab w:val="left" w:pos="-731"/>
              </w:tabs>
              <w:suppressAutoHyphens w:val="0"/>
              <w:spacing w:after="200" w:line="240" w:lineRule="exac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Основы обезболивания и интенсивной терапии при хирургических заболеваниях. Посиндромная интенсивная терапия.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numPr>
                <w:ilvl w:val="0"/>
                <w:numId w:val="60"/>
              </w:numPr>
              <w:shd w:val="clear" w:color="auto" w:fill="FFFFFF"/>
              <w:suppressAutoHyphens w:val="0"/>
              <w:spacing w:after="200" w:line="326" w:lineRule="exac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Интенсивная терапия при критических состояниях у детей. </w:t>
            </w:r>
          </w:p>
          <w:p w:rsidR="005D3074" w:rsidRDefault="002C58FB">
            <w:pPr>
              <w:widowControl/>
              <w:numPr>
                <w:ilvl w:val="0"/>
                <w:numId w:val="60"/>
              </w:numPr>
              <w:shd w:val="clear" w:color="auto" w:fill="FFFFFF"/>
              <w:suppressAutoHyphens w:val="0"/>
              <w:spacing w:after="200" w:line="326" w:lineRule="exact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Терминальные состояния. Основы реанимации детей.</w:t>
            </w:r>
          </w:p>
        </w:tc>
      </w:tr>
    </w:tbl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В результате освоения дисциплины </w:t>
      </w:r>
      <w:r>
        <w:rPr>
          <w:rFonts w:eastAsia="Times New Roman" w:cs="Times New Roman"/>
          <w:b/>
          <w:kern w:val="0"/>
          <w:lang w:val="ru-RU" w:eastAsia="ru-RU" w:bidi="ar-SA"/>
        </w:rPr>
        <w:t>обучающийся должен:</w:t>
      </w:r>
    </w:p>
    <w:p w:rsidR="005D3074" w:rsidRDefault="002C58FB">
      <w:pPr>
        <w:widowControl/>
        <w:shd w:val="clear" w:color="auto" w:fill="FFFFFF"/>
        <w:suppressAutoHyphens w:val="0"/>
        <w:spacing w:line="300" w:lineRule="atLeast"/>
        <w:jc w:val="both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1) ЗНАТЬ:</w:t>
      </w:r>
    </w:p>
    <w:p w:rsidR="005D3074" w:rsidRDefault="002C58FB">
      <w:pPr>
        <w:widowControl/>
        <w:numPr>
          <w:ilvl w:val="0"/>
          <w:numId w:val="61"/>
        </w:numPr>
        <w:suppressAutoHyphens w:val="0"/>
        <w:autoSpaceDE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ru-RU" w:bidi="ar-SA"/>
        </w:rPr>
        <w:t xml:space="preserve">Симптомы, клинические проявления наиболее часто встречающихся хирургических заболеваний, травм и пороков развития внутренних органов и опорно-двигательного аппарата; </w:t>
      </w:r>
    </w:p>
    <w:p w:rsidR="005D3074" w:rsidRDefault="002C58FB">
      <w:pPr>
        <w:widowControl/>
        <w:numPr>
          <w:ilvl w:val="0"/>
          <w:numId w:val="61"/>
        </w:numPr>
        <w:suppressAutoHyphens w:val="0"/>
        <w:autoSpaceDE w:val="0"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ru-RU" w:bidi="ar-SA"/>
        </w:rPr>
        <w:t xml:space="preserve">Клиническую картину этих заболеваний и их осложнений; </w:t>
      </w:r>
    </w:p>
    <w:p w:rsidR="005D3074" w:rsidRDefault="002C58FB">
      <w:pPr>
        <w:widowControl/>
        <w:numPr>
          <w:ilvl w:val="0"/>
          <w:numId w:val="61"/>
        </w:numPr>
        <w:suppressAutoHyphens w:val="0"/>
        <w:autoSpaceDE w:val="0"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ru-RU" w:bidi="ar-SA"/>
        </w:rPr>
        <w:t xml:space="preserve">Современные методы клинического, лабораторного и инструментального обследования больных; </w:t>
      </w:r>
    </w:p>
    <w:p w:rsidR="005D3074" w:rsidRDefault="002C58FB">
      <w:pPr>
        <w:widowControl/>
        <w:numPr>
          <w:ilvl w:val="0"/>
          <w:numId w:val="61"/>
        </w:numPr>
        <w:shd w:val="clear" w:color="auto" w:fill="FFFFFF"/>
        <w:suppressAutoHyphens w:val="0"/>
        <w:autoSpaceDE w:val="0"/>
        <w:spacing w:after="200" w:line="300" w:lineRule="atLeast"/>
        <w:jc w:val="both"/>
        <w:textAlignment w:val="auto"/>
      </w:pPr>
      <w:r>
        <w:rPr>
          <w:rFonts w:eastAsia="Calibri" w:cs="Times New Roman"/>
          <w:kern w:val="0"/>
          <w:lang w:val="ru-RU" w:eastAsia="ru-RU" w:bidi="ar-SA"/>
        </w:rPr>
        <w:t xml:space="preserve">Способы лечения, показания к их применению; </w:t>
      </w:r>
    </w:p>
    <w:p w:rsidR="005D3074" w:rsidRDefault="002C58FB">
      <w:pPr>
        <w:widowControl/>
        <w:numPr>
          <w:ilvl w:val="0"/>
          <w:numId w:val="61"/>
        </w:numPr>
        <w:shd w:val="clear" w:color="auto" w:fill="FFFFFF"/>
        <w:suppressAutoHyphens w:val="0"/>
        <w:autoSpaceDE w:val="0"/>
        <w:spacing w:after="200" w:line="300" w:lineRule="atLeast"/>
        <w:jc w:val="both"/>
        <w:textAlignment w:val="auto"/>
      </w:pPr>
      <w:r>
        <w:rPr>
          <w:rFonts w:eastAsia="Calibri" w:cs="Times New Roman"/>
          <w:kern w:val="0"/>
          <w:lang w:val="ru-RU" w:eastAsia="ru-RU" w:bidi="ar-SA"/>
        </w:rPr>
        <w:t>Деонтологические аспекты в детской хирургии.</w:t>
      </w:r>
    </w:p>
    <w:p w:rsidR="005D3074" w:rsidRDefault="002C58FB">
      <w:pPr>
        <w:widowControl/>
        <w:shd w:val="clear" w:color="auto" w:fill="FFFFFF"/>
        <w:suppressAutoHyphens w:val="0"/>
        <w:spacing w:line="300" w:lineRule="atLeast"/>
        <w:jc w:val="both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2) УМЕТЬ:</w:t>
      </w:r>
    </w:p>
    <w:p w:rsidR="005D3074" w:rsidRDefault="002C58FB">
      <w:pPr>
        <w:widowControl/>
        <w:numPr>
          <w:ilvl w:val="0"/>
          <w:numId w:val="61"/>
        </w:numPr>
        <w:suppressAutoHyphens w:val="0"/>
        <w:autoSpaceDE w:val="0"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ru-RU" w:bidi="ar-SA"/>
        </w:rPr>
        <w:t>Собирать анамнез, проводить общеклиническое обследование детей раз</w:t>
      </w:r>
      <w:r>
        <w:rPr>
          <w:rFonts w:eastAsia="Calibri" w:cs="Times New Roman"/>
          <w:kern w:val="0"/>
          <w:lang w:val="ru-RU" w:eastAsia="ru-RU" w:bidi="ar-SA"/>
        </w:rPr>
        <w:t>личных возрастных групп на этапах (поликлиника, приемный покой стационара, стационар); анализировать данные общеклинического обследования;</w:t>
      </w:r>
    </w:p>
    <w:p w:rsidR="005D3074" w:rsidRDefault="002C58FB">
      <w:pPr>
        <w:widowControl/>
        <w:numPr>
          <w:ilvl w:val="0"/>
          <w:numId w:val="61"/>
        </w:numPr>
        <w:suppressAutoHyphens w:val="0"/>
        <w:autoSpaceDE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ru-RU" w:bidi="ar-SA"/>
        </w:rPr>
        <w:t>Составлять план применения лабораторных и инструментальных методов исследования больного. Анализировать данные лабора</w:t>
      </w:r>
      <w:r>
        <w:rPr>
          <w:rFonts w:eastAsia="Calibri" w:cs="Times New Roman"/>
          <w:kern w:val="0"/>
          <w:lang w:val="ru-RU" w:eastAsia="ru-RU" w:bidi="ar-SA"/>
        </w:rPr>
        <w:t>торных и инструментальных методов исследования;</w:t>
      </w:r>
    </w:p>
    <w:p w:rsidR="005D3074" w:rsidRDefault="002C58FB">
      <w:pPr>
        <w:widowControl/>
        <w:numPr>
          <w:ilvl w:val="0"/>
          <w:numId w:val="61"/>
        </w:numPr>
        <w:suppressAutoHyphens w:val="0"/>
        <w:autoSpaceDE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ru-RU" w:bidi="ar-SA"/>
        </w:rPr>
        <w:t>Сформулировать развернутый клинический диагноз, обосновать его на основе дифференциального диагноза;</w:t>
      </w:r>
    </w:p>
    <w:p w:rsidR="005D3074" w:rsidRDefault="002C58FB">
      <w:pPr>
        <w:widowControl/>
        <w:numPr>
          <w:ilvl w:val="0"/>
          <w:numId w:val="61"/>
        </w:numPr>
        <w:suppressAutoHyphens w:val="0"/>
        <w:autoSpaceDE w:val="0"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ru-RU" w:bidi="ar-SA"/>
        </w:rPr>
        <w:t>Сформулировать показания к консервативному и оперативному лечению;</w:t>
      </w:r>
    </w:p>
    <w:p w:rsidR="005D3074" w:rsidRDefault="002C58FB">
      <w:pPr>
        <w:widowControl/>
        <w:numPr>
          <w:ilvl w:val="0"/>
          <w:numId w:val="61"/>
        </w:numPr>
        <w:suppressAutoHyphens w:val="0"/>
        <w:autoSpaceDE w:val="0"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ru-RU" w:bidi="ar-SA"/>
        </w:rPr>
        <w:t xml:space="preserve">Выполнять наиболее распространенные </w:t>
      </w:r>
      <w:r>
        <w:rPr>
          <w:rFonts w:eastAsia="Calibri" w:cs="Times New Roman"/>
          <w:kern w:val="0"/>
          <w:lang w:val="ru-RU" w:eastAsia="ru-RU" w:bidi="ar-SA"/>
        </w:rPr>
        <w:t xml:space="preserve">врачебные манипуляции; </w:t>
      </w:r>
    </w:p>
    <w:p w:rsidR="005D3074" w:rsidRDefault="002C58FB">
      <w:pPr>
        <w:widowControl/>
        <w:numPr>
          <w:ilvl w:val="0"/>
          <w:numId w:val="61"/>
        </w:numPr>
        <w:suppressAutoHyphens w:val="0"/>
        <w:autoSpaceDE w:val="0"/>
        <w:spacing w:after="150" w:line="300" w:lineRule="atLeast"/>
        <w:jc w:val="both"/>
        <w:textAlignment w:val="auto"/>
      </w:pPr>
      <w:r>
        <w:rPr>
          <w:rFonts w:eastAsia="Calibri" w:cs="Times New Roman"/>
          <w:kern w:val="0"/>
          <w:lang w:val="ru-RU" w:eastAsia="ru-RU" w:bidi="ar-SA"/>
        </w:rPr>
        <w:t>Оказать неотложную и первую врачебную помощь при наиболее часто встречающихся в педиатрии критических состояниях (гипертермия, судороги, отек мозга, аспирация, остановка сердца и дыхания, отравления, ожоги пищевода и т.д.).</w:t>
      </w:r>
    </w:p>
    <w:p w:rsidR="005D3074" w:rsidRDefault="002C58FB">
      <w:pPr>
        <w:widowControl/>
        <w:suppressAutoHyphens w:val="0"/>
        <w:spacing w:after="150" w:line="300" w:lineRule="atLeast"/>
        <w:jc w:val="both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3) ВЛАДЕ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 xml:space="preserve">ТЬ: </w:t>
      </w:r>
    </w:p>
    <w:p w:rsidR="005D3074" w:rsidRDefault="002C58FB">
      <w:pPr>
        <w:widowControl/>
        <w:numPr>
          <w:ilvl w:val="0"/>
          <w:numId w:val="62"/>
        </w:numPr>
        <w:suppressAutoHyphens w:val="0"/>
        <w:spacing w:after="150" w:line="300" w:lineRule="atLeast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основными врачебными диагностическими и лечебными мероприятиями по оказанию первой врачебной помощи при неотложных и угрожающих жизни состояниях;</w:t>
      </w:r>
    </w:p>
    <w:p w:rsidR="005D3074" w:rsidRDefault="002C58FB">
      <w:pPr>
        <w:widowControl/>
        <w:numPr>
          <w:ilvl w:val="0"/>
          <w:numId w:val="62"/>
        </w:numPr>
        <w:suppressAutoHyphens w:val="0"/>
        <w:spacing w:after="150" w:line="300" w:lineRule="atLeast"/>
        <w:jc w:val="both"/>
        <w:textAlignment w:val="auto"/>
      </w:pPr>
      <w:r>
        <w:rPr>
          <w:rFonts w:eastAsia="Times New Roman" w:cs="Times New Roman"/>
          <w:bCs/>
          <w:color w:val="000000"/>
          <w:kern w:val="0"/>
          <w:lang w:val="ru-RU" w:eastAsia="ru-RU" w:bidi="ar-SA"/>
        </w:rPr>
        <w:t>техникой транспортной мобилизации.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numPr>
          <w:ilvl w:val="0"/>
          <w:numId w:val="62"/>
        </w:numPr>
        <w:suppressAutoHyphens w:val="0"/>
        <w:spacing w:after="150" w:line="300" w:lineRule="atLeast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методами  организации транспортировки.</w:t>
      </w:r>
    </w:p>
    <w:p w:rsidR="005D3074" w:rsidRDefault="005D3074">
      <w:pPr>
        <w:widowControl/>
        <w:suppressAutoHyphens w:val="0"/>
        <w:spacing w:after="150" w:line="300" w:lineRule="atLeast"/>
        <w:ind w:left="360"/>
        <w:jc w:val="both"/>
        <w:rPr>
          <w:rFonts w:eastAsia="Times New Roman" w:cs="Times New Roman"/>
          <w:bCs/>
          <w:color w:val="000000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Разработчик: старший </w:t>
      </w:r>
      <w:r>
        <w:rPr>
          <w:rFonts w:eastAsia="Calibri" w:cs="Times New Roman"/>
          <w:kern w:val="0"/>
          <w:lang w:val="ru-RU" w:eastAsia="en-US" w:bidi="ar-SA"/>
        </w:rPr>
        <w:t xml:space="preserve">преподаватель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кафедры факультетской хирургии     ___________________ Амирагян Д.М.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2"/>
          <w:szCs w:val="22"/>
          <w:u w:val="single"/>
          <w:lang w:val="ru-RU"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u w:val="single"/>
          <w:lang w:val="ru-RU" w:eastAsia="en-US" w:bidi="ar-SA"/>
        </w:rPr>
        <w:t>Онкология, лучевая терапия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b/>
          <w:kern w:val="0"/>
          <w:u w:val="single"/>
          <w:lang w:val="ru-RU" w:eastAsia="en-US" w:bidi="ar-SA"/>
        </w:rPr>
        <w:t>(060103 – «Педиатрия»)</w:t>
      </w: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 xml:space="preserve">         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 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Общая трудоемкость дисциплины составляет 3 зачетные единицы (108 часов).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Цели освоения дисциплины:</w:t>
      </w:r>
    </w:p>
    <w:p w:rsidR="005D3074" w:rsidRDefault="002C58FB">
      <w:pPr>
        <w:shd w:val="clear" w:color="auto" w:fill="FFFFFF"/>
        <w:suppressAutoHyphens w:val="0"/>
        <w:spacing w:before="60" w:after="120" w:line="288" w:lineRule="auto"/>
        <w:ind w:firstLine="709"/>
        <w:jc w:val="both"/>
        <w:textAlignment w:val="auto"/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Цель</w:t>
      </w:r>
      <w:r>
        <w:rPr>
          <w:rFonts w:eastAsia="Times New Roman" w:cs="Times New Roman"/>
          <w:kern w:val="0"/>
          <w:lang w:val="ru-RU" w:eastAsia="ru-RU" w:bidi="ar-SA"/>
        </w:rPr>
        <w:t xml:space="preserve"> освоения учебной дисциплины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«Онкология, лучевая терапия» </w:t>
      </w:r>
      <w:r>
        <w:rPr>
          <w:rFonts w:eastAsia="Times New Roman" w:cs="Times New Roman"/>
          <w:kern w:val="0"/>
          <w:lang w:val="ru-RU" w:eastAsia="ru-RU" w:bidi="ar-SA"/>
        </w:rPr>
        <w:t>состоит в овладении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 xml:space="preserve"> знаниями </w:t>
      </w:r>
      <w:r>
        <w:rPr>
          <w:rFonts w:eastAsia="Times New Roman" w:cs="Times New Roman"/>
          <w:kern w:val="0"/>
          <w:lang w:val="ru-RU" w:eastAsia="ru-RU" w:bidi="ar-SA"/>
        </w:rPr>
        <w:t xml:space="preserve">ранней диагностики онкозаболеваний,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а такж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 xml:space="preserve">е принципами лечения и профилактики </w:t>
      </w:r>
      <w:r>
        <w:rPr>
          <w:rFonts w:eastAsia="Times New Roman" w:cs="Times New Roman"/>
          <w:kern w:val="0"/>
          <w:lang w:val="ru-RU" w:eastAsia="ru-RU" w:bidi="ar-SA"/>
        </w:rPr>
        <w:t>опухолевых заболеваний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.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При этом </w:t>
      </w:r>
      <w:r>
        <w:rPr>
          <w:rFonts w:eastAsia="Times New Roman" w:cs="Times New Roman"/>
          <w:b/>
          <w:i/>
          <w:kern w:val="0"/>
          <w:lang w:val="ru-RU" w:eastAsia="ru-RU" w:bidi="ar-SA"/>
        </w:rPr>
        <w:t>задачами</w:t>
      </w:r>
      <w:r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дисциплины являются: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приобретение студентами знаний в области:</w:t>
      </w:r>
    </w:p>
    <w:p w:rsidR="005D3074" w:rsidRDefault="002C58FB">
      <w:pPr>
        <w:widowControl/>
        <w:numPr>
          <w:ilvl w:val="0"/>
          <w:numId w:val="63"/>
        </w:numPr>
        <w:tabs>
          <w:tab w:val="left" w:pos="-720"/>
          <w:tab w:val="left" w:pos="-11"/>
        </w:tabs>
        <w:suppressAutoHyphens w:val="0"/>
        <w:overflowPunct w:val="0"/>
        <w:spacing w:after="200" w:line="100" w:lineRule="atLeast"/>
        <w:jc w:val="both"/>
        <w:textAlignment w:val="auto"/>
        <w:rPr>
          <w:rFonts w:eastAsia="Times New Roman" w:cs="Times New Roman"/>
          <w:kern w:val="0"/>
          <w:lang w:val="ru-RU" w:eastAsia="zh-CN" w:bidi="ar-SA"/>
        </w:rPr>
      </w:pPr>
      <w:r>
        <w:rPr>
          <w:rFonts w:eastAsia="Times New Roman" w:cs="Times New Roman"/>
          <w:kern w:val="0"/>
          <w:lang w:val="ru-RU" w:eastAsia="zh-CN" w:bidi="ar-SA"/>
        </w:rPr>
        <w:t>статистики и эпидемиологии онкологических заболеваний,</w:t>
      </w:r>
    </w:p>
    <w:p w:rsidR="005D3074" w:rsidRDefault="002C58FB">
      <w:pPr>
        <w:widowControl/>
        <w:numPr>
          <w:ilvl w:val="0"/>
          <w:numId w:val="63"/>
        </w:numPr>
        <w:tabs>
          <w:tab w:val="left" w:pos="-720"/>
          <w:tab w:val="left" w:pos="-11"/>
        </w:tabs>
        <w:suppressAutoHyphens w:val="0"/>
        <w:overflowPunct w:val="0"/>
        <w:spacing w:after="200" w:line="100" w:lineRule="atLeast"/>
        <w:jc w:val="both"/>
        <w:textAlignment w:val="auto"/>
        <w:rPr>
          <w:rFonts w:eastAsia="Times New Roman" w:cs="Times New Roman"/>
          <w:kern w:val="0"/>
          <w:lang w:val="ru-RU" w:eastAsia="zh-CN" w:bidi="ar-SA"/>
        </w:rPr>
      </w:pPr>
      <w:r>
        <w:rPr>
          <w:rFonts w:eastAsia="Times New Roman" w:cs="Times New Roman"/>
          <w:kern w:val="0"/>
          <w:lang w:val="ru-RU" w:eastAsia="zh-CN" w:bidi="ar-SA"/>
        </w:rPr>
        <w:t xml:space="preserve">семиотики, клиники, этиологии, патогенеза  фоновых и </w:t>
      </w:r>
      <w:r>
        <w:rPr>
          <w:rFonts w:eastAsia="Times New Roman" w:cs="Times New Roman"/>
          <w:kern w:val="0"/>
          <w:lang w:val="ru-RU" w:eastAsia="zh-CN" w:bidi="ar-SA"/>
        </w:rPr>
        <w:t>предопухолевых заболеваний,</w:t>
      </w:r>
    </w:p>
    <w:p w:rsidR="005D3074" w:rsidRDefault="002C58FB">
      <w:pPr>
        <w:widowControl/>
        <w:numPr>
          <w:ilvl w:val="0"/>
          <w:numId w:val="63"/>
        </w:numPr>
        <w:tabs>
          <w:tab w:val="left" w:pos="-720"/>
          <w:tab w:val="left" w:pos="-11"/>
        </w:tabs>
        <w:suppressAutoHyphens w:val="0"/>
        <w:overflowPunct w:val="0"/>
        <w:spacing w:after="200" w:line="100" w:lineRule="atLeast"/>
        <w:jc w:val="both"/>
        <w:textAlignment w:val="auto"/>
        <w:rPr>
          <w:rFonts w:eastAsia="Times New Roman" w:cs="Times New Roman"/>
          <w:kern w:val="0"/>
          <w:lang w:val="ru-RU" w:eastAsia="zh-CN" w:bidi="ar-SA"/>
        </w:rPr>
      </w:pPr>
      <w:r>
        <w:rPr>
          <w:rFonts w:eastAsia="Times New Roman" w:cs="Times New Roman"/>
          <w:kern w:val="0"/>
          <w:lang w:val="ru-RU" w:eastAsia="zh-CN" w:bidi="ar-SA"/>
        </w:rPr>
        <w:t>семиотики, клиники, этиологии, патогенеза  доброкачественных и злокачественных опухолей,</w:t>
      </w:r>
    </w:p>
    <w:p w:rsidR="005D3074" w:rsidRDefault="002C58FB">
      <w:pPr>
        <w:widowControl/>
        <w:numPr>
          <w:ilvl w:val="0"/>
          <w:numId w:val="63"/>
        </w:numPr>
        <w:tabs>
          <w:tab w:val="left" w:pos="-720"/>
          <w:tab w:val="left" w:pos="-11"/>
        </w:tabs>
        <w:suppressAutoHyphens w:val="0"/>
        <w:overflowPunct w:val="0"/>
        <w:spacing w:after="200" w:line="100" w:lineRule="atLeast"/>
        <w:jc w:val="both"/>
        <w:textAlignment w:val="auto"/>
      </w:pPr>
      <w:r>
        <w:rPr>
          <w:rFonts w:eastAsia="Times New Roman" w:cs="Times New Roman"/>
          <w:kern w:val="0"/>
          <w:lang w:val="ru-RU" w:eastAsia="zh-CN" w:bidi="ar-SA"/>
        </w:rPr>
        <w:t>программам скрининга и диагностики (клинической, лабораторной, инструментальной) и дифференциальной диагностики доброкачественных и злокаче</w:t>
      </w:r>
      <w:r>
        <w:rPr>
          <w:rFonts w:eastAsia="Times New Roman" w:cs="Times New Roman"/>
          <w:kern w:val="0"/>
          <w:lang w:val="ru-RU" w:eastAsia="zh-CN" w:bidi="ar-SA"/>
        </w:rPr>
        <w:t xml:space="preserve">ственных опухолей, </w:t>
      </w:r>
    </w:p>
    <w:p w:rsidR="005D3074" w:rsidRDefault="002C58FB">
      <w:pPr>
        <w:widowControl/>
        <w:numPr>
          <w:ilvl w:val="0"/>
          <w:numId w:val="63"/>
        </w:numPr>
        <w:tabs>
          <w:tab w:val="left" w:pos="-720"/>
          <w:tab w:val="left" w:pos="-11"/>
        </w:tabs>
        <w:suppressAutoHyphens w:val="0"/>
        <w:overflowPunct w:val="0"/>
        <w:spacing w:after="200" w:line="100" w:lineRule="atLeast"/>
        <w:jc w:val="both"/>
        <w:textAlignment w:val="auto"/>
        <w:rPr>
          <w:rFonts w:eastAsia="Times New Roman" w:cs="Times New Roman"/>
          <w:kern w:val="0"/>
          <w:lang w:val="ru-RU" w:eastAsia="zh-CN" w:bidi="ar-SA"/>
        </w:rPr>
      </w:pPr>
      <w:r>
        <w:rPr>
          <w:rFonts w:eastAsia="Times New Roman" w:cs="Times New Roman"/>
          <w:kern w:val="0"/>
          <w:lang w:val="ru-RU" w:eastAsia="zh-CN" w:bidi="ar-SA"/>
        </w:rPr>
        <w:t>тактики врача при подозрении на наличие у пациента онкологического заболевания,</w:t>
      </w:r>
    </w:p>
    <w:p w:rsidR="005D3074" w:rsidRDefault="002C58FB">
      <w:pPr>
        <w:widowControl/>
        <w:numPr>
          <w:ilvl w:val="0"/>
          <w:numId w:val="63"/>
        </w:numPr>
        <w:tabs>
          <w:tab w:val="left" w:pos="-720"/>
          <w:tab w:val="left" w:pos="-11"/>
        </w:tabs>
        <w:suppressAutoHyphens w:val="0"/>
        <w:overflowPunct w:val="0"/>
        <w:spacing w:after="200" w:line="100" w:lineRule="atLeast"/>
        <w:jc w:val="both"/>
        <w:textAlignment w:val="auto"/>
      </w:pPr>
      <w:r>
        <w:rPr>
          <w:rFonts w:eastAsia="Times New Roman" w:cs="Times New Roman"/>
          <w:kern w:val="0"/>
          <w:lang w:val="ru-RU" w:eastAsia="zh-CN" w:bidi="ar-SA"/>
        </w:rPr>
        <w:t xml:space="preserve">реабилитации пациента во время и после окончания противоопухолевого лечения, 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-</w:t>
      </w:r>
      <w:r>
        <w:rPr>
          <w:rFonts w:eastAsia="Times New Roman" w:cs="Times New Roman"/>
          <w:kern w:val="0"/>
          <w:lang w:val="ru-RU" w:eastAsia="ru-RU" w:bidi="ar-SA"/>
        </w:rPr>
        <w:t xml:space="preserve"> обучение студентов важнейшим методам диагностики; позволяющим своевременно д</w:t>
      </w:r>
      <w:r>
        <w:rPr>
          <w:rFonts w:eastAsia="Times New Roman" w:cs="Times New Roman"/>
          <w:kern w:val="0"/>
          <w:lang w:val="ru-RU" w:eastAsia="ru-RU" w:bidi="ar-SA"/>
        </w:rPr>
        <w:t>иагностировать опухолевые заболевания, вырабатывать навыки онкологической настороженности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lang w:val="ru-RU" w:eastAsia="ru-RU" w:bidi="ar-SA"/>
        </w:rPr>
        <w:t xml:space="preserve">обучение студентов распознаванию признаков опухолевого поражения при осмотре больного, определение тяжести течения  опухолевого процесса, 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lang w:val="ru-RU" w:eastAsia="ru-RU" w:bidi="ar-SA"/>
        </w:rPr>
        <w:t>обучение студентов умен</w:t>
      </w:r>
      <w:r>
        <w:rPr>
          <w:rFonts w:eastAsia="Times New Roman" w:cs="Times New Roman"/>
          <w:kern w:val="0"/>
          <w:lang w:val="ru-RU" w:eastAsia="ru-RU" w:bidi="ar-SA"/>
        </w:rPr>
        <w:t>ию выделить ведущие _патогномоничные признаки, симптомы, синдромы и т.д.,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обучение студентов выбору оптимальных методов инструментального  обследования при опухолевых заболеваниях и составлению алгоритма дифференциальной диагностики;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обучение проведени</w:t>
      </w:r>
      <w:r>
        <w:rPr>
          <w:rFonts w:eastAsia="Times New Roman" w:cs="Times New Roman"/>
          <w:kern w:val="0"/>
          <w:lang w:val="ru-RU" w:eastAsia="ru-RU" w:bidi="ar-SA"/>
        </w:rPr>
        <w:t>ю полного объема лечебных, реабилитационных и профилактических мероприятий среди пациентов с различными нозологическими формами болезней;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обучение студентов оказанию онкологическим  больным первой врачебной помощи при возникновении неотложных состояний;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-обучение студентов выбору оптимальных схем медикаментозного, лучевого, хирургического лечения наиболее часто встречающихся злокачественных и доброкачественных опухолевых заболеваний;</w:t>
      </w:r>
    </w:p>
    <w:p w:rsidR="005D3074" w:rsidRDefault="002C58FB">
      <w:pPr>
        <w:suppressAutoHyphens w:val="0"/>
        <w:spacing w:before="60" w:after="60" w:line="288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обучение студентов оформлению медицинской документации (медицинской ка</w:t>
      </w:r>
      <w:r>
        <w:rPr>
          <w:rFonts w:eastAsia="Times New Roman" w:cs="Times New Roman"/>
          <w:kern w:val="0"/>
          <w:lang w:val="ru-RU" w:eastAsia="ru-RU" w:bidi="ar-SA"/>
        </w:rPr>
        <w:t xml:space="preserve">рты стационарного или амбулаторного больного, листка нетрудоспособности, статистического талона и т.д.); </w:t>
      </w:r>
    </w:p>
    <w:p w:rsidR="005D3074" w:rsidRDefault="002C58FB">
      <w:pPr>
        <w:tabs>
          <w:tab w:val="left" w:pos="8222"/>
          <w:tab w:val="left" w:pos="8505"/>
        </w:tabs>
        <w:suppressAutoHyphens w:val="0"/>
        <w:spacing w:before="60" w:after="60" w:line="288" w:lineRule="auto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ознакомление студентов с принципами организации и работы лечебно-профилактических учреждений различного типа;</w:t>
      </w:r>
    </w:p>
    <w:p w:rsidR="005D3074" w:rsidRDefault="002C58FB">
      <w:pPr>
        <w:suppressAutoHyphens w:val="0"/>
        <w:spacing w:before="60" w:after="60" w:line="288" w:lineRule="auto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формирование навыков изучения научно</w:t>
      </w:r>
      <w:r>
        <w:rPr>
          <w:rFonts w:eastAsia="Times New Roman" w:cs="Times New Roman"/>
          <w:kern w:val="0"/>
          <w:lang w:val="ru-RU" w:eastAsia="ru-RU" w:bidi="ar-SA"/>
        </w:rPr>
        <w:t>й литературы и официальных статистических обзоров;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-формирование </w:t>
      </w:r>
      <w:r>
        <w:rPr>
          <w:rFonts w:eastAsia="Times New Roman" w:cs="Times New Roman"/>
          <w:kern w:val="0"/>
          <w:lang w:val="ru-RU" w:eastAsia="ru-RU" w:bidi="ar-SA"/>
        </w:rPr>
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;</w:t>
      </w:r>
    </w:p>
    <w:p w:rsidR="005D3074" w:rsidRDefault="002C58FB">
      <w:pPr>
        <w:shd w:val="clear" w:color="auto" w:fill="FFFFFF"/>
        <w:suppressAutoHyphens w:val="0"/>
        <w:spacing w:before="60" w:after="60" w:line="288" w:lineRule="auto"/>
        <w:ind w:firstLine="709"/>
        <w:jc w:val="both"/>
        <w:textAlignment w:val="auto"/>
      </w:pP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- формирование у студента навыков общения с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>коллективом.</w:t>
      </w:r>
    </w:p>
    <w:p w:rsidR="005D3074" w:rsidRDefault="002C58FB">
      <w:pPr>
        <w:widowControl/>
        <w:suppressAutoHyphens w:val="0"/>
        <w:spacing w:after="200" w:line="276" w:lineRule="auto"/>
        <w:ind w:firstLine="360"/>
        <w:jc w:val="both"/>
        <w:textAlignment w:val="auto"/>
        <w:rPr>
          <w:rFonts w:eastAsia="Calibri" w:cs="Times New Roman"/>
          <w:color w:val="000000"/>
          <w:kern w:val="0"/>
          <w:shd w:val="clear" w:color="auto" w:fill="FFFFFF"/>
          <w:lang w:val="ru-RU" w:eastAsia="en-US" w:bidi="ar-SA"/>
        </w:rPr>
      </w:pPr>
      <w:r>
        <w:rPr>
          <w:rFonts w:eastAsia="Calibri" w:cs="Times New Roman"/>
          <w:color w:val="000000"/>
          <w:kern w:val="0"/>
          <w:shd w:val="clear" w:color="auto" w:fill="FFFFFF"/>
          <w:lang w:val="ru-RU" w:eastAsia="en-US" w:bidi="ar-SA"/>
        </w:rPr>
        <w:t xml:space="preserve">неотложных состояний. 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Место дисциплины в структуре ООП:</w:t>
      </w:r>
    </w:p>
    <w:p w:rsidR="005D3074" w:rsidRDefault="002C58FB">
      <w:pPr>
        <w:widowControl/>
        <w:tabs>
          <w:tab w:val="left" w:pos="709"/>
        </w:tabs>
        <w:spacing w:line="100" w:lineRule="atLeast"/>
        <w:ind w:firstLine="300"/>
        <w:jc w:val="both"/>
        <w:textAlignment w:val="auto"/>
        <w:rPr>
          <w:rFonts w:eastAsia="Times New Roman" w:cs="Times New Roman"/>
          <w:kern w:val="0"/>
          <w:lang w:val="ru-RU" w:eastAsia="zh-CN" w:bidi="ar-SA"/>
        </w:rPr>
      </w:pPr>
      <w:r>
        <w:rPr>
          <w:rFonts w:eastAsia="Times New Roman" w:cs="Times New Roman"/>
          <w:kern w:val="0"/>
          <w:lang w:val="ru-RU" w:eastAsia="zh-CN" w:bidi="ar-SA"/>
        </w:rPr>
        <w:t xml:space="preserve">Учебная дисциплина относится к Хирургическому циклу ООП, но  имеет тесную связь с другими дисциплинами. Учитывая большую вариантность локализаций злокачественных опухолей, многообразие </w:t>
      </w:r>
      <w:r>
        <w:rPr>
          <w:rFonts w:eastAsia="Times New Roman" w:cs="Times New Roman"/>
          <w:kern w:val="0"/>
          <w:lang w:val="ru-RU" w:eastAsia="zh-CN" w:bidi="ar-SA"/>
        </w:rPr>
        <w:t>современных средств противораковой борьбы и необходимость преемственности этапов лечения онкологических больных, врач обязан владеть основными практическими навыками смежных онкологических (радиология, химиотерапия) и неонкологических (терапия, хирургия, г</w:t>
      </w:r>
      <w:r>
        <w:rPr>
          <w:rFonts w:eastAsia="Times New Roman" w:cs="Times New Roman"/>
          <w:kern w:val="0"/>
          <w:lang w:val="ru-RU" w:eastAsia="zh-CN" w:bidi="ar-SA"/>
        </w:rPr>
        <w:t xml:space="preserve">инекология, педиатрия и др.) специальностей.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КОМПЕТЕНЦИИ ОБУЧАЮЩЕГОСЯ, ФОРМИРУЕМЫЕ В РЕЗУЛЬТАТЕ ОСВОЕНИЯ ДИСЦИПЛИНЫ (МОДУЛЯ):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ind w:hanging="142"/>
        <w:jc w:val="both"/>
        <w:textAlignment w:val="auto"/>
      </w:pPr>
      <w:r>
        <w:rPr>
          <w:rFonts w:eastAsia="Times New Roman" w:cs="Times New Roman"/>
          <w:b/>
          <w:bCs/>
          <w:i/>
          <w:kern w:val="0"/>
          <w:lang w:val="ru-RU" w:eastAsia="ru-RU" w:bidi="ar-SA"/>
        </w:rPr>
        <w:t>общекультурные</w:t>
      </w:r>
      <w:r>
        <w:rPr>
          <w:rFonts w:eastAsia="Times New Roman" w:cs="Times New Roman"/>
          <w:bCs/>
          <w:i/>
          <w:kern w:val="0"/>
          <w:lang w:val="ru-RU" w:eastAsia="ru-RU" w:bidi="ar-SA"/>
        </w:rPr>
        <w:t>:</w:t>
      </w:r>
    </w:p>
    <w:p w:rsidR="005D3074" w:rsidRDefault="002C58FB">
      <w:pPr>
        <w:widowControl/>
        <w:numPr>
          <w:ilvl w:val="0"/>
          <w:numId w:val="64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color w:val="000000"/>
          <w:spacing w:val="-5"/>
          <w:kern w:val="0"/>
          <w:lang w:val="ru-RU" w:eastAsia="en-US" w:bidi="ar-SA"/>
        </w:rPr>
        <w:t xml:space="preserve">способностью и готовностью анализировать социально-значимые проблемы и процессы, использовать на практике </w:t>
      </w:r>
      <w:r>
        <w:rPr>
          <w:rFonts w:eastAsia="Times New Roman" w:cs="Times New Roman"/>
          <w:color w:val="000000"/>
          <w:spacing w:val="-5"/>
          <w:kern w:val="0"/>
          <w:lang w:val="ru-RU" w:eastAsia="en-US" w:bidi="ar-SA"/>
        </w:rPr>
        <w:t xml:space="preserve">методы гуманитарных, </w:t>
      </w:r>
      <w:r>
        <w:rPr>
          <w:rFonts w:eastAsia="Times New Roman" w:cs="Times New Roman"/>
          <w:color w:val="000000"/>
          <w:spacing w:val="1"/>
          <w:kern w:val="0"/>
          <w:lang w:val="ru-RU" w:eastAsia="en-US" w:bidi="ar-SA"/>
        </w:rPr>
        <w:t xml:space="preserve">естественнонаучных, медико-биологических и клинических наук в </w:t>
      </w:r>
      <w:r>
        <w:rPr>
          <w:rFonts w:eastAsia="Times New Roman" w:cs="Times New Roman"/>
          <w:color w:val="000000"/>
          <w:spacing w:val="-5"/>
          <w:kern w:val="0"/>
          <w:lang w:val="ru-RU" w:eastAsia="en-US" w:bidi="ar-SA"/>
        </w:rPr>
        <w:t>различных видах профессиональной и социальной деятельности (ОК-1);</w:t>
      </w:r>
    </w:p>
    <w:p w:rsidR="005D3074" w:rsidRDefault="005D3074">
      <w:pPr>
        <w:widowControl/>
        <w:tabs>
          <w:tab w:val="left" w:pos="567"/>
        </w:tabs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numPr>
          <w:ilvl w:val="0"/>
          <w:numId w:val="64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способностью и готовностью реализовать этические и деонтологические аспекты врачебн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ой деятельности в общении с коллегами, средним и младшим медицинским персоналом, детьми и подростками, их родителями и родственниками (ПК-1);</w:t>
      </w:r>
    </w:p>
    <w:p w:rsidR="005D3074" w:rsidRDefault="002C58FB">
      <w:pPr>
        <w:widowControl/>
        <w:numPr>
          <w:ilvl w:val="0"/>
          <w:numId w:val="64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способностью и готовностью проводить и интерпретировать опрос, физикальный осмотр, клиническое обследование,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результаты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карту амбулаторного и стационарного больного (ПК-5);</w:t>
      </w:r>
    </w:p>
    <w:p w:rsidR="005D3074" w:rsidRDefault="002C58FB">
      <w:pPr>
        <w:widowControl/>
        <w:numPr>
          <w:ilvl w:val="0"/>
          <w:numId w:val="65"/>
        </w:numPr>
        <w:tabs>
          <w:tab w:val="left" w:pos="567"/>
          <w:tab w:val="left" w:pos="600"/>
          <w:tab w:val="left" w:pos="720"/>
          <w:tab w:val="left" w:pos="800"/>
        </w:tabs>
        <w:suppressAutoHyphens w:val="0"/>
        <w:autoSpaceDE w:val="0"/>
        <w:spacing w:after="200" w:line="276" w:lineRule="auto"/>
        <w:ind w:left="600" w:hanging="2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проводить </w:t>
      </w:r>
      <w:r>
        <w:rPr>
          <w:rFonts w:eastAsia="Times New Roman" w:cs="Times New Roman"/>
          <w:kern w:val="0"/>
          <w:lang w:val="ru-RU" w:eastAsia="ru-RU" w:bidi="ar-SA"/>
        </w:rPr>
        <w:t>патофизиологический анализ клинических синдромов, обосновывать патогенетически оправданные методы (принципы) диагностики, лечения, реабилитации и профилактики среди взрослого населения и подростков с учетом их возрастно-половых групп (ПК-6);</w:t>
      </w:r>
    </w:p>
    <w:p w:rsidR="005D3074" w:rsidRDefault="005D3074">
      <w:pPr>
        <w:widowControl/>
        <w:tabs>
          <w:tab w:val="left" w:pos="567"/>
        </w:tabs>
        <w:suppressAutoHyphens w:val="0"/>
        <w:autoSpaceDE w:val="0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567"/>
        </w:tabs>
        <w:suppressAutoHyphens w:val="0"/>
        <w:autoSpaceDE w:val="0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в диагностиче</w:t>
      </w:r>
      <w:r>
        <w:rPr>
          <w:rFonts w:eastAsia="Times New Roman" w:cs="Times New Roman"/>
          <w:b/>
          <w:i/>
          <w:kern w:val="0"/>
          <w:lang w:val="ru-RU" w:eastAsia="ru-RU" w:bidi="ar-SA"/>
        </w:rPr>
        <w:t>ской деятельности:</w:t>
      </w:r>
    </w:p>
    <w:p w:rsidR="005D3074" w:rsidRDefault="002C58FB">
      <w:pPr>
        <w:widowControl/>
        <w:numPr>
          <w:ilvl w:val="0"/>
          <w:numId w:val="65"/>
        </w:numPr>
        <w:suppressAutoHyphens w:val="0"/>
        <w:overflowPunct w:val="0"/>
        <w:spacing w:after="200" w:line="100" w:lineRule="atLeast"/>
        <w:jc w:val="both"/>
        <w:textAlignment w:val="auto"/>
      </w:pPr>
      <w:r>
        <w:rPr>
          <w:rFonts w:eastAsia="Times New Roman" w:cs="Times New Roman"/>
          <w:kern w:val="0"/>
          <w:lang w:val="ru-RU" w:eastAsia="zh-CN" w:bidi="ar-SA"/>
        </w:rPr>
        <w:t>Способностью и готовностью проводить с прикрепленным населением профилактические мероприятия по предупреждению возникновения наиболее часто встречающихся заболеваний, осуществлять общеоздоровительные мероприятия по формированию здорового</w:t>
      </w:r>
      <w:r>
        <w:rPr>
          <w:rFonts w:eastAsia="Times New Roman" w:cs="Times New Roman"/>
          <w:kern w:val="0"/>
          <w:lang w:val="ru-RU" w:eastAsia="zh-CN" w:bidi="ar-SA"/>
        </w:rPr>
        <w:t xml:space="preserve"> образа жизни с учетом возрастно-половых групп и состояния здоровья, давать рекомендации по здоровому питанию, по двигательным режимам и занятиям физической культурой, оценить эффективность диспансерного наблюдения за здоровыми и хроническими больными (ПК-</w:t>
      </w:r>
      <w:r>
        <w:rPr>
          <w:rFonts w:eastAsia="Times New Roman" w:cs="Times New Roman"/>
          <w:kern w:val="0"/>
          <w:lang w:val="ru-RU" w:eastAsia="zh-CN" w:bidi="ar-SA"/>
        </w:rPr>
        <w:t>12).</w:t>
      </w:r>
    </w:p>
    <w:p w:rsidR="005D3074" w:rsidRDefault="002C58FB">
      <w:pPr>
        <w:widowControl/>
        <w:numPr>
          <w:ilvl w:val="0"/>
          <w:numId w:val="66"/>
        </w:numPr>
        <w:tabs>
          <w:tab w:val="left" w:pos="567"/>
          <w:tab w:val="left" w:pos="600"/>
          <w:tab w:val="left" w:pos="720"/>
        </w:tabs>
        <w:suppressAutoHyphens w:val="0"/>
        <w:autoSpaceDE w:val="0"/>
        <w:spacing w:after="200" w:line="276" w:lineRule="auto"/>
        <w:ind w:left="600" w:hanging="24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выявлять у пациентов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 а</w:t>
      </w:r>
      <w:r>
        <w:rPr>
          <w:rFonts w:eastAsia="Times New Roman" w:cs="Times New Roman"/>
          <w:kern w:val="0"/>
          <w:lang w:val="ru-RU" w:eastAsia="ru-RU" w:bidi="ar-SA"/>
        </w:rPr>
        <w:t>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Международной статистической классифик</w:t>
      </w:r>
      <w:r>
        <w:rPr>
          <w:rFonts w:eastAsia="Times New Roman" w:cs="Times New Roman"/>
          <w:kern w:val="0"/>
          <w:lang w:val="ru-RU" w:eastAsia="ru-RU" w:bidi="ar-SA"/>
        </w:rPr>
        <w:t>ацией болезней и проблем, связанных со здоровьем (МКБ), выполнять основные диагностические мероприятия по выявлению неотложных и угрожающих жизни состояний (ПК-17);</w:t>
      </w:r>
    </w:p>
    <w:p w:rsidR="005D3074" w:rsidRDefault="005D3074">
      <w:pPr>
        <w:widowControl/>
        <w:tabs>
          <w:tab w:val="left" w:pos="567"/>
          <w:tab w:val="left" w:pos="600"/>
        </w:tabs>
        <w:suppressAutoHyphens w:val="0"/>
        <w:autoSpaceDE w:val="0"/>
        <w:ind w:left="36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567"/>
        </w:tabs>
        <w:suppressAutoHyphens w:val="0"/>
        <w:autoSpaceDE w:val="0"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kern w:val="0"/>
          <w:lang w:val="ru-RU" w:eastAsia="ru-RU" w:bidi="ar-SA"/>
        </w:rPr>
        <w:t>в лечебной деятельности:</w:t>
      </w:r>
    </w:p>
    <w:p w:rsidR="005D3074" w:rsidRDefault="002C58FB">
      <w:pPr>
        <w:widowControl/>
        <w:numPr>
          <w:ilvl w:val="0"/>
          <w:numId w:val="66"/>
        </w:numPr>
        <w:tabs>
          <w:tab w:val="left" w:pos="-873"/>
          <w:tab w:val="left" w:pos="-720"/>
        </w:tabs>
        <w:suppressAutoHyphens w:val="0"/>
        <w:autoSpaceDE w:val="0"/>
        <w:spacing w:after="200" w:line="276" w:lineRule="auto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способностью и готовностью выполнять основные лечебные 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>мероприяти</w:t>
      </w:r>
      <w:r>
        <w:rPr>
          <w:rFonts w:eastAsia="Times New Roman" w:cs="Times New Roman"/>
          <w:color w:val="000000"/>
          <w:spacing w:val="4"/>
          <w:kern w:val="0"/>
          <w:lang w:val="ru-RU" w:eastAsia="ru-RU" w:bidi="ar-SA"/>
        </w:rPr>
        <w:t xml:space="preserve">я при наиболее часто встречающихся заболеваниях и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состояниях у взрослого населения и подростков, способных вызвать 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 xml:space="preserve">тяжелые осложнения и (или) летальный исход: заболевания нервной, 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 xml:space="preserve">эндокринной, иммунной, сердечно-сосудистой, дыхательной,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 xml:space="preserve">пищеварительной,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 xml:space="preserve">мочеполовой систем и крови, своевременно выявлять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жизнеопасные нарушения (острая кровопотеря, нарушение дыхания, </w:t>
      </w:r>
      <w:r>
        <w:rPr>
          <w:rFonts w:eastAsia="Times New Roman" w:cs="Times New Roman"/>
          <w:color w:val="000000"/>
          <w:spacing w:val="-6"/>
          <w:kern w:val="0"/>
          <w:lang w:val="ru-RU" w:eastAsia="ru-RU" w:bidi="ar-SA"/>
        </w:rPr>
        <w:t xml:space="preserve">остановка сердца, кома, шок), использовать методики их немедленного 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>устранения, осуществлять противошоковые мероприятия (ПК-19);</w:t>
      </w:r>
    </w:p>
    <w:p w:rsidR="005D3074" w:rsidRDefault="005D3074">
      <w:pPr>
        <w:widowControl/>
        <w:tabs>
          <w:tab w:val="left" w:pos="567"/>
        </w:tabs>
        <w:suppressAutoHyphens w:val="0"/>
        <w:autoSpaceDE w:val="0"/>
        <w:ind w:left="36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Основные </w:t>
      </w:r>
      <w:r>
        <w:rPr>
          <w:rFonts w:eastAsia="Calibri" w:cs="Times New Roman"/>
          <w:b/>
          <w:kern w:val="0"/>
          <w:lang w:val="ru-RU" w:eastAsia="en-US" w:bidi="ar-SA"/>
        </w:rPr>
        <w:t>дидактические единицы (разделы):</w:t>
      </w:r>
    </w:p>
    <w:tbl>
      <w:tblPr>
        <w:tblW w:w="10635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5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Разделы  (или темы) дисциплины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suppressAutoHyphens w:val="0"/>
              <w:spacing w:after="12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Современные проблемы онкологии. Организация онкологической службы в России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suppressAutoHyphens w:val="0"/>
              <w:spacing w:after="200" w:line="276" w:lineRule="auto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Патогенез клинических симптомов. Принципы диагностики и лечения злокачественных  опухолей.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tabs>
                <w:tab w:val="left" w:pos="-731"/>
              </w:tabs>
              <w:suppressAutoHyphens w:val="0"/>
              <w:spacing w:before="120"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Рак кожи, меланома.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Опухоли головы и шеи.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suppressAutoHyphens w:val="0"/>
              <w:spacing w:after="12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Рак пищевода и желудка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tabs>
                <w:tab w:val="left" w:pos="-731"/>
              </w:tabs>
              <w:suppressAutoHyphens w:val="0"/>
              <w:spacing w:before="120"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Мастопатии и рак молочной железы.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suppressAutoHyphens w:val="0"/>
              <w:spacing w:after="12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Рак легкого.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tabs>
                <w:tab w:val="left" w:pos="-731"/>
              </w:tabs>
              <w:suppressAutoHyphens w:val="0"/>
              <w:spacing w:before="120"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Рак ободочной и прямой кишки.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suppressAutoHyphens w:val="0"/>
              <w:spacing w:after="200" w:line="276" w:lineRule="auto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Рак печени и поджелудочной железы.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suppressAutoHyphens w:val="0"/>
              <w:spacing w:after="120" w:line="276" w:lineRule="auto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Саркомы костей и мягких тканей.</w:t>
            </w:r>
            <w:r>
              <w:rPr>
                <w:rFonts w:eastAsia="Times New Roman" w:cs="Times New Roman"/>
                <w:kern w:val="0"/>
                <w:sz w:val="1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Лимфогранулематоз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suppressAutoHyphens w:val="0"/>
              <w:spacing w:after="200" w:line="276" w:lineRule="auto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Лекарственная терапия больных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злокачественными опухолями.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numPr>
                <w:ilvl w:val="0"/>
                <w:numId w:val="67"/>
              </w:numPr>
              <w:suppressAutoHyphens w:val="0"/>
              <w:spacing w:after="200" w:line="276" w:lineRule="auto"/>
              <w:textAlignment w:val="auto"/>
            </w:pP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Лучевая терапия злокачественных опухолей. Осложнения лучевой терапии</w:t>
            </w:r>
          </w:p>
        </w:tc>
      </w:tr>
    </w:tbl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В результате изуче6ния дисциплины студент должен: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u w:val="single"/>
          <w:lang w:val="ru-RU" w:eastAsia="ru-RU" w:bidi="ar-SA"/>
        </w:rPr>
        <w:t>Знать</w:t>
      </w:r>
      <w:r>
        <w:rPr>
          <w:rFonts w:eastAsia="Times New Roman" w:cs="Times New Roman"/>
          <w:b/>
          <w:kern w:val="0"/>
          <w:lang w:val="ru-RU" w:eastAsia="ru-RU" w:bidi="ar-SA"/>
        </w:rPr>
        <w:t>:</w:t>
      </w:r>
    </w:p>
    <w:p w:rsidR="005D3074" w:rsidRDefault="005D3074">
      <w:pPr>
        <w:suppressAutoHyphens w:val="0"/>
        <w:ind w:right="-71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numPr>
          <w:ilvl w:val="0"/>
          <w:numId w:val="66"/>
        </w:numPr>
        <w:suppressAutoHyphens w:val="0"/>
        <w:spacing w:after="200" w:line="276" w:lineRule="auto"/>
        <w:ind w:right="-71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Вопросы организации онкологической помощи в России.  </w:t>
      </w:r>
    </w:p>
    <w:p w:rsidR="005D3074" w:rsidRDefault="002C58FB">
      <w:pPr>
        <w:widowControl/>
        <w:numPr>
          <w:ilvl w:val="0"/>
          <w:numId w:val="66"/>
        </w:numPr>
        <w:suppressAutoHyphens w:val="0"/>
        <w:spacing w:after="200" w:line="276" w:lineRule="auto"/>
        <w:ind w:right="-71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Скрининговые исследования, направленные на </w:t>
      </w:r>
      <w:r>
        <w:rPr>
          <w:rFonts w:eastAsia="Calibri" w:cs="Times New Roman"/>
          <w:kern w:val="0"/>
          <w:lang w:val="ru-RU" w:eastAsia="en-US" w:bidi="ar-SA"/>
        </w:rPr>
        <w:t xml:space="preserve">выявление ранних форм рака. </w:t>
      </w:r>
    </w:p>
    <w:p w:rsidR="005D3074" w:rsidRDefault="002C58FB">
      <w:pPr>
        <w:widowControl/>
        <w:numPr>
          <w:ilvl w:val="0"/>
          <w:numId w:val="66"/>
        </w:numPr>
        <w:suppressAutoHyphens w:val="0"/>
        <w:spacing w:after="200" w:line="276" w:lineRule="auto"/>
        <w:ind w:right="22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Систему диспансеризации лиц группы повышенного риска и излеченных от злокачественных новообразований.  </w:t>
      </w:r>
    </w:p>
    <w:p w:rsidR="005D3074" w:rsidRDefault="002C58FB">
      <w:pPr>
        <w:widowControl/>
        <w:numPr>
          <w:ilvl w:val="0"/>
          <w:numId w:val="66"/>
        </w:numPr>
        <w:suppressAutoHyphens w:val="0"/>
        <w:spacing w:after="200" w:line="276" w:lineRule="auto"/>
        <w:ind w:right="-71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систему паллиативной помощи инкурабельным больным.  </w:t>
      </w:r>
    </w:p>
    <w:p w:rsidR="005D3074" w:rsidRDefault="002C58FB">
      <w:pPr>
        <w:widowControl/>
        <w:numPr>
          <w:ilvl w:val="0"/>
          <w:numId w:val="66"/>
        </w:numPr>
        <w:suppressAutoHyphens w:val="0"/>
        <w:spacing w:after="200" w:line="276" w:lineRule="auto"/>
        <w:ind w:right="-71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С научными исследованиями, направленными на улучшение ранней </w:t>
      </w:r>
      <w:r>
        <w:rPr>
          <w:rFonts w:eastAsia="Calibri" w:cs="Times New Roman"/>
          <w:kern w:val="0"/>
          <w:lang w:val="ru-RU" w:eastAsia="en-US" w:bidi="ar-SA"/>
        </w:rPr>
        <w:t xml:space="preserve">диагностики и результатов лечения онкологических больных.  </w:t>
      </w:r>
    </w:p>
    <w:p w:rsidR="005D3074" w:rsidRDefault="002C58FB">
      <w:pPr>
        <w:widowControl/>
        <w:numPr>
          <w:ilvl w:val="0"/>
          <w:numId w:val="66"/>
        </w:numPr>
        <w:suppressAutoHyphens w:val="0"/>
        <w:spacing w:after="200" w:line="276" w:lineRule="auto"/>
        <w:ind w:right="-71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Факторы, способствующие возникновению злокачественных опухолей и меры профилактики рака.  </w:t>
      </w:r>
    </w:p>
    <w:p w:rsidR="005D3074" w:rsidRDefault="002C58FB">
      <w:pPr>
        <w:widowControl/>
        <w:numPr>
          <w:ilvl w:val="0"/>
          <w:numId w:val="66"/>
        </w:numPr>
        <w:suppressAutoHyphens w:val="0"/>
        <w:spacing w:after="200" w:line="276" w:lineRule="auto"/>
        <w:ind w:right="-71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Симптомы наиболее частых злокачественных новообразований,  патогенез их развития.  </w:t>
      </w:r>
    </w:p>
    <w:p w:rsidR="005D3074" w:rsidRDefault="002C58FB">
      <w:pPr>
        <w:widowControl/>
        <w:numPr>
          <w:ilvl w:val="0"/>
          <w:numId w:val="66"/>
        </w:numPr>
        <w:suppressAutoHyphens w:val="0"/>
        <w:spacing w:after="200" w:line="276" w:lineRule="auto"/>
        <w:ind w:right="-71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Современные методы ди</w:t>
      </w:r>
      <w:r>
        <w:rPr>
          <w:rFonts w:eastAsia="Times New Roman" w:cs="Times New Roman"/>
          <w:kern w:val="0"/>
          <w:lang w:val="ru-RU" w:eastAsia="ru-RU" w:bidi="ar-SA"/>
        </w:rPr>
        <w:t xml:space="preserve">агностики злокачественных опухолей,  роль и способы инструментальных и морфологических исследований.  </w:t>
      </w:r>
    </w:p>
    <w:p w:rsidR="005D3074" w:rsidRDefault="002C58FB">
      <w:pPr>
        <w:widowControl/>
        <w:numPr>
          <w:ilvl w:val="0"/>
          <w:numId w:val="66"/>
        </w:numPr>
        <w:suppressAutoHyphens w:val="0"/>
        <w:spacing w:after="200" w:line="276" w:lineRule="auto"/>
        <w:ind w:right="-71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Современные принципы и результаты радикального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 xml:space="preserve">и паллиативного лечения злокачественных новообразований.  </w:t>
      </w:r>
    </w:p>
    <w:p w:rsidR="005D3074" w:rsidRDefault="002C58FB">
      <w:pPr>
        <w:widowControl/>
        <w:numPr>
          <w:ilvl w:val="0"/>
          <w:numId w:val="66"/>
        </w:numPr>
        <w:suppressAutoHyphens w:val="0"/>
        <w:spacing w:after="200" w:line="276" w:lineRule="auto"/>
        <w:ind w:right="-71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Деонтологические аспекты в онкологии.  </w:t>
      </w:r>
    </w:p>
    <w:p w:rsidR="005D3074" w:rsidRDefault="005D3074">
      <w:pPr>
        <w:widowControl/>
        <w:suppressAutoHyphens w:val="0"/>
        <w:ind w:firstLine="709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u w:val="single"/>
          <w:lang w:val="ru-RU" w:eastAsia="ru-RU" w:bidi="ar-SA"/>
        </w:rPr>
        <w:t>Уметь</w:t>
      </w:r>
      <w:r>
        <w:rPr>
          <w:rFonts w:eastAsia="Times New Roman" w:cs="Times New Roman"/>
          <w:b/>
          <w:kern w:val="0"/>
          <w:lang w:val="ru-RU" w:eastAsia="ru-RU" w:bidi="ar-SA"/>
        </w:rPr>
        <w:t>:</w:t>
      </w:r>
      <w:r>
        <w:rPr>
          <w:rFonts w:eastAsia="Times New Roman" w:cs="Times New Roman"/>
          <w:b/>
          <w:kern w:val="0"/>
          <w:u w:val="single"/>
          <w:lang w:val="ru-RU" w:eastAsia="ru-RU" w:bidi="ar-SA"/>
        </w:rPr>
        <w:t xml:space="preserve">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numPr>
          <w:ilvl w:val="0"/>
          <w:numId w:val="68"/>
        </w:numPr>
        <w:tabs>
          <w:tab w:val="left" w:pos="284"/>
        </w:tabs>
        <w:suppressAutoHyphens w:val="0"/>
        <w:spacing w:after="200" w:line="276" w:lineRule="auto"/>
        <w:ind w:left="142" w:right="-1" w:firstLine="142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Собрать анамнез, проанализировать характер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жалоб </w:t>
      </w:r>
      <w:r>
        <w:rPr>
          <w:rFonts w:eastAsia="Times New Roman" w:cs="Times New Roman"/>
          <w:kern w:val="0"/>
          <w:lang w:val="ru-RU" w:eastAsia="ru-RU" w:bidi="ar-SA"/>
        </w:rPr>
        <w:t xml:space="preserve">(нарушений функций органа, болевого синдрома, патологических выделений, изменений общего состояния и т.д.).  </w:t>
      </w:r>
    </w:p>
    <w:p w:rsidR="005D3074" w:rsidRDefault="002C58FB">
      <w:pPr>
        <w:widowControl/>
        <w:numPr>
          <w:ilvl w:val="0"/>
          <w:numId w:val="68"/>
        </w:numPr>
        <w:tabs>
          <w:tab w:val="left" w:pos="284"/>
        </w:tabs>
        <w:suppressAutoHyphens w:val="0"/>
        <w:spacing w:after="200" w:line="276" w:lineRule="auto"/>
        <w:ind w:left="142" w:right="-1" w:firstLine="142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Проводить физикальное обследование онкологического больного.  </w:t>
      </w:r>
    </w:p>
    <w:p w:rsidR="005D3074" w:rsidRDefault="002C58FB">
      <w:pPr>
        <w:widowControl/>
        <w:numPr>
          <w:ilvl w:val="0"/>
          <w:numId w:val="68"/>
        </w:numPr>
        <w:tabs>
          <w:tab w:val="left" w:pos="284"/>
        </w:tabs>
        <w:suppressAutoHyphens w:val="0"/>
        <w:spacing w:after="200" w:line="276" w:lineRule="auto"/>
        <w:ind w:left="142" w:right="-1" w:firstLine="142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Составить план клинического и </w:t>
      </w:r>
      <w:r>
        <w:rPr>
          <w:rFonts w:eastAsia="Times New Roman" w:cs="Times New Roman"/>
          <w:kern w:val="0"/>
          <w:lang w:val="ru-RU" w:eastAsia="ru-RU" w:bidi="ar-SA"/>
        </w:rPr>
        <w:t xml:space="preserve">инструментального обследования с подозрением на злокачественную опухоль.  </w:t>
      </w:r>
    </w:p>
    <w:p w:rsidR="005D3074" w:rsidRDefault="002C58FB">
      <w:pPr>
        <w:widowControl/>
        <w:numPr>
          <w:ilvl w:val="0"/>
          <w:numId w:val="68"/>
        </w:numPr>
        <w:tabs>
          <w:tab w:val="left" w:pos="284"/>
        </w:tabs>
        <w:suppressAutoHyphens w:val="0"/>
        <w:spacing w:after="200" w:line="276" w:lineRule="auto"/>
        <w:ind w:left="142" w:right="-1" w:firstLine="142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Сформулировать и обосновать клинический диагноз.  </w:t>
      </w:r>
    </w:p>
    <w:p w:rsidR="005D3074" w:rsidRDefault="002C58FB">
      <w:pPr>
        <w:widowControl/>
        <w:numPr>
          <w:ilvl w:val="0"/>
          <w:numId w:val="68"/>
        </w:numPr>
        <w:tabs>
          <w:tab w:val="left" w:pos="284"/>
        </w:tabs>
        <w:suppressAutoHyphens w:val="0"/>
        <w:spacing w:after="200" w:line="276" w:lineRule="auto"/>
        <w:ind w:left="142" w:right="-1" w:firstLine="142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Сформировать группу лиц повышенного риска по возникновению злокачественной опухоли.  </w:t>
      </w:r>
    </w:p>
    <w:p w:rsidR="005D3074" w:rsidRDefault="002C58FB">
      <w:pPr>
        <w:widowControl/>
        <w:numPr>
          <w:ilvl w:val="0"/>
          <w:numId w:val="68"/>
        </w:numPr>
        <w:tabs>
          <w:tab w:val="left" w:pos="284"/>
        </w:tabs>
        <w:suppressAutoHyphens w:val="0"/>
        <w:spacing w:after="200" w:line="276" w:lineRule="auto"/>
        <w:ind w:left="142" w:right="-1" w:firstLine="142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Провести анализ причин поздней диагностики р</w:t>
      </w:r>
      <w:r>
        <w:rPr>
          <w:rFonts w:eastAsia="Times New Roman" w:cs="Times New Roman"/>
          <w:kern w:val="0"/>
          <w:lang w:val="ru-RU" w:eastAsia="ru-RU" w:bidi="ar-SA"/>
        </w:rPr>
        <w:t xml:space="preserve">ака. 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u w:val="single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u w:val="single"/>
          <w:lang w:val="ru-RU" w:eastAsia="ru-RU" w:bidi="ar-SA"/>
        </w:rPr>
        <w:t>Владеть</w:t>
      </w:r>
      <w:r>
        <w:rPr>
          <w:rFonts w:eastAsia="Times New Roman" w:cs="Times New Roman"/>
          <w:b/>
          <w:kern w:val="0"/>
          <w:lang w:val="ru-RU" w:eastAsia="ru-RU" w:bidi="ar-SA"/>
        </w:rPr>
        <w:t>: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numPr>
          <w:ilvl w:val="0"/>
          <w:numId w:val="69"/>
        </w:numPr>
        <w:tabs>
          <w:tab w:val="left" w:pos="-873"/>
        </w:tabs>
        <w:suppressAutoHyphens w:val="0"/>
        <w:autoSpaceDE w:val="0"/>
        <w:spacing w:after="200" w:line="276" w:lineRule="auto"/>
        <w:ind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Клиническим мышлением.</w:t>
      </w:r>
    </w:p>
    <w:p w:rsidR="005D3074" w:rsidRDefault="002C58FB">
      <w:pPr>
        <w:widowControl/>
        <w:numPr>
          <w:ilvl w:val="0"/>
          <w:numId w:val="69"/>
        </w:numPr>
        <w:tabs>
          <w:tab w:val="left" w:pos="-873"/>
        </w:tabs>
        <w:suppressAutoHyphens w:val="0"/>
        <w:autoSpaceDE w:val="0"/>
        <w:spacing w:after="200" w:line="276" w:lineRule="auto"/>
        <w:ind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Высоким морально-этическим обликом.</w:t>
      </w:r>
    </w:p>
    <w:p w:rsidR="005D3074" w:rsidRDefault="002C58FB">
      <w:pPr>
        <w:widowControl/>
        <w:numPr>
          <w:ilvl w:val="0"/>
          <w:numId w:val="69"/>
        </w:numPr>
        <w:tabs>
          <w:tab w:val="left" w:pos="-873"/>
        </w:tabs>
        <w:suppressAutoHyphens w:val="0"/>
        <w:autoSpaceDE w:val="0"/>
        <w:spacing w:after="200" w:line="276" w:lineRule="auto"/>
        <w:ind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Владеть соответствующей информацией по первичной, вторичной и третичной онкологической профилактике населения.</w:t>
      </w:r>
    </w:p>
    <w:p w:rsidR="005D3074" w:rsidRDefault="002C58FB">
      <w:pPr>
        <w:widowControl/>
        <w:numPr>
          <w:ilvl w:val="0"/>
          <w:numId w:val="69"/>
        </w:numPr>
        <w:tabs>
          <w:tab w:val="left" w:pos="-873"/>
        </w:tabs>
        <w:suppressAutoHyphens w:val="0"/>
        <w:autoSpaceDE w:val="0"/>
        <w:spacing w:after="200" w:line="276" w:lineRule="auto"/>
        <w:ind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Владеть основными диагностическими мероприятиями по выявлению </w:t>
      </w:r>
      <w:r>
        <w:rPr>
          <w:rFonts w:eastAsia="Times New Roman" w:cs="Times New Roman"/>
          <w:kern w:val="0"/>
          <w:lang w:val="ru-RU" w:eastAsia="ru-RU" w:bidi="ar-SA"/>
        </w:rPr>
        <w:t>неотложных и угрожающих жизни состояний.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Разработчик: д.м.н. профессор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кафедры факультетской хирургии     ___________________ Парсаданян А.М.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ГБОУ ВПО</w:t>
      </w:r>
    </w:p>
    <w:p w:rsidR="005D3074" w:rsidRDefault="002C58FB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«Сургутский государственный университет</w:t>
      </w:r>
    </w:p>
    <w:p w:rsidR="005D3074" w:rsidRDefault="002C58FB">
      <w:pPr>
        <w:widowControl/>
        <w:suppressAutoHyphens w:val="0"/>
        <w:spacing w:line="360" w:lineRule="auto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 xml:space="preserve"> Ханты-Мансийского автономного округа - Югры»</w:t>
      </w:r>
    </w:p>
    <w:p w:rsidR="005D3074" w:rsidRDefault="005D3074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  <w:t xml:space="preserve">Аннотация </w:t>
      </w:r>
      <w:r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  <w:t xml:space="preserve">рабочей программы дисциплины </w:t>
      </w:r>
    </w:p>
    <w:p w:rsidR="005D3074" w:rsidRDefault="002C58FB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  <w:t xml:space="preserve">«факультетская хирургия, урология» </w:t>
      </w:r>
    </w:p>
    <w:p w:rsidR="005D3074" w:rsidRDefault="002C58FB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  <w:t>по направлению подготовки «Педиатрия»</w:t>
      </w:r>
    </w:p>
    <w:p w:rsidR="005D3074" w:rsidRDefault="005D3074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b/>
          <w:kern w:val="0"/>
          <w:sz w:val="22"/>
          <w:szCs w:val="22"/>
          <w:lang w:val="ru-RU" w:eastAsia="en-US" w:bidi="ar-SA"/>
        </w:rPr>
        <w:t xml:space="preserve">Цель дисциплины: </w:t>
      </w:r>
      <w:r>
        <w:rPr>
          <w:rFonts w:eastAsia="Calibri" w:cs="Times New Roman"/>
          <w:kern w:val="0"/>
          <w:sz w:val="22"/>
          <w:szCs w:val="22"/>
          <w:lang w:val="ru-RU" w:eastAsia="en-US" w:bidi="ar-SA"/>
        </w:rPr>
        <w:t>ф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 xml:space="preserve">ормирование способности к полному классическому обследованию хирургического больного; формулированию развернутого клинического 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диагноза, дифференциальной диагностике заболеваний; составлению плана дополнительного обследования и плана лечения больного; установке показаний и выбору рационального метода хирургического лечения; написанию развернутой истории болезни на примере заболева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ний органов брюшной полости и брюшной стенки, эндокринной системы; формирование способности использовать в лечебно-диагностической деятельности знания об этиологии, патогенезе и клинических проявлениях заболеваний и повреждений почек и мочевыводящих путей,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 xml:space="preserve"> особенностях их диагностики и исследования, методах профилактики и лечения; оказывать неотложную врачебную помощь при почечной колике, выполнять катетеризацию мочевого пузыря при острой задержке мочи или надлобковую пункцию мочевого пузыря.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b/>
          <w:bCs/>
          <w:color w:val="000000"/>
          <w:kern w:val="0"/>
          <w:shd w:val="clear" w:color="auto" w:fill="FFFFFF"/>
          <w:lang w:val="ru-RU" w:eastAsia="en-US" w:bidi="ar-SA"/>
        </w:rPr>
        <w:t xml:space="preserve"> Задачи </w:t>
      </w:r>
      <w:r>
        <w:rPr>
          <w:rFonts w:eastAsia="Calibri" w:cs="Times New Roman"/>
          <w:b/>
          <w:bCs/>
          <w:color w:val="000000"/>
          <w:kern w:val="0"/>
          <w:shd w:val="clear" w:color="auto" w:fill="FFFFFF"/>
          <w:lang w:val="ru-RU" w:eastAsia="en-US" w:bidi="ar-SA"/>
        </w:rPr>
        <w:t>дисциплины</w:t>
      </w:r>
      <w:r>
        <w:rPr>
          <w:rFonts w:eastAsia="Calibri" w:cs="Times New Roman"/>
          <w:color w:val="000000"/>
          <w:kern w:val="0"/>
          <w:shd w:val="clear" w:color="auto" w:fill="FFFFFF"/>
          <w:lang w:val="ru-RU" w:eastAsia="en-US" w:bidi="ar-SA"/>
        </w:rPr>
        <w:t xml:space="preserve">: 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1) обучить студентов собирать анамнез, проводить общеклиническое обследование больных с хирургическими заболеваниями, анализировать данные клинического обследования; 2) формировать умение анализировать данные лабораторных и инструментальных мет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одов исследования; 3) формировать клиническое мышление студентов; 4) обучить выполнению распространенных врачебных манипуляций; 5) обучить навыкам оказания первой врачебной помощи при острых хирургических заболеваниях; 6) дать знания об этиологии, патогене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зе и клинических проявлениях заболеваний и повреждений почек и мочевыводящих путей; 7) научиться определять показания к госпитализации урологических больных; 8) получить навыки оказания квалифицированной врачебной помощи и осуществлению профилактики неотло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 xml:space="preserve">жных состояний и осложнений 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b/>
          <w:bCs/>
          <w:color w:val="000000"/>
          <w:kern w:val="0"/>
          <w:shd w:val="clear" w:color="auto" w:fill="FFFFFF"/>
          <w:lang w:val="ru-RU" w:eastAsia="en-US" w:bidi="ar-SA"/>
        </w:rPr>
        <w:t>Место дисциплины в структуре ООП ВПО</w:t>
      </w:r>
      <w:r>
        <w:rPr>
          <w:rFonts w:eastAsia="Calibri" w:cs="Times New Roman"/>
          <w:color w:val="000000"/>
          <w:kern w:val="0"/>
          <w:shd w:val="clear" w:color="auto" w:fill="FFFFFF"/>
          <w:lang w:val="ru-RU" w:eastAsia="en-US" w:bidi="ar-SA"/>
        </w:rPr>
        <w:t xml:space="preserve">: 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дисциплина «Факультетская хирургия, урология» относится к базовой части профессионального цикла дисциплин ООП ВПО подготовки специалиста по направлению подготовки «педиатрия».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b/>
          <w:bCs/>
          <w:color w:val="000000"/>
          <w:kern w:val="0"/>
          <w:shd w:val="clear" w:color="auto" w:fill="FFFFFF"/>
          <w:lang w:val="ru-RU" w:eastAsia="en-US" w:bidi="ar-SA"/>
        </w:rPr>
        <w:t>Содержание ди</w:t>
      </w:r>
      <w:r>
        <w:rPr>
          <w:rFonts w:eastAsia="Calibri" w:cs="Times New Roman"/>
          <w:b/>
          <w:bCs/>
          <w:color w:val="000000"/>
          <w:kern w:val="0"/>
          <w:shd w:val="clear" w:color="auto" w:fill="FFFFFF"/>
          <w:lang w:val="ru-RU" w:eastAsia="en-US" w:bidi="ar-SA"/>
        </w:rPr>
        <w:t>сциплины</w:t>
      </w:r>
      <w:r>
        <w:rPr>
          <w:rFonts w:eastAsia="Calibri" w:cs="Times New Roman"/>
          <w:color w:val="000000"/>
          <w:kern w:val="0"/>
          <w:shd w:val="clear" w:color="auto" w:fill="FFFFFF"/>
          <w:lang w:val="ru-RU" w:eastAsia="en-US" w:bidi="ar-SA"/>
        </w:rPr>
        <w:t>: </w:t>
      </w:r>
      <w:r>
        <w:rPr>
          <w:rFonts w:eastAsia="Calibri" w:cs="Times New Roman"/>
          <w:b/>
          <w:bCs/>
          <w:color w:val="000000"/>
          <w:kern w:val="0"/>
          <w:shd w:val="clear" w:color="auto" w:fill="FFFFFF"/>
          <w:lang w:val="ru-RU" w:eastAsia="en-US" w:bidi="ar-SA"/>
        </w:rPr>
        <w:t>Факультетская хирургия</w:t>
      </w:r>
      <w:r>
        <w:rPr>
          <w:rFonts w:eastAsia="Calibri" w:cs="Times New Roman"/>
          <w:color w:val="000000"/>
          <w:kern w:val="0"/>
          <w:shd w:val="clear" w:color="auto" w:fill="FFFFFF"/>
          <w:lang w:val="ru-RU" w:eastAsia="en-US" w:bidi="ar-SA"/>
        </w:rPr>
        <w:t xml:space="preserve">. 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 xml:space="preserve">Острый аппендицит. Осложнение острого аппендицита. Перитонит. Грыжи живота. Язвенная болезнь желудка и двенадцатиперстной кишки и их хирургические осложнения. Рак желудка. Профилактика ранних послеоперационных осложнений. 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Желчнокаменная болезнь, острый холецистит, механическая желтуха. Острый панкреатит. Кишечная непроходимость. Заболевания пищевода. Заболевания толстой и прямой кишки. Заболевания артерий и магистральных сосудов. Заболевания вен нижних конечностей. Заболева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ния щитовидной железы. Заболевания молочной железы. Клиническая анатомия. Этиология. Патогенез. Классификация. Диагностика. Дифференциальная диагностика. Лечение. Виды операций (для всех разбираемых нозологических форм). 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b/>
          <w:bCs/>
          <w:color w:val="000000"/>
          <w:kern w:val="0"/>
          <w:shd w:val="clear" w:color="auto" w:fill="FFFFFF"/>
          <w:lang w:val="ru-RU" w:eastAsia="en-US" w:bidi="ar-SA"/>
        </w:rPr>
        <w:t>Урология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. Обследование урологическ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их больных. Методы исследования. Катетеры, бужи и техника их применения. Цистоскопия. Хромоцистоскопия. Катетеризация мочеточников, уретроскопия. Показания, противопоказания к эндоскопическим методам исследования. Анализ мочи, посев мочи, взятие мазка из у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ретры и простатического сока для исследования. Рентгенологическая диагностика: обзорная, экскреторная, инфузионная, ретроградная пиелография,  почечная ангиография, уретрография, компьютерная и магнитно-резонансная томография. Радиоизотопная диагностика. Н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 xml:space="preserve">ефролитиаз. Опухоли почки и мочевого пузыря. Аденома и рак предстательной железы. Пиелонефрит. Гидронефроз и аномалии развития мочеполовой системы. Экстренная урология </w:t>
      </w:r>
    </w:p>
    <w:p w:rsidR="005D3074" w:rsidRDefault="005D3074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>Заведующий кафедрой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</w:pP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 xml:space="preserve">д.м.н., профессор                                                 </w:t>
      </w:r>
      <w:r>
        <w:rPr>
          <w:rFonts w:eastAsia="Calibri" w:cs="Times New Roman"/>
          <w:color w:val="000000"/>
          <w:kern w:val="0"/>
          <w:sz w:val="22"/>
          <w:szCs w:val="22"/>
          <w:shd w:val="clear" w:color="auto" w:fill="FFFFFF"/>
          <w:lang w:val="ru-RU" w:eastAsia="en-US" w:bidi="ar-SA"/>
        </w:rPr>
        <w:t xml:space="preserve">             Дрожжин Е.В.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Рабочей программы учебной практики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b/>
          <w:kern w:val="0"/>
          <w:u w:val="single"/>
          <w:lang w:val="ru-RU" w:eastAsia="en-US" w:bidi="ar-SA"/>
        </w:rPr>
        <w:t xml:space="preserve">Общий уход за хирургическими больными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b/>
          <w:kern w:val="0"/>
          <w:u w:val="single"/>
          <w:lang w:val="ru-RU" w:eastAsia="en-US" w:bidi="ar-SA"/>
        </w:rPr>
        <w:t>(060103 – «Педиатрия»)</w:t>
      </w: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 xml:space="preserve">         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 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Общая трудоемкость </w:t>
      </w:r>
      <w:r>
        <w:rPr>
          <w:rFonts w:eastAsia="Calibri" w:cs="Times New Roman"/>
          <w:kern w:val="0"/>
          <w:lang w:val="ru-RU" w:eastAsia="en-US" w:bidi="ar-SA"/>
        </w:rPr>
        <w:t xml:space="preserve">изучения дисциплины составляет </w:t>
      </w:r>
      <w:r>
        <w:rPr>
          <w:rFonts w:eastAsia="Calibri" w:cs="Times New Roman"/>
          <w:kern w:val="0"/>
          <w:u w:val="single"/>
          <w:lang w:val="ru-RU" w:eastAsia="en-US" w:bidi="ar-SA"/>
        </w:rPr>
        <w:t>5</w:t>
      </w:r>
      <w:r>
        <w:rPr>
          <w:rFonts w:eastAsia="Calibri" w:cs="Times New Roman"/>
          <w:kern w:val="0"/>
          <w:lang w:val="ru-RU" w:eastAsia="en-US" w:bidi="ar-SA"/>
        </w:rPr>
        <w:t xml:space="preserve"> недель (</w:t>
      </w:r>
      <w:r>
        <w:rPr>
          <w:rFonts w:eastAsia="Calibri" w:cs="Times New Roman"/>
          <w:kern w:val="0"/>
          <w:u w:val="single"/>
          <w:lang w:val="ru-RU" w:eastAsia="en-US" w:bidi="ar-SA"/>
        </w:rPr>
        <w:t>108</w:t>
      </w:r>
      <w:r>
        <w:rPr>
          <w:rFonts w:eastAsia="Calibri" w:cs="Times New Roman"/>
          <w:kern w:val="0"/>
          <w:lang w:val="ru-RU" w:eastAsia="en-US" w:bidi="ar-SA"/>
        </w:rPr>
        <w:t xml:space="preserve"> часов, </w:t>
      </w:r>
      <w:r>
        <w:rPr>
          <w:rFonts w:eastAsia="Calibri" w:cs="Times New Roman"/>
          <w:kern w:val="0"/>
          <w:u w:val="single"/>
          <w:lang w:val="ru-RU" w:eastAsia="en-US" w:bidi="ar-SA"/>
        </w:rPr>
        <w:t>3</w:t>
      </w:r>
      <w:r>
        <w:rPr>
          <w:rFonts w:eastAsia="Calibri" w:cs="Times New Roman"/>
          <w:kern w:val="0"/>
          <w:lang w:val="ru-RU" w:eastAsia="en-US" w:bidi="ar-SA"/>
        </w:rPr>
        <w:t xml:space="preserve"> зачетные единицы).</w:t>
      </w:r>
      <w:r>
        <w:rPr>
          <w:rFonts w:eastAsia="Calibri" w:cs="Times New Roman"/>
          <w:b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Цель и задачи дисциплины</w:t>
      </w:r>
    </w:p>
    <w:p w:rsidR="005D3074" w:rsidRDefault="002C58FB">
      <w:pPr>
        <w:widowControl/>
        <w:suppressAutoHyphens w:val="0"/>
        <w:spacing w:before="120" w:after="120" w:line="276" w:lineRule="auto"/>
        <w:ind w:firstLine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Целями учебной практики являются: </w:t>
      </w:r>
    </w:p>
    <w:p w:rsidR="005D3074" w:rsidRDefault="002C58FB">
      <w:pPr>
        <w:widowControl/>
        <w:suppressAutoHyphens w:val="0"/>
        <w:spacing w:before="120" w:after="120" w:line="276" w:lineRule="auto"/>
        <w:ind w:firstLine="36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Общий уход за больными является медицинской деятельностью по обеспечению оптимальных условий для выздоровления, а потому </w:t>
      </w:r>
      <w:r>
        <w:rPr>
          <w:rFonts w:eastAsia="Calibri" w:cs="Times New Roman"/>
          <w:kern w:val="0"/>
          <w:lang w:val="ru-RU" w:eastAsia="en-US" w:bidi="ar-SA"/>
        </w:rPr>
        <w:t>требует такого же серьезного изучения, как и все другие элементы лечебной деятельности. Курс ухода за хирургическими больными предусматривает ознакомление студентов с устройством, оборудованием и оснащением хирургического отделения, организацией его работы</w:t>
      </w:r>
      <w:r>
        <w:rPr>
          <w:rFonts w:eastAsia="Calibri" w:cs="Times New Roman"/>
          <w:kern w:val="0"/>
          <w:lang w:val="ru-RU" w:eastAsia="en-US" w:bidi="ar-SA"/>
        </w:rPr>
        <w:t>, основными принципами профилактики распространения внутрибольничной инфекции, основными положениями медицинской деонтологии, клинической гигиеной медперсонала, клинической гигиеной окружающей среды в хирургическом отделении, техникой безопасности ухода, к</w:t>
      </w:r>
      <w:r>
        <w:rPr>
          <w:rFonts w:eastAsia="Calibri" w:cs="Times New Roman"/>
          <w:kern w:val="0"/>
          <w:lang w:val="ru-RU" w:eastAsia="en-US" w:bidi="ar-SA"/>
        </w:rPr>
        <w:t>линической гигиеной тела хирургического больного,  положениями по уходу на основных этапах лечения в хирургическом стационаре, в предоперационном периоде и различные сроки послеоперационного периода, простейшими мерами по профилактике послеоперационных осл</w:t>
      </w:r>
      <w:r>
        <w:rPr>
          <w:rFonts w:eastAsia="Calibri" w:cs="Times New Roman"/>
          <w:kern w:val="0"/>
          <w:lang w:val="ru-RU" w:eastAsia="en-US" w:bidi="ar-SA"/>
        </w:rPr>
        <w:t>ожнений. В рамках предмета изучаются такие элементы, как инъекции, инфузии, зондирование полых органов, широко применяемые и в других клинических дисциплинах.</w:t>
      </w:r>
    </w:p>
    <w:p w:rsidR="005D3074" w:rsidRDefault="002C58FB">
      <w:pPr>
        <w:widowControl/>
        <w:suppressAutoHyphens w:val="0"/>
        <w:ind w:left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Задачами учебной практики являются: </w:t>
      </w:r>
    </w:p>
    <w:p w:rsidR="005D3074" w:rsidRDefault="005D3074">
      <w:pPr>
        <w:widowControl/>
        <w:suppressAutoHyphens w:val="0"/>
        <w:ind w:left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numPr>
          <w:ilvl w:val="0"/>
          <w:numId w:val="70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осуществлять все необходимые мероприятия по уходу за хирург</w:t>
      </w:r>
      <w:r>
        <w:rPr>
          <w:rFonts w:eastAsia="Calibri" w:cs="Times New Roman"/>
          <w:kern w:val="0"/>
          <w:lang w:val="ru-RU" w:eastAsia="en-US" w:bidi="ar-SA"/>
        </w:rPr>
        <w:t xml:space="preserve">ическими больными; </w:t>
      </w:r>
    </w:p>
    <w:p w:rsidR="005D3074" w:rsidRDefault="002C58FB">
      <w:pPr>
        <w:widowControl/>
        <w:numPr>
          <w:ilvl w:val="0"/>
          <w:numId w:val="70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организовать хирургическую деятельность с соблюдением правил асептики в помещениях хирургического стационара и поликлиники, в отделениях реанимации и интенсивной терапии; </w:t>
      </w:r>
    </w:p>
    <w:p w:rsidR="005D3074" w:rsidRDefault="002C58FB">
      <w:pPr>
        <w:widowControl/>
        <w:numPr>
          <w:ilvl w:val="0"/>
          <w:numId w:val="70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оказывать первую медицинскую помощь на месте с определением вида</w:t>
      </w:r>
      <w:r>
        <w:rPr>
          <w:rFonts w:eastAsia="Calibri" w:cs="Times New Roman"/>
          <w:kern w:val="0"/>
          <w:lang w:val="ru-RU" w:eastAsia="en-US" w:bidi="ar-SA"/>
        </w:rPr>
        <w:t xml:space="preserve"> транспортировки больного по назначению; </w:t>
      </w:r>
    </w:p>
    <w:p w:rsidR="005D3074" w:rsidRDefault="002C58FB">
      <w:pPr>
        <w:widowControl/>
        <w:numPr>
          <w:ilvl w:val="0"/>
          <w:numId w:val="70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выполнять типовые медицинские диагностические и лечебные процедуры.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Место дисциплины в структуре ООП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Дисциплина «Общий уход за хирургическими больными» относится к циклу специальных дисциплин, обеспечивающих </w:t>
      </w:r>
      <w:r>
        <w:rPr>
          <w:rFonts w:eastAsia="Calibri" w:cs="Times New Roman"/>
          <w:kern w:val="0"/>
          <w:lang w:val="ru-RU" w:eastAsia="en-US" w:bidi="ar-SA"/>
        </w:rPr>
        <w:t>подготовку врача-специалиста любого профиля по хирургии. Дисциплина необходима для приобретения необходимых практических навыков перед работой в стационаре. Студенты осваивают манипуляции и элементы ухода, которые можно выполнить на фантомах, муляжах, кукл</w:t>
      </w:r>
      <w:r>
        <w:rPr>
          <w:rFonts w:eastAsia="Calibri" w:cs="Times New Roman"/>
          <w:kern w:val="0"/>
          <w:lang w:val="ru-RU" w:eastAsia="en-US" w:bidi="ar-SA"/>
        </w:rPr>
        <w:t>ах, манекенах и друг на друге, максимально приближая их к условиям работы в стационаре. Учащиеся осваивают навыки наложения компрессов, постановки горчичников, измерения температуры, ведения температурных листов, смены постельного белья и транспортировки т</w:t>
      </w:r>
      <w:r>
        <w:rPr>
          <w:rFonts w:eastAsia="Calibri" w:cs="Times New Roman"/>
          <w:kern w:val="0"/>
          <w:lang w:val="ru-RU" w:eastAsia="en-US" w:bidi="ar-SA"/>
        </w:rPr>
        <w:t>яжелобольных, методику антропометрии, а также многими другими навыками и манипуляциями. Под руководством преподавателя проделывают все манипуляции, необходимые в дальнейшей работе. Каждый студент должен самостоятельно проделать все манипуляции и только тог</w:t>
      </w:r>
      <w:r>
        <w:rPr>
          <w:rFonts w:eastAsia="Calibri" w:cs="Times New Roman"/>
          <w:kern w:val="0"/>
          <w:lang w:val="ru-RU" w:eastAsia="en-US" w:bidi="ar-SA"/>
        </w:rPr>
        <w:t>да может быть допущен к выполнению задания у постели больного. Изучение дисциплины базируется на следующих основных дисциплинах: анатомия, гистология, биология, физиология. Основные положения дисциплины используются в дальнейшем при переходе к изучению общ</w:t>
      </w:r>
      <w:r>
        <w:rPr>
          <w:rFonts w:eastAsia="Calibri" w:cs="Times New Roman"/>
          <w:kern w:val="0"/>
          <w:lang w:val="ru-RU" w:eastAsia="en-US" w:bidi="ar-SA"/>
        </w:rPr>
        <w:t>ей хирургии, основ клинической и частной хирургии, анестезиологии и реаниматологии, онкологии, травматологии, офтальмологии, акушерства и гинекологии.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Компетенции обучающегося, формируемые в результате освоения дисциплины (модуля)</w:t>
      </w:r>
    </w:p>
    <w:p w:rsidR="005D3074" w:rsidRDefault="002C58FB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>КОМПЕТЕНЦИИ ОБУЧАЮЩЕГОСЯ,</w:t>
      </w:r>
      <w:r>
        <w:rPr>
          <w:rFonts w:eastAsia="Calibri" w:cs="Times New Roman"/>
          <w:b/>
          <w:kern w:val="0"/>
          <w:lang w:val="ru-RU" w:eastAsia="en-US" w:bidi="ar-SA"/>
        </w:rPr>
        <w:t xml:space="preserve"> ФОРМИРУЕМЫЕ В РЕЗУЛЬТАТЕ ОСВОЕНИЯ ДИСЦИПЛИНЫ (МОДУЛЯ)</w:t>
      </w: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ind w:left="426" w:hanging="142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Процесс изучения дисциплины направлен на формирование и развитие компетенций:</w:t>
      </w:r>
    </w:p>
    <w:p w:rsidR="005D3074" w:rsidRDefault="002C58FB">
      <w:pPr>
        <w:widowControl/>
        <w:suppressAutoHyphens w:val="0"/>
        <w:spacing w:after="200" w:line="276" w:lineRule="auto"/>
        <w:ind w:left="426" w:hanging="142"/>
        <w:jc w:val="both"/>
        <w:textAlignment w:val="auto"/>
        <w:rPr>
          <w:rFonts w:eastAsia="Times New Roman" w:cs="Times New Roman"/>
          <w:b/>
          <w:bCs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i/>
          <w:kern w:val="0"/>
          <w:lang w:val="ru-RU" w:eastAsia="ru-RU" w:bidi="ar-SA"/>
        </w:rPr>
        <w:t>общекультурные:</w:t>
      </w:r>
      <w:r>
        <w:rPr>
          <w:rFonts w:eastAsia="Times New Roman" w:cs="Times New Roman"/>
          <w:b/>
          <w:bCs/>
          <w:i/>
          <w:kern w:val="0"/>
          <w:lang w:val="ru-RU" w:eastAsia="ru-RU" w:bidi="ar-SA"/>
        </w:rPr>
        <w:tab/>
      </w:r>
    </w:p>
    <w:p w:rsidR="005D3074" w:rsidRDefault="002C58FB">
      <w:pPr>
        <w:widowControl/>
        <w:suppressAutoHyphens w:val="0"/>
        <w:spacing w:after="200" w:line="276" w:lineRule="auto"/>
        <w:ind w:firstLine="284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ОК-1: способностью и готовностью анализировать социально-значимые проблемы и процессы, использовать на пр</w:t>
      </w:r>
      <w:r>
        <w:rPr>
          <w:rFonts w:eastAsia="Times New Roman" w:cs="Times New Roman"/>
          <w:bCs/>
          <w:kern w:val="0"/>
          <w:lang w:val="ru-RU" w:eastAsia="ru-RU" w:bidi="ar-SA"/>
        </w:rPr>
        <w:t>актике методы гуманитарных, естественнонаучных, медико-биологических и клинических наук в различных видах профессиональной и социальной деятельности;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i/>
          <w:spacing w:val="-4"/>
          <w:kern w:val="0"/>
          <w:lang w:val="ru-RU" w:eastAsia="ru-RU" w:bidi="ar-SA"/>
        </w:rPr>
        <w:t>общепрофессиональные</w:t>
      </w:r>
      <w:r>
        <w:rPr>
          <w:rFonts w:eastAsia="Times New Roman" w:cs="Times New Roman"/>
          <w:i/>
          <w:spacing w:val="-4"/>
          <w:kern w:val="0"/>
          <w:lang w:val="ru-RU" w:eastAsia="ru-RU" w:bidi="ar-SA"/>
        </w:rPr>
        <w:t>: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spacing w:val="-4"/>
          <w:kern w:val="0"/>
          <w:lang w:val="ru-RU" w:eastAsia="ru-RU" w:bidi="ar-SA"/>
        </w:rPr>
        <w:t>ПК-1: способность и готовность реализовать этические и деонтологические аспекты вр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ачебной деятельности в общении с коллегами, средним и младшим медицинским персоналом, взрослым населением и подростками, их родителями и родственниками;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ПК-7: способностью и готовностью применять методы асептики и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антисептики, использовать медицинский инст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рументарий, проводить </w:t>
      </w:r>
      <w:r>
        <w:rPr>
          <w:rFonts w:eastAsia="Times New Roman" w:cs="Times New Roman"/>
          <w:spacing w:val="3"/>
          <w:kern w:val="0"/>
          <w:lang w:val="ru-RU" w:eastAsia="ru-RU" w:bidi="ar-SA"/>
        </w:rPr>
        <w:t xml:space="preserve">санитарную обработку лечебных и диагностических помещений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>медицинских организаций, владеть техникой ухода за больными;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ПК-12: </w:t>
      </w:r>
      <w:r>
        <w:rPr>
          <w:rFonts w:eastAsia="Times New Roman" w:cs="Times New Roman"/>
          <w:spacing w:val="6"/>
          <w:kern w:val="0"/>
          <w:lang w:val="ru-RU" w:eastAsia="ru-RU" w:bidi="ar-SA"/>
        </w:rPr>
        <w:t xml:space="preserve">способностью и готовностью проводить с прикрепленным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населением профилактические мероприятия по предупрежден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ию </w:t>
      </w:r>
      <w:r>
        <w:rPr>
          <w:rFonts w:eastAsia="Times New Roman" w:cs="Times New Roman"/>
          <w:spacing w:val="-7"/>
          <w:kern w:val="0"/>
          <w:lang w:val="ru-RU" w:eastAsia="ru-RU" w:bidi="ar-SA"/>
        </w:rPr>
        <w:t xml:space="preserve">возникновения наиболее часто встречающихся заболеваний, осуществлять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общеоздоровительные мероприятия по формированию здорового образа жизни с учетом возрастно-половых групп и состояния здоровья, давать </w:t>
      </w:r>
      <w:r>
        <w:rPr>
          <w:rFonts w:eastAsia="Times New Roman" w:cs="Times New Roman"/>
          <w:spacing w:val="1"/>
          <w:kern w:val="0"/>
          <w:lang w:val="ru-RU" w:eastAsia="ru-RU" w:bidi="ar-SA"/>
        </w:rPr>
        <w:t xml:space="preserve">рекомендации по здоровому питанию, по двигательным </w:t>
      </w:r>
      <w:r>
        <w:rPr>
          <w:rFonts w:eastAsia="Times New Roman" w:cs="Times New Roman"/>
          <w:spacing w:val="1"/>
          <w:kern w:val="0"/>
          <w:lang w:val="ru-RU" w:eastAsia="ru-RU" w:bidi="ar-SA"/>
        </w:rPr>
        <w:t xml:space="preserve">режимам и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 xml:space="preserve">занятиям физической культурой, оценить эффективность диспансерного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наблюдения за здоровыми и хроническими больными;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spacing w:val="-1"/>
          <w:kern w:val="0"/>
          <w:lang w:val="ru-RU" w:eastAsia="ru-RU" w:bidi="ar-SA"/>
        </w:rPr>
        <w:t xml:space="preserve">ПК-19: способностью и готовностью выполнять основные лечебные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мероприятия при наиболее часто встречающихся заболеваниях и состояни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ях у взрослого населения и подростков, способных вызвать тяжелые осложнения и (или) летальный исход: заболевания нервной, эндокринной, иммунной, сердечно-сосудистой, дыхательной,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 xml:space="preserve">пищеварительной, мочеполовой систем и крови, своевременно выявлять 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>жизнеопасн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 xml:space="preserve">ые нарушения (острая кровопотеря, нарушение дыхания,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остановка сердца, кома, шок), использовать методики их немедленного устранения, осуществлять противошоковые мероприятия;</w:t>
      </w:r>
    </w:p>
    <w:p w:rsidR="005D3074" w:rsidRDefault="002C58FB">
      <w:pPr>
        <w:widowControl/>
        <w:suppressAutoHyphens w:val="0"/>
        <w:autoSpaceDE w:val="0"/>
        <w:spacing w:after="200" w:line="276" w:lineRule="auto"/>
        <w:ind w:firstLine="284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Основные дидактические единицы (разделы):</w:t>
      </w:r>
    </w:p>
    <w:tbl>
      <w:tblPr>
        <w:tblW w:w="972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Разделы  (или темы) дисциплины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keepNext/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 xml:space="preserve">1. 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ВВЕДЕНИЕ В ПРЕДМЕТ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1.1. Общие вопросы ухода за хирургическими больными.</w:t>
            </w:r>
            <w:r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Значение ухода за больными в хирургической клинике.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1.2. Медицинская</w:t>
            </w:r>
            <w:r>
              <w:rPr>
                <w:rFonts w:eastAsia="Calibri" w:cs="Times New Roman"/>
                <w:b/>
                <w:i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этика и деонтология в хирургии.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keepNext/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2.</w:t>
            </w: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ОБЩИЕ ВОПРОСЫ ХИРУРГИИ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5D3074" w:rsidRDefault="002C58FB">
            <w:pPr>
              <w:keepNext/>
              <w:widowControl/>
              <w:suppressAutoHyphens w:val="0"/>
              <w:spacing w:after="120"/>
              <w:textAlignment w:val="auto"/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  <w:t xml:space="preserve">2.1. Источники инфицирования больных в хирургическом </w:t>
            </w:r>
            <w:r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  <w:t>отделении. Основы асептики.</w:t>
            </w:r>
          </w:p>
          <w:p w:rsidR="005D3074" w:rsidRDefault="002C58FB">
            <w:pPr>
              <w:keepNext/>
              <w:widowControl/>
              <w:suppressAutoHyphens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2.2. Клиническая гигиена медицинского персонала.</w:t>
            </w:r>
          </w:p>
          <w:p w:rsidR="005D3074" w:rsidRDefault="002C58FB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2.3.</w:t>
            </w:r>
            <w:r>
              <w:rPr>
                <w:rFonts w:eastAsia="Calibri" w:cs="Times New Roman"/>
                <w:b/>
                <w:bCs/>
                <w:iCs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Клиническая гигиена больного в хирургии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br/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2.4. Питание хирургического больного.</w:t>
            </w:r>
          </w:p>
          <w:p w:rsidR="005D3074" w:rsidRDefault="002C58FB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2.5.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Клиническая гигиена окружающей среды в хирургии.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en-US" w:bidi="ar-SA"/>
              </w:rPr>
              <w:t>3.</w:t>
            </w:r>
            <w:r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 xml:space="preserve">ОСОБОЕННОСТИ УХОДА ПРИ ПЛАНОВЫХ И </w:t>
            </w: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ЭКСТРЕННЫХ ОПЕРАЦИЯХ. УХОД В ДО- И ПОСЛЕОПЕРАЦИОННОМ ПЕРИОДАХ.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3.1.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Пункции, инъекции, инфузии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3.2. Уход за областью оперативного вмешательства.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Уход за дренажами и зондами. Уход за больными с наружными свищами желудка и кишечника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3.3.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 Манипуляции на мочев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ых путях.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 Клизмы.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4.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ОБСЛЕДОВАНИЕ БОЛЬНЫХ.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br/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4.1. Подготовка больного к проведению инструментальных методов обследования.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br/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4.2. Общие принципы организации догоспитальной и стационарной помощи при острых хирургических заболеваниях.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 xml:space="preserve">5. ПЕРВАЯ МЕДИЦИНСКАЯ </w:t>
            </w: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ПОМОЩЬ.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Первая помощь при прекращении дыхания и кровообращения. Критерии эффективности оживления.</w:t>
            </w:r>
          </w:p>
        </w:tc>
      </w:tr>
    </w:tbl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suppressAutoHyphens w:val="0"/>
        <w:spacing w:before="120" w:after="120" w:line="276" w:lineRule="auto"/>
        <w:ind w:firstLine="360"/>
        <w:jc w:val="both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Знать: 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виды санитарной обработки больных детей, подростков и взрослых, типы лихорадок, особенности 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наблюдения и ухода за больными детьми, подростками и взрослыми с заболеваниями различных систем организма.               </w:t>
      </w:r>
    </w:p>
    <w:p w:rsidR="005D3074" w:rsidRDefault="002C58FB">
      <w:pPr>
        <w:widowControl/>
        <w:suppressAutoHyphens w:val="0"/>
        <w:spacing w:before="120" w:after="120" w:line="276" w:lineRule="auto"/>
        <w:ind w:firstLine="360"/>
        <w:jc w:val="both"/>
        <w:textAlignment w:val="auto"/>
      </w:pPr>
      <w:r>
        <w:rPr>
          <w:rFonts w:eastAsia="Calibri" w:cs="Times New Roman"/>
          <w:b/>
          <w:bCs/>
          <w:kern w:val="0"/>
          <w:lang w:val="ru-RU" w:eastAsia="en-US" w:bidi="ar-SA"/>
        </w:rPr>
        <w:t>Уметь:</w:t>
      </w:r>
      <w:r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произвести санитарную обработку больного при поступлении в стационар и в период пребывания в стационаре, смену нательного и 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постельного белья больного, обработать пролежни; 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  <w:rPr>
          <w:rFonts w:eastAsia="Calibri" w:cs="Times New Roman"/>
          <w:color w:val="000000"/>
          <w:kern w:val="0"/>
          <w:lang w:val="ru-RU" w:eastAsia="en-US" w:bidi="ar-SA"/>
        </w:rPr>
      </w:pP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осуществлять уход за больными различного возраста, страдающими заболеваниями различных органов и систем, и их транспортировку; 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  <w:rPr>
          <w:rFonts w:eastAsia="Calibri" w:cs="Times New Roman"/>
          <w:color w:val="000000"/>
          <w:kern w:val="0"/>
          <w:lang w:val="ru-RU" w:eastAsia="en-US" w:bidi="ar-SA"/>
        </w:rPr>
      </w:pPr>
      <w:r>
        <w:rPr>
          <w:rFonts w:eastAsia="Calibri" w:cs="Times New Roman"/>
          <w:color w:val="000000"/>
          <w:kern w:val="0"/>
          <w:lang w:val="ru-RU" w:eastAsia="en-US" w:bidi="ar-SA"/>
        </w:rPr>
        <w:t>измерять температуру тела, суточный диурез, собирать у пациентов биологический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 материал для лабораторных исследований;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  <w:rPr>
          <w:rFonts w:eastAsia="Calibri" w:cs="Times New Roman"/>
          <w:color w:val="000000"/>
          <w:kern w:val="0"/>
          <w:lang w:val="ru-RU" w:eastAsia="en-US" w:bidi="ar-SA"/>
        </w:rPr>
      </w:pPr>
      <w:r>
        <w:rPr>
          <w:rFonts w:eastAsia="Calibri" w:cs="Times New Roman"/>
          <w:color w:val="000000"/>
          <w:kern w:val="0"/>
          <w:lang w:val="ru-RU" w:eastAsia="en-US" w:bidi="ar-SA"/>
        </w:rPr>
        <w:t>проводить кормление больных взрослых, детей и подростков;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en-US" w:bidi="ar-SA"/>
        </w:rPr>
        <w:t>проводить взрослым, детям и подросткам антропометрию, различные виды клизм, осуществить дезинфекцию и предстерилизационную подготовку медицинского инструмент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ария,  материалов  и средств ухода за больными. </w:t>
      </w:r>
    </w:p>
    <w:p w:rsidR="005D3074" w:rsidRDefault="002C58FB">
      <w:pPr>
        <w:widowControl/>
        <w:suppressAutoHyphens w:val="0"/>
        <w:spacing w:before="120" w:after="120" w:line="276" w:lineRule="auto"/>
        <w:ind w:firstLine="360"/>
        <w:jc w:val="both"/>
        <w:textAlignment w:val="auto"/>
      </w:pPr>
      <w:r>
        <w:rPr>
          <w:rFonts w:eastAsia="Calibri" w:cs="Times New Roman"/>
          <w:b/>
          <w:color w:val="000000"/>
          <w:kern w:val="0"/>
          <w:lang w:val="ru-RU" w:eastAsia="en-US" w:bidi="ar-SA"/>
        </w:rPr>
        <w:t>Владеть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: </w:t>
      </w:r>
    </w:p>
    <w:p w:rsidR="005D3074" w:rsidRDefault="002C58FB">
      <w:pPr>
        <w:widowControl/>
        <w:numPr>
          <w:ilvl w:val="0"/>
          <w:numId w:val="72"/>
        </w:numPr>
        <w:suppressAutoHyphens w:val="0"/>
        <w:spacing w:before="120" w:after="120" w:line="276" w:lineRule="auto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навыками ухода за больными с учетом их возраста, характера и  тяжести заболевания; </w:t>
      </w:r>
    </w:p>
    <w:p w:rsidR="005D3074" w:rsidRDefault="002C58FB">
      <w:pPr>
        <w:widowControl/>
        <w:numPr>
          <w:ilvl w:val="0"/>
          <w:numId w:val="72"/>
        </w:numPr>
        <w:suppressAutoHyphens w:val="0"/>
        <w:spacing w:before="120" w:after="120" w:line="276" w:lineRule="auto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навыками ухода за тяжелобольными и  агонирующими больными.                      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Разработчик старший преподавате</w:t>
      </w:r>
      <w:r>
        <w:rPr>
          <w:rFonts w:eastAsia="Calibri" w:cs="Times New Roman"/>
          <w:kern w:val="0"/>
          <w:lang w:val="ru-RU" w:eastAsia="en-US" w:bidi="ar-SA"/>
        </w:rPr>
        <w:t xml:space="preserve">ль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кафедры факультетской хирургии     ___________________ Амирагян Д.М.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Рабочей программы учебной практики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b/>
          <w:kern w:val="0"/>
          <w:u w:val="single"/>
          <w:lang w:val="ru-RU" w:eastAsia="en-US" w:bidi="ar-SA"/>
        </w:rPr>
        <w:t xml:space="preserve">Общий уход за хирургическими больными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b/>
          <w:kern w:val="0"/>
          <w:u w:val="single"/>
          <w:lang w:val="ru-RU" w:eastAsia="en-US" w:bidi="ar-SA"/>
        </w:rPr>
        <w:t>(060103 – «Педиатрия»)</w:t>
      </w: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 xml:space="preserve">         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 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Общая трудоемкость изучения дисциплины составляет 3 зачетные единицы (108 часов).</w:t>
      </w:r>
      <w:r>
        <w:rPr>
          <w:rFonts w:eastAsia="Calibri" w:cs="Times New Roman"/>
          <w:b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Цели освоения дисциплины:</w:t>
      </w:r>
    </w:p>
    <w:p w:rsidR="005D3074" w:rsidRDefault="002C58FB">
      <w:pPr>
        <w:widowControl/>
        <w:suppressAutoHyphens w:val="0"/>
        <w:spacing w:before="120" w:after="120" w:line="276" w:lineRule="auto"/>
        <w:ind w:firstLine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Целями учебной практики являются: </w:t>
      </w:r>
    </w:p>
    <w:p w:rsidR="005D3074" w:rsidRDefault="002C58FB">
      <w:pPr>
        <w:widowControl/>
        <w:suppressAutoHyphens w:val="0"/>
        <w:spacing w:before="120" w:after="120" w:line="276" w:lineRule="auto"/>
        <w:ind w:firstLine="36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Общий уход за больными является медицинской деятельностью по обеспечению оптимальных усло</w:t>
      </w:r>
      <w:r>
        <w:rPr>
          <w:rFonts w:eastAsia="Calibri" w:cs="Times New Roman"/>
          <w:kern w:val="0"/>
          <w:lang w:val="ru-RU" w:eastAsia="en-US" w:bidi="ar-SA"/>
        </w:rPr>
        <w:t>вий для выздоровления, а потому требует такого же серьезного изучения, как и все другие элементы лечебной деятельности. Курс ухода за хирургическими больными предусматривает ознакомление студентов с устройством, оборудованием и оснащением хирургического от</w:t>
      </w:r>
      <w:r>
        <w:rPr>
          <w:rFonts w:eastAsia="Calibri" w:cs="Times New Roman"/>
          <w:kern w:val="0"/>
          <w:lang w:val="ru-RU" w:eastAsia="en-US" w:bidi="ar-SA"/>
        </w:rPr>
        <w:t>деления, организацией его работы, основными принципами профилактики распространения внутрибольничной инфекции, основными положениями медицинской деонтологии, клинической гигиеной медперсонала, клинической гигиеной окружающей среды в хирургическом отделении</w:t>
      </w:r>
      <w:r>
        <w:rPr>
          <w:rFonts w:eastAsia="Calibri" w:cs="Times New Roman"/>
          <w:kern w:val="0"/>
          <w:lang w:val="ru-RU" w:eastAsia="en-US" w:bidi="ar-SA"/>
        </w:rPr>
        <w:t>, техникой безопасности ухода, клинической гигиеной тела хирургического больного,  положениями по уходу на основных этапах лечения в хирургическом стационаре, в предоперационном периоде и различные сроки послеоперационного периода, простейшими мерами по пр</w:t>
      </w:r>
      <w:r>
        <w:rPr>
          <w:rFonts w:eastAsia="Calibri" w:cs="Times New Roman"/>
          <w:kern w:val="0"/>
          <w:lang w:val="ru-RU" w:eastAsia="en-US" w:bidi="ar-SA"/>
        </w:rPr>
        <w:t>офилактике послеоперационных осложнений. В рамках предмета изучаются такие элементы, как инъекции, инфузии, зондирование полых органов, широко применяемые и в других клинических дисциплинах.</w:t>
      </w:r>
    </w:p>
    <w:p w:rsidR="005D3074" w:rsidRDefault="002C58FB">
      <w:pPr>
        <w:widowControl/>
        <w:suppressAutoHyphens w:val="0"/>
        <w:ind w:left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Задачами учебной практики являются: </w:t>
      </w:r>
    </w:p>
    <w:p w:rsidR="005D3074" w:rsidRDefault="005D3074">
      <w:pPr>
        <w:widowControl/>
        <w:suppressAutoHyphens w:val="0"/>
        <w:ind w:left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numPr>
          <w:ilvl w:val="0"/>
          <w:numId w:val="70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осуществлять все </w:t>
      </w:r>
      <w:r>
        <w:rPr>
          <w:rFonts w:eastAsia="Calibri" w:cs="Times New Roman"/>
          <w:kern w:val="0"/>
          <w:lang w:val="ru-RU" w:eastAsia="en-US" w:bidi="ar-SA"/>
        </w:rPr>
        <w:t xml:space="preserve">необходимые мероприятия по уходу за хирургическими больными; </w:t>
      </w:r>
    </w:p>
    <w:p w:rsidR="005D3074" w:rsidRDefault="002C58FB">
      <w:pPr>
        <w:widowControl/>
        <w:numPr>
          <w:ilvl w:val="0"/>
          <w:numId w:val="70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организовать хирургическую деятельность с соблюдением правил асептики в помещениях хирургического стационара и поликлиники, в отделениях реанимации и интенсивной терапии; </w:t>
      </w:r>
    </w:p>
    <w:p w:rsidR="005D3074" w:rsidRDefault="002C58FB">
      <w:pPr>
        <w:widowControl/>
        <w:numPr>
          <w:ilvl w:val="0"/>
          <w:numId w:val="70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оказывать первую медиц</w:t>
      </w:r>
      <w:r>
        <w:rPr>
          <w:rFonts w:eastAsia="Calibri" w:cs="Times New Roman"/>
          <w:kern w:val="0"/>
          <w:lang w:val="ru-RU" w:eastAsia="en-US" w:bidi="ar-SA"/>
        </w:rPr>
        <w:t xml:space="preserve">инскую помощь на месте с определением вида транспортировки больного по назначению; </w:t>
      </w:r>
    </w:p>
    <w:p w:rsidR="005D3074" w:rsidRDefault="002C58FB">
      <w:pPr>
        <w:widowControl/>
        <w:numPr>
          <w:ilvl w:val="0"/>
          <w:numId w:val="70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выполнять типовые медицинские диагностические и лечебные процедуры.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Место дисциплины в структуре ООП: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Дисциплина «Общий уход за хирургическими больными» относится к цик</w:t>
      </w:r>
      <w:r>
        <w:rPr>
          <w:rFonts w:eastAsia="Calibri" w:cs="Times New Roman"/>
          <w:kern w:val="0"/>
          <w:lang w:val="ru-RU" w:eastAsia="en-US" w:bidi="ar-SA"/>
        </w:rPr>
        <w:t>лу специальных дисциплин, обеспечивающих подготовку врача-специалиста любого профиля по хирургии. Дисциплина необходима для приобретения необходимых практических навыков перед работой в стационаре. Студенты осваивают манипуляции и элементы ухода, которые м</w:t>
      </w:r>
      <w:r>
        <w:rPr>
          <w:rFonts w:eastAsia="Calibri" w:cs="Times New Roman"/>
          <w:kern w:val="0"/>
          <w:lang w:val="ru-RU" w:eastAsia="en-US" w:bidi="ar-SA"/>
        </w:rPr>
        <w:t>ожно выполнить на фантомах, муляжах, куклах, манекенах и друг на друге, максимально приближая их к условиям работы в стационаре. Учащиеся осваивают навыки наложения компрессов, постановки горчичников, измерения температуры, ведения температурных листов, см</w:t>
      </w:r>
      <w:r>
        <w:rPr>
          <w:rFonts w:eastAsia="Calibri" w:cs="Times New Roman"/>
          <w:kern w:val="0"/>
          <w:lang w:val="ru-RU" w:eastAsia="en-US" w:bidi="ar-SA"/>
        </w:rPr>
        <w:t>ены постельного белья и транспортировки тяжелобольных, методику антропометрии, а также многими другими навыками и манипуляциями. Под руководством преподавателя проделывают все манипуляции, необходимые в дальнейшей работе. Каждый студент должен самостоятель</w:t>
      </w:r>
      <w:r>
        <w:rPr>
          <w:rFonts w:eastAsia="Calibri" w:cs="Times New Roman"/>
          <w:kern w:val="0"/>
          <w:lang w:val="ru-RU" w:eastAsia="en-US" w:bidi="ar-SA"/>
        </w:rPr>
        <w:t>но проделать все манипуляции и только тогда может быть допущен к выполнению задания у постели больного. Изучение дисциплины базируется на следующих основных дисциплинах: анатомия, гистология, биология, физиология. Основные положения дисциплины используются</w:t>
      </w:r>
      <w:r>
        <w:rPr>
          <w:rFonts w:eastAsia="Calibri" w:cs="Times New Roman"/>
          <w:kern w:val="0"/>
          <w:lang w:val="ru-RU" w:eastAsia="en-US" w:bidi="ar-SA"/>
        </w:rPr>
        <w:t xml:space="preserve"> в дальнейшем при переходе к изучению общей хирургии, основ клинической и частной хирургии, анестезиологии и реаниматологии, онкологии, травматологии, офтальмологии, акушерства и гинекологии.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Компетенции обучающегося, формируемые в результате освоения дисц</w:t>
      </w:r>
      <w:r>
        <w:rPr>
          <w:rFonts w:eastAsia="Calibri" w:cs="Times New Roman"/>
          <w:b/>
          <w:kern w:val="0"/>
          <w:lang w:val="ru-RU" w:eastAsia="en-US" w:bidi="ar-SA"/>
        </w:rPr>
        <w:t>иплины (модуля):</w:t>
      </w:r>
    </w:p>
    <w:p w:rsidR="005D3074" w:rsidRDefault="002C58FB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>КОМПЕТЕНЦИИ ОБУЧАЮЩЕГОСЯ, ФОРМИРУЕМЫЕ В РЕЗУЛЬТАТЕ ОСВОЕНИЯ ДИСЦИПЛИНЫ (МОДУЛЯ)</w:t>
      </w:r>
      <w:r>
        <w:rPr>
          <w:rFonts w:eastAsia="Calibri" w:cs="Times New Roman"/>
          <w:b/>
          <w:bCs/>
          <w:kern w:val="0"/>
          <w:lang w:val="ru-RU" w:eastAsia="en-US" w:bidi="ar-SA"/>
        </w:rPr>
        <w:t>:</w:t>
      </w:r>
    </w:p>
    <w:p w:rsidR="005D3074" w:rsidRDefault="002C58FB">
      <w:pPr>
        <w:widowControl/>
        <w:suppressAutoHyphens w:val="0"/>
        <w:autoSpaceDE w:val="0"/>
        <w:spacing w:after="200" w:line="276" w:lineRule="auto"/>
        <w:ind w:firstLine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Процесс изучения дисциплины направлен на формирование и развитие </w:t>
      </w:r>
      <w:r>
        <w:rPr>
          <w:rFonts w:eastAsia="Calibri" w:cs="Times New Roman"/>
          <w:bCs/>
          <w:i/>
          <w:kern w:val="0"/>
          <w:lang w:val="ru-RU" w:eastAsia="en-US" w:bidi="ar-SA"/>
        </w:rPr>
        <w:t>общекультурных компетенций</w:t>
      </w:r>
      <w:r>
        <w:rPr>
          <w:rFonts w:eastAsia="Calibri" w:cs="Times New Roman"/>
          <w:bCs/>
          <w:kern w:val="0"/>
          <w:lang w:val="ru-RU" w:eastAsia="en-US" w:bidi="ar-SA"/>
        </w:rPr>
        <w:t>:</w:t>
      </w:r>
    </w:p>
    <w:p w:rsidR="005D3074" w:rsidRDefault="002C58FB">
      <w:pPr>
        <w:widowControl/>
        <w:suppressAutoHyphens w:val="0"/>
        <w:spacing w:after="200" w:line="276" w:lineRule="auto"/>
        <w:ind w:left="426" w:hanging="142"/>
        <w:jc w:val="both"/>
        <w:textAlignment w:val="auto"/>
        <w:rPr>
          <w:rFonts w:eastAsia="Calibri" w:cs="Times New Roman"/>
          <w:b/>
          <w:bCs/>
          <w:i/>
          <w:kern w:val="0"/>
          <w:lang w:val="ru-RU" w:eastAsia="en-US" w:bidi="ar-SA"/>
        </w:rPr>
      </w:pPr>
      <w:r>
        <w:rPr>
          <w:rFonts w:eastAsia="Calibri" w:cs="Times New Roman"/>
          <w:b/>
          <w:bCs/>
          <w:i/>
          <w:kern w:val="0"/>
          <w:lang w:val="ru-RU" w:eastAsia="en-US" w:bidi="ar-SA"/>
        </w:rPr>
        <w:t>общекультурные:</w:t>
      </w:r>
      <w:r>
        <w:rPr>
          <w:rFonts w:eastAsia="Calibri" w:cs="Times New Roman"/>
          <w:b/>
          <w:bCs/>
          <w:i/>
          <w:kern w:val="0"/>
          <w:lang w:val="ru-RU" w:eastAsia="en-US" w:bidi="ar-SA"/>
        </w:rPr>
        <w:tab/>
      </w:r>
    </w:p>
    <w:p w:rsidR="005D3074" w:rsidRDefault="002C58FB">
      <w:pPr>
        <w:widowControl/>
        <w:suppressAutoHyphens w:val="0"/>
        <w:spacing w:after="200" w:line="276" w:lineRule="auto"/>
        <w:ind w:firstLine="284"/>
        <w:jc w:val="both"/>
        <w:textAlignment w:val="auto"/>
      </w:pPr>
      <w:r>
        <w:rPr>
          <w:rFonts w:eastAsia="Calibri" w:cs="Times New Roman"/>
          <w:b/>
          <w:bCs/>
          <w:kern w:val="0"/>
          <w:lang w:val="ru-RU" w:eastAsia="en-US" w:bidi="ar-SA"/>
        </w:rPr>
        <w:t>ОК-1: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 способностью и готовностью анализировать </w:t>
      </w:r>
      <w:r>
        <w:rPr>
          <w:rFonts w:eastAsia="Calibri" w:cs="Times New Roman"/>
          <w:bCs/>
          <w:kern w:val="0"/>
          <w:lang w:val="ru-RU" w:eastAsia="en-US" w:bidi="ar-SA"/>
        </w:rPr>
        <w:t>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деятельности;</w:t>
      </w:r>
    </w:p>
    <w:p w:rsidR="005D3074" w:rsidRDefault="002C58FB">
      <w:pPr>
        <w:widowControl/>
        <w:suppressAutoHyphens w:val="0"/>
        <w:spacing w:after="200" w:line="276" w:lineRule="auto"/>
        <w:ind w:firstLine="284"/>
        <w:jc w:val="both"/>
        <w:textAlignment w:val="auto"/>
      </w:pPr>
      <w:r>
        <w:rPr>
          <w:rFonts w:eastAsia="Calibri" w:cs="Times New Roman"/>
          <w:b/>
          <w:bCs/>
          <w:kern w:val="0"/>
          <w:lang w:val="ru-RU" w:eastAsia="en-US" w:bidi="ar-SA"/>
        </w:rPr>
        <w:t>ОК-2: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color w:val="000000"/>
          <w:spacing w:val="4"/>
          <w:kern w:val="0"/>
          <w:lang w:val="ru-RU" w:eastAsia="en-US" w:bidi="ar-SA"/>
        </w:rPr>
        <w:t>способностью и готовностью к анализу миров</w:t>
      </w:r>
      <w:r>
        <w:rPr>
          <w:rFonts w:eastAsia="Calibri" w:cs="Times New Roman"/>
          <w:color w:val="000000"/>
          <w:spacing w:val="4"/>
          <w:kern w:val="0"/>
          <w:lang w:val="ru-RU" w:eastAsia="en-US" w:bidi="ar-SA"/>
        </w:rPr>
        <w:t xml:space="preserve">оззренческих, </w:t>
      </w:r>
      <w:r>
        <w:rPr>
          <w:rFonts w:eastAsia="Calibri" w:cs="Times New Roman"/>
          <w:color w:val="000000"/>
          <w:spacing w:val="-3"/>
          <w:kern w:val="0"/>
          <w:lang w:val="ru-RU" w:eastAsia="en-US" w:bidi="ar-SA"/>
        </w:rPr>
        <w:t xml:space="preserve">социально и личностно значимых философских проблем, основных </w:t>
      </w:r>
      <w:r>
        <w:rPr>
          <w:rFonts w:eastAsia="Calibri" w:cs="Times New Roman"/>
          <w:color w:val="000000"/>
          <w:spacing w:val="-6"/>
          <w:kern w:val="0"/>
          <w:lang w:val="ru-RU" w:eastAsia="en-US" w:bidi="ar-SA"/>
        </w:rPr>
        <w:t>философских категорий, к самосовершенствованию;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i/>
          <w:spacing w:val="-4"/>
          <w:kern w:val="0"/>
          <w:lang w:val="ru-RU" w:eastAsia="ru-RU" w:bidi="ar-SA"/>
        </w:rPr>
        <w:t>общепрофессиональные</w:t>
      </w:r>
      <w:r>
        <w:rPr>
          <w:rFonts w:eastAsia="Times New Roman" w:cs="Times New Roman"/>
          <w:i/>
          <w:spacing w:val="-4"/>
          <w:kern w:val="0"/>
          <w:lang w:val="ru-RU" w:eastAsia="ru-RU" w:bidi="ar-SA"/>
        </w:rPr>
        <w:t>: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spacing w:val="-4"/>
          <w:kern w:val="0"/>
          <w:lang w:val="ru-RU" w:eastAsia="ru-RU" w:bidi="ar-SA"/>
        </w:rPr>
        <w:t>ПК-1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: способностью и готовностью реализовать этические и </w:t>
      </w:r>
      <w:r>
        <w:rPr>
          <w:rFonts w:eastAsia="Times New Roman" w:cs="Times New Roman"/>
          <w:spacing w:val="5"/>
          <w:kern w:val="0"/>
          <w:lang w:val="ru-RU" w:eastAsia="ru-RU" w:bidi="ar-SA"/>
        </w:rPr>
        <w:t xml:space="preserve">деонтологические аспекты врачебной деятельности в </w:t>
      </w:r>
      <w:r>
        <w:rPr>
          <w:rFonts w:eastAsia="Times New Roman" w:cs="Times New Roman"/>
          <w:spacing w:val="5"/>
          <w:kern w:val="0"/>
          <w:lang w:val="ru-RU" w:eastAsia="ru-RU" w:bidi="ar-SA"/>
        </w:rPr>
        <w:t xml:space="preserve">общении с </w:t>
      </w:r>
      <w:r>
        <w:rPr>
          <w:rFonts w:eastAsia="Times New Roman" w:cs="Times New Roman"/>
          <w:spacing w:val="-5"/>
          <w:kern w:val="0"/>
          <w:lang w:val="ru-RU" w:eastAsia="ru-RU" w:bidi="ar-SA"/>
        </w:rPr>
        <w:t xml:space="preserve">коллегами, средним и младшим медицинским персоналом, взрослым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населением и подростками, их родителями и родственниками;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color w:val="000000"/>
          <w:spacing w:val="-4"/>
          <w:kern w:val="0"/>
          <w:lang w:val="ru-RU" w:eastAsia="ru-RU" w:bidi="ar-SA"/>
        </w:rPr>
        <w:t>ПК-5: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pacing w:val="-5"/>
          <w:kern w:val="0"/>
          <w:lang w:val="ru-RU" w:eastAsia="ru-RU" w:bidi="ar-SA"/>
        </w:rPr>
        <w:t xml:space="preserve">способностью и готовностью проводить и интерпретировать опрос,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 xml:space="preserve">физикальный осмотр, клиническое обследование, результаты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 xml:space="preserve">современных лабораторно-инструментальных исследований, морфологического анализа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биопсийного, операционного и секционного материала, написать </w:t>
      </w:r>
      <w:r>
        <w:rPr>
          <w:rFonts w:eastAsia="Times New Roman" w:cs="Times New Roman"/>
          <w:color w:val="000000"/>
          <w:spacing w:val="-4"/>
          <w:kern w:val="0"/>
          <w:lang w:val="ru-RU" w:eastAsia="ru-RU" w:bidi="ar-SA"/>
        </w:rPr>
        <w:t>медицинскую карту амбулаторного и стационарного больного;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spacing w:val="2"/>
          <w:kern w:val="0"/>
          <w:lang w:val="ru-RU" w:eastAsia="ru-RU" w:bidi="ar-SA"/>
        </w:rPr>
        <w:t>ПК-7: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 способностью и готовностью применять методы асептик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и и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антисептики, использовать медицинский инструментарий, проводить </w:t>
      </w:r>
      <w:r>
        <w:rPr>
          <w:rFonts w:eastAsia="Times New Roman" w:cs="Times New Roman"/>
          <w:spacing w:val="3"/>
          <w:kern w:val="0"/>
          <w:lang w:val="ru-RU" w:eastAsia="ru-RU" w:bidi="ar-SA"/>
        </w:rPr>
        <w:t xml:space="preserve">санитарную обработку лечебных и диагностических помещений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>медицинских организаций, владеть техникой ухода за больными;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spacing w:val="-4"/>
          <w:kern w:val="0"/>
          <w:lang w:val="ru-RU" w:eastAsia="ru-RU" w:bidi="ar-SA"/>
        </w:rPr>
        <w:t>ПК-12: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6"/>
          <w:kern w:val="0"/>
          <w:lang w:val="ru-RU" w:eastAsia="ru-RU" w:bidi="ar-SA"/>
        </w:rPr>
        <w:t xml:space="preserve">способностью и готовностью проводить с прикрепленным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населением профилактические мероприятия по предупреждению </w:t>
      </w:r>
      <w:r>
        <w:rPr>
          <w:rFonts w:eastAsia="Times New Roman" w:cs="Times New Roman"/>
          <w:spacing w:val="-7"/>
          <w:kern w:val="0"/>
          <w:lang w:val="ru-RU" w:eastAsia="ru-RU" w:bidi="ar-SA"/>
        </w:rPr>
        <w:t xml:space="preserve">возникновения наиболее часто встречающихся заболеваний, осуществлять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общеоздоровительные мероприятия по формированию здорового образа жизни с учетом возрастно-половых групп и состояния здоровья, дав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ать </w:t>
      </w:r>
      <w:r>
        <w:rPr>
          <w:rFonts w:eastAsia="Times New Roman" w:cs="Times New Roman"/>
          <w:spacing w:val="1"/>
          <w:kern w:val="0"/>
          <w:lang w:val="ru-RU" w:eastAsia="ru-RU" w:bidi="ar-SA"/>
        </w:rPr>
        <w:t xml:space="preserve">рекомендации по здоровому питанию, по двигательным режимам и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 xml:space="preserve">занятиям физической культурой, оценить эффективность диспансерного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наблюдения за здоровыми и хроническими больными;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spacing w:val="-4"/>
          <w:kern w:val="0"/>
          <w:lang w:val="ru-RU" w:eastAsia="ru-RU" w:bidi="ar-SA"/>
        </w:rPr>
        <w:t>ПК-16: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 способностью и готовностью анализировать закономерности функциониров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ания отдельных органов и систем, использовать знания </w:t>
      </w:r>
      <w:r>
        <w:rPr>
          <w:rFonts w:eastAsia="Times New Roman" w:cs="Times New Roman"/>
          <w:spacing w:val="-1"/>
          <w:kern w:val="0"/>
          <w:lang w:val="ru-RU" w:eastAsia="ru-RU" w:bidi="ar-SA"/>
        </w:rPr>
        <w:t>анатомо-физиологических основ, основные методики клинико-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иммунологического обследования и оценки функционального состояния </w:t>
      </w:r>
      <w:r>
        <w:rPr>
          <w:rFonts w:eastAsia="Times New Roman" w:cs="Times New Roman"/>
          <w:spacing w:val="-7"/>
          <w:kern w:val="0"/>
          <w:lang w:val="ru-RU" w:eastAsia="ru-RU" w:bidi="ar-SA"/>
        </w:rPr>
        <w:t xml:space="preserve">организма взрослого человека и подростка для своевременной диагностики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заболеван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ий и патологических процессов;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spacing w:val="-1"/>
          <w:kern w:val="0"/>
          <w:lang w:val="ru-RU" w:eastAsia="ru-RU" w:bidi="ar-SA"/>
        </w:rPr>
        <w:t>ПК-19:</w:t>
      </w:r>
      <w:r>
        <w:rPr>
          <w:rFonts w:eastAsia="Times New Roman" w:cs="Times New Roman"/>
          <w:spacing w:val="-1"/>
          <w:kern w:val="0"/>
          <w:lang w:val="ru-RU" w:eastAsia="ru-RU" w:bidi="ar-SA"/>
        </w:rPr>
        <w:t xml:space="preserve"> способностью и готовностью выполнять основные лечебные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мероприятия при наиболее часто встречающихся заболеваниях и состояниях у взрослого населения и подростков, способных вызвать тяжелые осложнения и (или) летальный и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сход: заболевания нервной, эндокринной, иммунной, сердечно-сосудистой, дыхательной,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 xml:space="preserve">пищеварительной, мочеполовой систем и крови, своевременно выявлять 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 xml:space="preserve">жизнеопасные нарушения (острая кровопотеря, нарушение дыхания,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остановка сердца, кома, шок), использовать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 методики их немедленного устранения, осуществлять противошоковые мероприятия;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spacing w:val="-4"/>
          <w:kern w:val="0"/>
          <w:lang w:val="ru-RU" w:eastAsia="ru-RU" w:bidi="ar-SA"/>
        </w:rPr>
        <w:t>ПК-25: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 способностью и готовностью к обучению среднего и младшего медицинского персонала правилам санитарно-гигиенического режима пребывания пациентов и членов их семей в медицин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ских организациях и проведения среди пациентов основных манипуляций и процедур,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>элементам здорового образа жизни;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spacing w:val="-6"/>
          <w:kern w:val="0"/>
          <w:lang w:val="ru-RU" w:eastAsia="ru-RU" w:bidi="ar-SA"/>
        </w:rPr>
        <w:t>ПК-26: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способностью и готовностью к обучению взрослого населения, подростков и их родственников основным гигиеническим мероприятиям о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здоровительного характера, способствующим укреплению здоровья и профилактике возникновения заболеваний, к формированию навыков здорового образа жизни, способствующих поддержанию на должном уровне их двигательной активности, устранению вредных привычек;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spacing w:val="-4"/>
          <w:kern w:val="0"/>
          <w:lang w:val="ru-RU" w:eastAsia="ru-RU" w:bidi="ar-SA"/>
        </w:rPr>
        <w:t>ПК-</w:t>
      </w:r>
      <w:r>
        <w:rPr>
          <w:rFonts w:eastAsia="Times New Roman" w:cs="Times New Roman"/>
          <w:b/>
          <w:spacing w:val="-4"/>
          <w:kern w:val="0"/>
          <w:lang w:val="ru-RU" w:eastAsia="ru-RU" w:bidi="ar-SA"/>
        </w:rPr>
        <w:t>27: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5"/>
          <w:kern w:val="0"/>
          <w:lang w:val="ru-RU" w:eastAsia="ru-RU" w:bidi="ar-SA"/>
        </w:rPr>
        <w:t xml:space="preserve">способностью и готовностью использовать нормативную </w:t>
      </w:r>
      <w:r>
        <w:rPr>
          <w:rFonts w:eastAsia="Times New Roman" w:cs="Times New Roman"/>
          <w:spacing w:val="2"/>
          <w:kern w:val="0"/>
          <w:lang w:val="ru-RU" w:eastAsia="ru-RU" w:bidi="ar-SA"/>
        </w:rPr>
        <w:t xml:space="preserve">документацию, принятую в здравоохранении (законы Российской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 xml:space="preserve">Федерации, технические регламенты, международные и национальные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стандарты, приказы, рекомендации, терминологию, международные </w:t>
      </w:r>
      <w:r>
        <w:rPr>
          <w:rFonts w:eastAsia="Times New Roman" w:cs="Times New Roman"/>
          <w:spacing w:val="-5"/>
          <w:kern w:val="0"/>
          <w:lang w:val="ru-RU" w:eastAsia="ru-RU" w:bidi="ar-SA"/>
        </w:rPr>
        <w:t>системы единиц</w:t>
      </w:r>
      <w:r>
        <w:rPr>
          <w:rFonts w:eastAsia="Times New Roman" w:cs="Times New Roman"/>
          <w:spacing w:val="-5"/>
          <w:kern w:val="0"/>
          <w:lang w:val="ru-RU" w:eastAsia="ru-RU" w:bidi="ar-SA"/>
        </w:rPr>
        <w:t xml:space="preserve"> (СИ), действующие международные классификации), а </w:t>
      </w:r>
      <w:r>
        <w:rPr>
          <w:rFonts w:eastAsia="Times New Roman" w:cs="Times New Roman"/>
          <w:spacing w:val="-3"/>
          <w:kern w:val="0"/>
          <w:lang w:val="ru-RU" w:eastAsia="ru-RU" w:bidi="ar-SA"/>
        </w:rPr>
        <w:t xml:space="preserve">также документацию для оценки качества и эффективности работы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>медицинских организаций;</w:t>
      </w:r>
    </w:p>
    <w:p w:rsidR="005D3074" w:rsidRDefault="002C58FB">
      <w:pPr>
        <w:widowControl/>
        <w:suppressAutoHyphens w:val="0"/>
        <w:spacing w:line="312" w:lineRule="auto"/>
        <w:ind w:firstLine="284"/>
        <w:jc w:val="both"/>
        <w:textAlignment w:val="auto"/>
      </w:pPr>
      <w:r>
        <w:rPr>
          <w:rFonts w:eastAsia="Times New Roman" w:cs="Times New Roman"/>
          <w:b/>
          <w:spacing w:val="-6"/>
          <w:kern w:val="0"/>
          <w:lang w:val="ru-RU" w:eastAsia="ru-RU" w:bidi="ar-SA"/>
        </w:rPr>
        <w:t>ПК-29: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spacing w:val="5"/>
          <w:kern w:val="0"/>
          <w:lang w:val="ru-RU" w:eastAsia="ru-RU" w:bidi="ar-SA"/>
        </w:rPr>
        <w:t xml:space="preserve">способностью и готовностью обеспечивать рациональную </w:t>
      </w:r>
      <w:r>
        <w:rPr>
          <w:rFonts w:eastAsia="Times New Roman" w:cs="Times New Roman"/>
          <w:spacing w:val="-1"/>
          <w:kern w:val="0"/>
          <w:lang w:val="ru-RU" w:eastAsia="ru-RU" w:bidi="ar-SA"/>
        </w:rPr>
        <w:t>организацию труда среднего и младшего медицинского персона</w:t>
      </w:r>
      <w:r>
        <w:rPr>
          <w:rFonts w:eastAsia="Times New Roman" w:cs="Times New Roman"/>
          <w:spacing w:val="-1"/>
          <w:kern w:val="0"/>
          <w:lang w:val="ru-RU" w:eastAsia="ru-RU" w:bidi="ar-SA"/>
        </w:rPr>
        <w:t xml:space="preserve">ла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>медицинских организаций.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Основные дидактические единицы (разделы):</w:t>
      </w:r>
    </w:p>
    <w:tbl>
      <w:tblPr>
        <w:tblW w:w="972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Разделы  (или темы) дисциплины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keepNext/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 xml:space="preserve">1. 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ВВЕДЕНИЕ В ПРЕДМЕТ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1.1. Общие вопросы ухода за хирургическими больными.</w:t>
            </w:r>
            <w:r>
              <w:rPr>
                <w:rFonts w:eastAsia="Times New Roman" w:cs="Times New Roman"/>
                <w:b/>
                <w:i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Значение ухода за больными в хирургической клинике.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1.2. Медицинская</w:t>
            </w:r>
            <w:r>
              <w:rPr>
                <w:rFonts w:eastAsia="Calibri" w:cs="Times New Roman"/>
                <w:b/>
                <w:i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этика и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деонтология в хирургии.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keepNext/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2.</w:t>
            </w: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ОБЩИЕ ВОПРОСЫ ХИРУРГИИ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5D3074" w:rsidRDefault="002C58FB">
            <w:pPr>
              <w:keepNext/>
              <w:widowControl/>
              <w:suppressAutoHyphens w:val="0"/>
              <w:spacing w:after="120"/>
              <w:textAlignment w:val="auto"/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iCs/>
                <w:kern w:val="0"/>
                <w:lang w:val="ru-RU" w:eastAsia="ru-RU" w:bidi="ar-SA"/>
              </w:rPr>
              <w:t>2.1. Источники инфицирования больных в хирургическом отделении. Основы асептики.</w:t>
            </w:r>
          </w:p>
          <w:p w:rsidR="005D3074" w:rsidRDefault="002C58FB">
            <w:pPr>
              <w:keepNext/>
              <w:widowControl/>
              <w:suppressAutoHyphens w:val="0"/>
              <w:spacing w:after="12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2.2. Клиническая гигиена медицинского персонала.</w:t>
            </w:r>
          </w:p>
          <w:p w:rsidR="005D3074" w:rsidRDefault="002C58FB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2.3.</w:t>
            </w:r>
            <w:r>
              <w:rPr>
                <w:rFonts w:eastAsia="Calibri" w:cs="Times New Roman"/>
                <w:b/>
                <w:bCs/>
                <w:iCs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Клиническая гигиена больного в хирургии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br/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2.4. Питание хирургического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больного.</w:t>
            </w:r>
          </w:p>
          <w:p w:rsidR="005D3074" w:rsidRDefault="002C58FB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2.5.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Клиническая гигиена окружающей среды в хирургии.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en-US" w:bidi="ar-SA"/>
              </w:rPr>
              <w:t>3.</w:t>
            </w:r>
            <w:r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ОСОБОЕННОСТИ УХОДА ПРИ ПЛАНОВЫХ И ЭКСТРЕННЫХ ОПЕРАЦИЯХ. УХОД В ДО- И ПОСЛЕОПЕРАЦИОННОМ ПЕРИОДАХ.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3.1.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Пункции, инъекции, инфузии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3.2. Уход за областью оперативного вмешательства. 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Уход за д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>ренажами и зондами. Уход за больными с наружными свищами желудка и кишечника</w:t>
            </w:r>
          </w:p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>3.3.</w:t>
            </w:r>
            <w:r>
              <w:rPr>
                <w:rFonts w:eastAsia="Calibri" w:cs="Times New Roman"/>
                <w:bCs/>
                <w:iCs/>
                <w:kern w:val="0"/>
                <w:lang w:val="ru-RU" w:eastAsia="en-US" w:bidi="ar-SA"/>
              </w:rPr>
              <w:t xml:space="preserve"> Манипуляции на мочевых путях.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 Клизмы.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4.</w:t>
            </w:r>
            <w:r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ОБСЛЕДОВАНИЕ БОЛЬНЫХ.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br/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4.1. Подготовка больного к проведению инструментальных методов обследования. 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br/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4.2. Общие принципы организаци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и догоспитальной и стационарной помощи при острых хирургических заболеваниях.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 w:line="276" w:lineRule="auto"/>
              <w:textAlignment w:val="auto"/>
            </w:pPr>
            <w:r>
              <w:rPr>
                <w:rFonts w:eastAsia="Calibri" w:cs="Times New Roman"/>
                <w:b/>
                <w:bCs/>
                <w:kern w:val="0"/>
                <w:lang w:val="ru-RU" w:eastAsia="en-US" w:bidi="ar-SA"/>
              </w:rPr>
              <w:t>5. ПЕРВАЯ МЕДИЦИНСКАЯ ПОМОЩЬ.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 xml:space="preserve"> Первая помощь при прекращении дыхания и кровообращения. Критерии эффективности оживления.</w:t>
            </w:r>
          </w:p>
        </w:tc>
      </w:tr>
    </w:tbl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suppressAutoHyphens w:val="0"/>
        <w:spacing w:before="120" w:after="120" w:line="276" w:lineRule="auto"/>
        <w:ind w:firstLine="360"/>
        <w:jc w:val="both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r>
        <w:rPr>
          <w:rFonts w:eastAsia="Calibri" w:cs="Times New Roman"/>
          <w:b/>
          <w:bCs/>
          <w:kern w:val="0"/>
          <w:lang w:val="ru-RU" w:eastAsia="en-US" w:bidi="ar-SA"/>
        </w:rPr>
        <w:t>Знать:</w:t>
      </w: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виды санитарной обработки больных детей, подростков и взрослых, типы лихорадок, особенности наблюдения и ухода за больными детьми, подростками и взрослыми с заболеваниями различных систем организма.               </w:t>
      </w:r>
    </w:p>
    <w:p w:rsidR="005D3074" w:rsidRDefault="002C58FB">
      <w:pPr>
        <w:widowControl/>
        <w:suppressAutoHyphens w:val="0"/>
        <w:spacing w:before="120" w:after="120" w:line="276" w:lineRule="auto"/>
        <w:ind w:firstLine="360"/>
        <w:jc w:val="both"/>
        <w:textAlignment w:val="auto"/>
      </w:pPr>
      <w:r>
        <w:rPr>
          <w:rFonts w:eastAsia="Calibri" w:cs="Times New Roman"/>
          <w:b/>
          <w:bCs/>
          <w:kern w:val="0"/>
          <w:lang w:val="ru-RU" w:eastAsia="en-US" w:bidi="ar-SA"/>
        </w:rPr>
        <w:t>Уметь:</w:t>
      </w:r>
      <w:r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произвести санитарную обработку 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больного при поступлении в стационар и в период пребывания в стационаре, смену нательного и постельного белья больного, обработать пролежни; 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  <w:rPr>
          <w:rFonts w:eastAsia="Calibri" w:cs="Times New Roman"/>
          <w:color w:val="000000"/>
          <w:kern w:val="0"/>
          <w:lang w:val="ru-RU" w:eastAsia="en-US" w:bidi="ar-SA"/>
        </w:rPr>
      </w:pPr>
      <w:r>
        <w:rPr>
          <w:rFonts w:eastAsia="Calibri" w:cs="Times New Roman"/>
          <w:color w:val="000000"/>
          <w:kern w:val="0"/>
          <w:lang w:val="ru-RU" w:eastAsia="en-US" w:bidi="ar-SA"/>
        </w:rPr>
        <w:t>осуществлять уход за больными различного возраста, страдающими заболеваниями различных органов и систем, и их тран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спортировку; 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  <w:rPr>
          <w:rFonts w:eastAsia="Calibri" w:cs="Times New Roman"/>
          <w:color w:val="000000"/>
          <w:kern w:val="0"/>
          <w:lang w:val="ru-RU" w:eastAsia="en-US" w:bidi="ar-SA"/>
        </w:rPr>
      </w:pPr>
      <w:r>
        <w:rPr>
          <w:rFonts w:eastAsia="Calibri" w:cs="Times New Roman"/>
          <w:color w:val="000000"/>
          <w:kern w:val="0"/>
          <w:lang w:val="ru-RU" w:eastAsia="en-US" w:bidi="ar-SA"/>
        </w:rPr>
        <w:t>измерять температуру тела, суточный диурез, собирать у пациентов биологический материал для лабораторных исследований;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  <w:rPr>
          <w:rFonts w:eastAsia="Calibri" w:cs="Times New Roman"/>
          <w:color w:val="000000"/>
          <w:kern w:val="0"/>
          <w:lang w:val="ru-RU" w:eastAsia="en-US" w:bidi="ar-SA"/>
        </w:rPr>
      </w:pPr>
      <w:r>
        <w:rPr>
          <w:rFonts w:eastAsia="Calibri" w:cs="Times New Roman"/>
          <w:color w:val="000000"/>
          <w:kern w:val="0"/>
          <w:lang w:val="ru-RU" w:eastAsia="en-US" w:bidi="ar-SA"/>
        </w:rPr>
        <w:t>проводить кормление больных взрослых, детей и подростков;</w:t>
      </w:r>
    </w:p>
    <w:p w:rsidR="005D3074" w:rsidRDefault="002C58FB">
      <w:pPr>
        <w:widowControl/>
        <w:numPr>
          <w:ilvl w:val="0"/>
          <w:numId w:val="71"/>
        </w:numPr>
        <w:suppressAutoHyphens w:val="0"/>
        <w:spacing w:before="120" w:after="120" w:line="276" w:lineRule="auto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en-US" w:bidi="ar-SA"/>
        </w:rPr>
        <w:t>проводить взрослым, детям и подросткам антропометрию, различные в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иды клизм, осуществить дезинфекцию и предстерилизационную подготовку медицинского инструментария,  материалов  и средств ухода за больными. </w:t>
      </w:r>
    </w:p>
    <w:p w:rsidR="005D3074" w:rsidRDefault="002C58FB">
      <w:pPr>
        <w:widowControl/>
        <w:suppressAutoHyphens w:val="0"/>
        <w:spacing w:before="120" w:after="120" w:line="276" w:lineRule="auto"/>
        <w:ind w:firstLine="360"/>
        <w:jc w:val="both"/>
        <w:textAlignment w:val="auto"/>
      </w:pPr>
      <w:r>
        <w:rPr>
          <w:rFonts w:eastAsia="Calibri" w:cs="Times New Roman"/>
          <w:b/>
          <w:color w:val="000000"/>
          <w:kern w:val="0"/>
          <w:lang w:val="ru-RU" w:eastAsia="en-US" w:bidi="ar-SA"/>
        </w:rPr>
        <w:t>Владеть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: </w:t>
      </w:r>
    </w:p>
    <w:p w:rsidR="005D3074" w:rsidRDefault="002C58FB">
      <w:pPr>
        <w:widowControl/>
        <w:numPr>
          <w:ilvl w:val="0"/>
          <w:numId w:val="72"/>
        </w:numPr>
        <w:suppressAutoHyphens w:val="0"/>
        <w:spacing w:before="120" w:after="120" w:line="276" w:lineRule="auto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навыками ухода за больными с учетом их возраста, характера и  тяжести заболевания; </w:t>
      </w:r>
    </w:p>
    <w:p w:rsidR="005D3074" w:rsidRDefault="002C58FB">
      <w:pPr>
        <w:widowControl/>
        <w:numPr>
          <w:ilvl w:val="0"/>
          <w:numId w:val="72"/>
        </w:numPr>
        <w:suppressAutoHyphens w:val="0"/>
        <w:spacing w:before="120" w:after="120" w:line="276" w:lineRule="auto"/>
        <w:jc w:val="both"/>
        <w:textAlignment w:val="auto"/>
      </w:pPr>
      <w:r>
        <w:rPr>
          <w:rFonts w:eastAsia="Calibri" w:cs="Times New Roman"/>
          <w:color w:val="000000"/>
          <w:kern w:val="0"/>
          <w:lang w:val="ru-RU" w:eastAsia="en-US" w:bidi="ar-SA"/>
        </w:rPr>
        <w:t>навыками ухода за тяж</w:t>
      </w:r>
      <w:r>
        <w:rPr>
          <w:rFonts w:eastAsia="Calibri" w:cs="Times New Roman"/>
          <w:color w:val="000000"/>
          <w:kern w:val="0"/>
          <w:lang w:val="ru-RU" w:eastAsia="en-US" w:bidi="ar-SA"/>
        </w:rPr>
        <w:t xml:space="preserve">елобольными и  агонирующими больными.                      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Разработчик: старший преподаватель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кафедры факультетской хирургии     ___________________ Амирагян Д.М.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5D3074">
      <w:pPr>
        <w:widowControl/>
        <w:pBdr>
          <w:bottom w:val="single" w:sz="12" w:space="1" w:color="000000"/>
        </w:pBdr>
        <w:suppressAutoHyphens w:val="0"/>
        <w:spacing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5D3074">
      <w:pPr>
        <w:widowControl/>
        <w:pBdr>
          <w:bottom w:val="single" w:sz="12" w:space="1" w:color="000000"/>
        </w:pBdr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БИОЛОГИЯ</w:t>
      </w:r>
    </w:p>
    <w:p w:rsidR="005D3074" w:rsidRDefault="005D3074">
      <w:pPr>
        <w:widowControl/>
        <w:pBdr>
          <w:bottom w:val="single" w:sz="12" w:space="1" w:color="000000"/>
        </w:pBdr>
        <w:suppressAutoHyphens w:val="0"/>
        <w:spacing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  <w:t>060103  Педиатрия</w:t>
      </w:r>
    </w:p>
    <w:p w:rsidR="005D3074" w:rsidRDefault="005D3074">
      <w:pPr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   6   зачетных  единиц (216 час.)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Целью изучения дисциплины является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создание у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студентов основ достаточно широкой теоретической подготовки в области биологии, позволяющей ориентироваться в потоке научной и технической информации и обеспечивающей им возможность использования  данных знаний при их  специализации в качестве врача.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 дисциплины в структуре ООП: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Дисциплина «Биология» относится к  естественнонаучному базовому циклу дисциплин(С 2).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Является предшествующей для дисциплин анатомии, гистологии, нормальной физиологии, биохимии, микробиологии, паразитарных болезней,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пропедевтике внутренних болезней, пропедевтике детских болезней, педиатрии, акушерства и гинекологии, медицинской генетики и других клинических дисциплин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left="142" w:hanging="142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(модуля):</w:t>
      </w:r>
      <w:r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  <w:t xml:space="preserve"> </w:t>
      </w:r>
    </w:p>
    <w:p w:rsidR="005D3074" w:rsidRDefault="005D3074">
      <w:pPr>
        <w:widowControl/>
        <w:suppressAutoHyphens w:val="0"/>
        <w:ind w:left="142" w:hanging="142"/>
        <w:jc w:val="both"/>
        <w:textAlignment w:val="auto"/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left="142" w:hanging="142"/>
        <w:jc w:val="both"/>
        <w:textAlignment w:val="auto"/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  <w:t>общекультурные:</w:t>
      </w:r>
      <w:r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  <w:tab/>
      </w:r>
    </w:p>
    <w:p w:rsidR="005D3074" w:rsidRDefault="002C58FB">
      <w:pPr>
        <w:widowControl/>
        <w:tabs>
          <w:tab w:val="left" w:pos="720"/>
        </w:tabs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bCs/>
          <w:i/>
          <w:kern w:val="0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bCs/>
          <w:i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5D3074">
      <w:pPr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b/>
          <w:i/>
          <w:spacing w:val="-4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tabs>
          <w:tab w:val="left" w:pos="720"/>
        </w:tabs>
        <w:suppressAutoHyphens w:val="0"/>
        <w:jc w:val="both"/>
        <w:textAlignment w:val="auto"/>
        <w:rPr>
          <w:rFonts w:eastAsia="Times New Roman" w:cs="Times New Roman"/>
          <w:b/>
          <w:i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spacing w:val="-4"/>
          <w:kern w:val="0"/>
          <w:sz w:val="28"/>
          <w:szCs w:val="28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tabs>
          <w:tab w:val="left" w:pos="720"/>
        </w:tabs>
        <w:suppressAutoHyphens w:val="0"/>
        <w:ind w:firstLine="540"/>
        <w:jc w:val="both"/>
        <w:textAlignment w:val="auto"/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- способностью и готовностью реализовать этические и деонтологические аспекты врачебной деятельности в общении с коллегами, средним и младшим медицинским персоналом, взрослым населением и подростками, их родителями и родственниками 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(ПК-1);</w:t>
      </w:r>
    </w:p>
    <w:p w:rsidR="005D3074" w:rsidRDefault="002C58FB">
      <w:pPr>
        <w:widowControl/>
        <w:tabs>
          <w:tab w:val="left" w:pos="720"/>
        </w:tabs>
        <w:suppressAutoHyphens w:val="0"/>
        <w:ind w:firstLine="540"/>
        <w:jc w:val="both"/>
        <w:textAlignment w:val="auto"/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- способностью и готовностью выявлять естественнонаучную сущность проблем, возникающих в ходе профессиональной деятельности, использовать для их решения соответствующий физико-химический и математический аппарат (ПК-2);</w:t>
      </w:r>
    </w:p>
    <w:p w:rsidR="005D3074" w:rsidRDefault="002C58FB">
      <w:pPr>
        <w:widowControl/>
        <w:tabs>
          <w:tab w:val="left" w:pos="720"/>
        </w:tabs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карту амб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улаторного и стационарного больного (ПК-5);</w:t>
      </w:r>
    </w:p>
    <w:p w:rsidR="005D3074" w:rsidRDefault="002C58FB">
      <w:pPr>
        <w:widowControl/>
        <w:tabs>
          <w:tab w:val="left" w:pos="720"/>
        </w:tabs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к работе с медико-технической аппаратурой, используемой в работе с пациентами, владеть компьютерной техникой, получать информацию из различных источников, работать с информацией в гло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бальных компьютерных сетях; применять возможности современных информационных технологий для решения профессиональных задач (ПК-9);</w:t>
      </w:r>
    </w:p>
    <w:p w:rsidR="005D3074" w:rsidRDefault="002C58FB">
      <w:pPr>
        <w:widowControl/>
        <w:tabs>
          <w:tab w:val="left" w:pos="720"/>
        </w:tabs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использовать методы оценки природных и медико-социальных факторов среды в развитии болезней у вз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рослого населения и подростков,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санитарно-просветительную работу по гигиеническим вопросам (ПК-11);</w:t>
      </w:r>
    </w:p>
    <w:p w:rsidR="005D3074" w:rsidRDefault="002C58FB">
      <w:pPr>
        <w:widowControl/>
        <w:tabs>
          <w:tab w:val="left" w:pos="720"/>
        </w:tabs>
        <w:suppressAutoHyphens w:val="0"/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ностью и готовностью проводить противоэпидемические мероприятия, защиту населения в очагах особо опасных инфекций, при ухудшении радиационной обстановки и стихийных бедствиях (ПК-14);</w:t>
      </w:r>
    </w:p>
    <w:p w:rsidR="005D3074" w:rsidRDefault="002C58FB">
      <w:pPr>
        <w:widowControl/>
        <w:tabs>
          <w:tab w:val="left" w:pos="720"/>
        </w:tabs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изучать научно-медицинскую информацию, отеч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ественный и зарубежный опыт по тематике исследования (ПК-31);</w:t>
      </w:r>
    </w:p>
    <w:p w:rsidR="005D3074" w:rsidRDefault="002C58FB">
      <w:pPr>
        <w:widowControl/>
        <w:tabs>
          <w:tab w:val="left" w:pos="720"/>
        </w:tabs>
        <w:suppressAutoHyphens w:val="0"/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средств, в организации работ по практиче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скому использованию и внедрению результатов исследований (ПК-32).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I. Введение.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II. Общая характеристика жизни.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III. Клеточный и молекулярно-генетический уровни организации жизни:</w:t>
      </w:r>
    </w:p>
    <w:p w:rsidR="005D3074" w:rsidRDefault="002C58FB">
      <w:pPr>
        <w:widowControl/>
        <w:suppressAutoHyphens w:val="0"/>
        <w:ind w:left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1. Клетка-элементарная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биологическая система.</w:t>
      </w:r>
    </w:p>
    <w:p w:rsidR="005D3074" w:rsidRDefault="002C58FB">
      <w:pPr>
        <w:widowControl/>
        <w:suppressAutoHyphens w:val="0"/>
        <w:ind w:left="708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2.Структурно-функциональная организация наследственного материала.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IV. Организменный (онтогенетический) уровень организации биологических систем:</w:t>
      </w:r>
    </w:p>
    <w:p w:rsidR="005D3074" w:rsidRDefault="002C58FB">
      <w:pPr>
        <w:widowControl/>
        <w:suppressAutoHyphens w:val="0"/>
        <w:ind w:left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1. Размножение организмов.</w:t>
      </w:r>
    </w:p>
    <w:p w:rsidR="005D3074" w:rsidRDefault="002C58FB">
      <w:pPr>
        <w:widowControl/>
        <w:suppressAutoHyphens w:val="0"/>
        <w:ind w:left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2. Роль генотипических и средовых факторов в формировании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фенотипа.</w:t>
      </w:r>
    </w:p>
    <w:p w:rsidR="005D3074" w:rsidRDefault="002C58FB">
      <w:pPr>
        <w:widowControl/>
        <w:suppressAutoHyphens w:val="0"/>
        <w:ind w:left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 Биология развития.</w:t>
      </w:r>
    </w:p>
    <w:p w:rsidR="005D3074" w:rsidRDefault="002C58FB">
      <w:pPr>
        <w:widowControl/>
        <w:suppressAutoHyphens w:val="0"/>
        <w:ind w:left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4. Регенерация.</w:t>
      </w:r>
    </w:p>
    <w:p w:rsidR="005D3074" w:rsidRDefault="002C58FB">
      <w:pPr>
        <w:widowControl/>
        <w:suppressAutoHyphens w:val="0"/>
        <w:ind w:left="708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5. Гомеостаз.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V. Популяционно-видовой уровень организации живых систем:</w:t>
      </w:r>
    </w:p>
    <w:p w:rsidR="005D3074" w:rsidRDefault="002C58FB">
      <w:pPr>
        <w:widowControl/>
        <w:numPr>
          <w:ilvl w:val="0"/>
          <w:numId w:val="73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Вопросы эволюции. </w:t>
      </w:r>
    </w:p>
    <w:p w:rsidR="005D3074" w:rsidRDefault="002C58FB">
      <w:pPr>
        <w:widowControl/>
        <w:numPr>
          <w:ilvl w:val="0"/>
          <w:numId w:val="73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Антропогенез.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VI. Биогеоценотический и биосферный уровни организации биологических систем:</w:t>
      </w:r>
    </w:p>
    <w:p w:rsidR="005D3074" w:rsidRDefault="002C58FB">
      <w:pPr>
        <w:widowControl/>
        <w:numPr>
          <w:ilvl w:val="0"/>
          <w:numId w:val="74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Общая экология.</w:t>
      </w:r>
    </w:p>
    <w:p w:rsidR="005D3074" w:rsidRDefault="002C58FB">
      <w:pPr>
        <w:widowControl/>
        <w:numPr>
          <w:ilvl w:val="0"/>
          <w:numId w:val="74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Основы эко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логии человека и медицинская экология.</w:t>
      </w:r>
    </w:p>
    <w:p w:rsidR="005D3074" w:rsidRDefault="002C58FB">
      <w:pPr>
        <w:widowControl/>
        <w:numPr>
          <w:ilvl w:val="0"/>
          <w:numId w:val="74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Паразитизм и паразитарные болезни человека.</w:t>
      </w:r>
    </w:p>
    <w:p w:rsidR="005D3074" w:rsidRDefault="002C58FB">
      <w:pPr>
        <w:widowControl/>
        <w:numPr>
          <w:ilvl w:val="0"/>
          <w:numId w:val="74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Общая и медицинская протозоология.</w:t>
      </w:r>
    </w:p>
    <w:p w:rsidR="005D3074" w:rsidRDefault="002C58FB">
      <w:pPr>
        <w:widowControl/>
        <w:numPr>
          <w:ilvl w:val="0"/>
          <w:numId w:val="74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Общая и медицинская гельминтология.</w:t>
      </w:r>
    </w:p>
    <w:p w:rsidR="005D3074" w:rsidRDefault="002C58FB">
      <w:pPr>
        <w:widowControl/>
        <w:numPr>
          <w:ilvl w:val="0"/>
          <w:numId w:val="74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Общая и медицинская арахноэнтомология.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 студент должен</w:t>
      </w:r>
    </w:p>
    <w:p w:rsidR="005D3074" w:rsidRDefault="005D3074">
      <w:pPr>
        <w:widowControl/>
        <w:tabs>
          <w:tab w:val="left" w:pos="360"/>
          <w:tab w:val="right" w:leader="underscore" w:pos="9639"/>
        </w:tabs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Знать: 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90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правила техники безопасности и работы в физических, химических, биологических  лабораториях с реактивами, приборами, животными; 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90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общие закономерности происхождения и развития жизни, антропогенез и онтогенез человека;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90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законы генетики ее значение для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медицины, закономерности наследственности и изменчивости в индивидуальном развитии как основы понимания патогенеза и этиологии наследственных и мультифакториальных заболеваний человека; 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90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основные понятия и проблемы биосферы и экологии, феномен паразитизм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 и биоэкологические заболевания;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строение, топографию и развитие клеток, тканей, органов и систем организма во взаимодействии с их функцией в норме и патологии, особенности организменного и популяционного уровней организации жизни;</w:t>
      </w:r>
    </w:p>
    <w:p w:rsidR="005D3074" w:rsidRDefault="005D3074">
      <w:pPr>
        <w:widowControl/>
        <w:tabs>
          <w:tab w:val="left" w:pos="1134"/>
          <w:tab w:val="right" w:leader="underscore" w:pos="9639"/>
        </w:tabs>
        <w:suppressAutoHyphens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Уметь: 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пользовать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ся учебной, научной, научно-популярной литературой, сетью Интернет для профессиональной деятельности;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пользоваться физическим, химическим и биологическим оборудованием;</w:t>
      </w:r>
    </w:p>
    <w:p w:rsidR="005D3074" w:rsidRDefault="002C58FB">
      <w:pPr>
        <w:widowControl/>
        <w:tabs>
          <w:tab w:val="left" w:pos="3941"/>
        </w:tabs>
        <w:suppressAutoHyphens w:val="0"/>
        <w:autoSpaceDE w:val="0"/>
        <w:ind w:firstLine="90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работать с увеличительной техникой (микроскопами, оптическими и простыми лупами); </w:t>
      </w:r>
    </w:p>
    <w:p w:rsidR="005D3074" w:rsidRDefault="002C58FB">
      <w:pPr>
        <w:widowControl/>
        <w:tabs>
          <w:tab w:val="left" w:pos="3941"/>
        </w:tabs>
        <w:suppressAutoHyphens w:val="0"/>
        <w:autoSpaceDE w:val="0"/>
        <w:ind w:firstLine="90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-производить расчеты по результатам эксперимента, проводить элементарную статистическую обработку экспериментальных данных;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объяснить характер отклонений в ходе развития, которые могут привести к формированию вариантов аномалий и пороков;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решать генети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ческие задачи;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обьяснить характер отклонений в ходе развития, которые могут привести к формированию вариантов аномалий и пороков;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решать генетические задачи;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описать морфологические изменения изучаемых макроскопических, микроскопических препаратов 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электронограмм;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диагностировать возбудителей паразитарных заболеваний человека на препарате, слайде, фотографии;</w:t>
      </w:r>
    </w:p>
    <w:p w:rsidR="005D3074" w:rsidRDefault="005D307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Владеть: 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базовыми технологиями преобразования информации: текстовые, табличные редакторы, поиск в сети Интернет;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навыками микроскопиров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ания и анализа гистологических препаратов и электронных микрофотографий;</w:t>
      </w:r>
    </w:p>
    <w:p w:rsidR="005D3074" w:rsidRDefault="002C58FB">
      <w:pPr>
        <w:widowControl/>
        <w:suppressAutoHyphens w:val="0"/>
        <w:autoSpaceDE w:val="0"/>
        <w:ind w:firstLine="90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методами изучения наследственности у человека (цитологический метод, генеалогический метод, близнецовый метод);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Разработчик: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Зав. курсом биологии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к.б.н., доцент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                                                                               Т.В. Солтыс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tabs>
          <w:tab w:val="left" w:pos="426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tabs>
          <w:tab w:val="left" w:pos="426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Инфекционные болезни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>060103.65 - Педиатрия</w:t>
      </w:r>
    </w:p>
    <w:p w:rsidR="005D3074" w:rsidRDefault="005D3074">
      <w:pPr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Профили подготовки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С.3Б.32 </w:t>
      </w:r>
      <w:r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 xml:space="preserve">«Инфекционные </w:t>
      </w:r>
      <w:r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>болезни»</w:t>
      </w:r>
    </w:p>
    <w:p w:rsidR="005D3074" w:rsidRDefault="005D3074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>Специалист</w:t>
      </w:r>
    </w:p>
    <w:p w:rsidR="005D3074" w:rsidRDefault="005D3074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567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Общая трудоемкость изучения дисциплины составляет  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4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зачетных  единицы (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144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часа.).</w:t>
      </w:r>
    </w:p>
    <w:p w:rsidR="005D3074" w:rsidRDefault="005D3074">
      <w:pPr>
        <w:widowControl/>
        <w:tabs>
          <w:tab w:val="left" w:pos="426"/>
        </w:tabs>
        <w:suppressAutoHyphens w:val="0"/>
        <w:ind w:left="567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дисциплины: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Инфекционные болезни, вследствие их широкой распространенности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социальной значимости, занимают одно из ведущих мест в клинической медицине. Преподавание инфекционных болезней имеет важное значение в подготовке </w:t>
      </w:r>
      <w:r>
        <w:rPr>
          <w:rFonts w:eastAsia="Calibri" w:cs="Times New Roman"/>
          <w:spacing w:val="-1"/>
          <w:kern w:val="0"/>
          <w:sz w:val="28"/>
          <w:szCs w:val="28"/>
          <w:lang w:val="ru-RU" w:eastAsia="en-US" w:bidi="ar-SA"/>
        </w:rPr>
        <w:t>современного врача-педиатра, так как в своей деятельности ему непременно придется в том или ином объеме решат</w:t>
      </w:r>
      <w:r>
        <w:rPr>
          <w:rFonts w:eastAsia="Calibri" w:cs="Times New Roman"/>
          <w:spacing w:val="-1"/>
          <w:kern w:val="0"/>
          <w:sz w:val="28"/>
          <w:szCs w:val="28"/>
          <w:lang w:val="ru-RU" w:eastAsia="en-US" w:bidi="ar-SA"/>
        </w:rPr>
        <w:t xml:space="preserve">ь диагностические, лечебные и организационные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вопросы ведения больных с инфекционной патологией.</w:t>
      </w:r>
    </w:p>
    <w:p w:rsidR="005D3074" w:rsidRDefault="002C58FB">
      <w:pPr>
        <w:widowControl/>
        <w:tabs>
          <w:tab w:val="left" w:pos="426"/>
        </w:tabs>
        <w:suppressAutoHyphens w:val="0"/>
        <w:spacing w:after="120"/>
        <w:ind w:left="-284" w:firstLine="284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ЦЕЛЬЮ ОСВОЕНИЯ УЧЕБНОЙ ДИСЦИПЛИНЫ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«Инфекционные болезни»,  является приобретение  студентами теоретических знаний, формирование умений у студентов с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последующим применением практических навыков в практике выполнения для:</w:t>
      </w:r>
    </w:p>
    <w:p w:rsidR="005D3074" w:rsidRDefault="002C58FB">
      <w:pPr>
        <w:widowControl/>
        <w:numPr>
          <w:ilvl w:val="0"/>
          <w:numId w:val="75"/>
        </w:numPr>
        <w:tabs>
          <w:tab w:val="left" w:pos="567"/>
          <w:tab w:val="left" w:pos="4548"/>
        </w:tabs>
        <w:suppressAutoHyphens w:val="0"/>
        <w:spacing w:after="200" w:line="276" w:lineRule="auto"/>
        <w:ind w:left="567" w:hanging="709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ранней диагностики  инфекционных заболеваний  в условиях поликлиники и на дому;</w:t>
      </w:r>
    </w:p>
    <w:p w:rsidR="005D3074" w:rsidRDefault="002C58FB">
      <w:pPr>
        <w:widowControl/>
        <w:numPr>
          <w:ilvl w:val="0"/>
          <w:numId w:val="75"/>
        </w:numPr>
        <w:tabs>
          <w:tab w:val="left" w:pos="567"/>
          <w:tab w:val="left" w:pos="4548"/>
        </w:tabs>
        <w:suppressAutoHyphens w:val="0"/>
        <w:spacing w:after="200" w:line="276" w:lineRule="auto"/>
        <w:ind w:left="567" w:hanging="709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проведения комплекса лечебно-профилактических мероприятий на догоспитальном этапе и  при лечении инфекци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онных больных на дому;</w:t>
      </w:r>
    </w:p>
    <w:p w:rsidR="005D3074" w:rsidRDefault="002C58FB">
      <w:pPr>
        <w:widowControl/>
        <w:numPr>
          <w:ilvl w:val="0"/>
          <w:numId w:val="75"/>
        </w:numPr>
        <w:tabs>
          <w:tab w:val="left" w:pos="567"/>
          <w:tab w:val="left" w:pos="4548"/>
        </w:tabs>
        <w:suppressAutoHyphens w:val="0"/>
        <w:spacing w:after="200" w:line="276" w:lineRule="auto"/>
        <w:ind w:left="567" w:hanging="709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диагностики неотложных состояний и оказания врачебной помощи инфекционным больным на догоспитальном этапе. </w:t>
      </w:r>
    </w:p>
    <w:p w:rsidR="005D3074" w:rsidRDefault="005D3074">
      <w:pPr>
        <w:widowControl/>
        <w:tabs>
          <w:tab w:val="left" w:pos="426"/>
          <w:tab w:val="left" w:pos="567"/>
        </w:tabs>
        <w:suppressAutoHyphens w:val="0"/>
        <w:autoSpaceDE w:val="0"/>
        <w:ind w:left="567" w:hanging="709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autoSpaceDE w:val="0"/>
        <w:ind w:left="-284" w:firstLine="284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Задачи 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Конкретными </w:t>
      </w:r>
      <w:r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 xml:space="preserve">задачами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подготовки студентов, предусматриваемыми в настоящей программе, следует считать: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формирование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одного из важнейших навыков – общение с инфекционным больным с учетом этико-деонтологических особенностей клиники инфекционных болезней;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приобретение, закрепление и освоение знаний и умений, практических навыков исследования инфекционных больных: собрат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 анамнез у больного с инфекционным заболеванием, собрать направленный эпидемиологический анамнез, осуществить клиническое обследование больного;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обучение раннему распознаванию инфекционного заболевания при осмотре больного, дифференциальной диагностике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 другими инфекционными и особенно неинфекционными заболеваниями, протекающими со сходной симптоматикой, на основе их ведущих синдромов;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обучение выбору оптимальных методов лаборантного и инструментального обследования для подтверждения или отмены диагно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 инфекционного заболевания;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обучение проведению полного объема лечебно-профилактических мероприятий при оставлении инфекционных больных на дому;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обучение оказанию врачебной помощи на догоспитальном этапе с последующим направлением врачу-инфекционисту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обучение своевременному распознаванию специфических осложнений, оказанию экстренной врачебной помощи на догоспитальном и госпитальном этапах и определение тактики оказания дальнейшей медицинской помощи при неотложных состояниях.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Достижение необходимог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 уровня “знаний-умений” возможно только в том случае, если обучение студентов на лекциях и практических занятиях будет проходить в форме профессиональной деятельности.</w:t>
      </w:r>
    </w:p>
    <w:p w:rsidR="005D3074" w:rsidRDefault="002C58FB">
      <w:pPr>
        <w:widowControl/>
        <w:suppressAutoHyphens w:val="0"/>
        <w:spacing w:after="200" w:line="276" w:lineRule="auto"/>
        <w:ind w:left="-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В учебном процессе предполагается интеграция преподавания дисциплины с фундамента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льными и основными клиническими кафедрами и курсами медицинского факультета, особенно по вопросам инфекционных болезней, включая краевую патологию. 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 ВПО</w:t>
      </w:r>
    </w:p>
    <w:p w:rsidR="005D3074" w:rsidRDefault="005D3074">
      <w:pPr>
        <w:widowControl/>
        <w:tabs>
          <w:tab w:val="left" w:pos="426"/>
        </w:tabs>
        <w:suppressAutoHyphens w:val="0"/>
        <w:ind w:left="-284" w:firstLine="284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1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Дисциплина «Инфекционные болезни» составляет профессиональный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цикл базовой части общепрофессиональных дисциплин. Изучение дисциплины базируется  на математическом и естественнонаучных циклах (С3)  и  интеграцией её преподавания  с фундаментальными и основными клиническими кафедрами и курсами медицинского института, 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собенно по вопросам инфекционных болезней. </w:t>
      </w:r>
    </w:p>
    <w:p w:rsidR="005D3074" w:rsidRDefault="002C58FB">
      <w:pPr>
        <w:widowControl/>
        <w:suppressAutoHyphens w:val="0"/>
        <w:spacing w:after="1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 Преподавание дисциплины «Инфекционные болезни» в системе высшего профессионального образования (третий уровень высшего профессионального образования)  является неотъемлемой частью подготовки врача по спе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циальности–060103.65-«Педиатрия».                                                                                                     Врач  любой специальности в своей практической деятельности решает вопросы диагностики, лечения и профилактики различных 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нфекционных заболеваний. Это определяется той большой ролью, которую играют инфекционные болезни в структуре общей заболеваемости и смертности, значительным ухудшением эпидемиологической ситуации в России, появлением новых инфекций, ухудшением экологическо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й обстановки, увеличением миграции населения, тенденцией к изменению структуры практического здравоохранения с акцентом на догоспитальный этап. Вместе с тем, диагностика и дифференциальная диагностика инфекционных болезней становится все более сложной зада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чей из-за эволюции их клинического течения, широкого распространения микст-инфекций, завозных инфекций и появления новых нозологических форм.</w:t>
      </w:r>
    </w:p>
    <w:p w:rsidR="005D3074" w:rsidRDefault="005D3074">
      <w:pPr>
        <w:widowControl/>
        <w:tabs>
          <w:tab w:val="left" w:pos="426"/>
        </w:tabs>
        <w:suppressAutoHyphens w:val="0"/>
        <w:ind w:left="-284" w:firstLine="284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Формируемые компетенции: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  <w:t>общекультурные: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 и готовность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ности (ОК-1);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Times New Roman" w:cs="Times New Roman"/>
          <w:b/>
          <w:i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spacing w:val="-4"/>
          <w:kern w:val="0"/>
          <w:sz w:val="28"/>
          <w:szCs w:val="28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ind w:left="-284" w:firstLine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способностью и готовностью к формированию системного подхода к анализу медицинской информации, опираясь на всеобъемлющие принципы доказательной    медицины,    основанной    на    поиске    решений    с использованием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 юпроводить и интерпретировать опрос, физикальный осмотр, клиническое обследование, результаты современных лабораторно-инс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трументальных исследований, морфологического анализа биопсийного, операционного и секционного материала у больных детей и подростков, написать медицинскую карту амбулаторного и стационарного больного взрослого и подростка (ПК 5);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ind w:left="-284" w:firstLine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взрослого человека и подро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стка для своевременной диагностики заболеваний и патологических процессов (ПК-16);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      - способностью и готовностью назначать больным адекватное (терапевтическое и хирургическое) лечение в соответствии с выставленным диагнозом, осуществлять алгорит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 выбора медикаментозной и немедикаментозной терапии пациентам с инфекционными и неинфекционными заболеваниями (ПК 20);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Основные дидактические единицы (разделы):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1.Бактериальные болезни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2.Вирусные болезни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2.Гельминтозы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4.Трансмиссивные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(кровяные)инфекции</w:t>
      </w:r>
    </w:p>
    <w:p w:rsidR="005D3074" w:rsidRDefault="005D3074">
      <w:pPr>
        <w:widowControl/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В РЕЗУЛЬТАТЕ ОСВОЕНИЯ ДИСЦИПЛИНЫ ОБУЧАЮЩИЙСЯ ДОЛЖЕН: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  <w:t>1)Знать: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Методы диагностики, диагностические возможности методов непосредственного исследования больного терапевтического, хирургического и инфекционного профиля, современные методы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 xml:space="preserve"> клинического, лабораторного, инструментального обследования больных (включая эндоскопические, рентгенологические методы, ультразвуковую диагностику);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 xml:space="preserve">- Патогенез инфекционных заболеваний, их основные клинические проявления, основные методы лабораторной и 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инструментальной диагностики, применяемые в инфектологии (показания к применению, теоретические основы метода, трактовка результатов);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Основные принципы лечения инфекционных болезней и реабилитации больных, показания к госпитализации инфекционного больно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го, специфичускую и неспецифическую профилактику инфекционных болезней;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Структуру инфекционной службы, показания к амбулаторному лечению инфекционного больного, транспортировку инфекционного больного в стационар: правила изоляции при госпитализации больн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ых, санитарно-гигиенические требования к устройству, организации работы и режиму инфекционных больниц, отделений, боксов;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Особенности организации работы с больными ВИЧ-инфекцией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  <w:t>2)Уметь: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Сформулировать показания к избранному методу лечения с учетом эти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отропных и патогенетических средств, обосновать фармакотерапию у конкретного больного 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димого лечения;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 Применять различные способы введения лекарственных препаратов; поставить предварительный диагноз – синтезировать информацию о пациенте с целью определения патологии и причин ее вызывающих;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Наметить объем дополнительных исследований в 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оответствии с прогнозом болезни, для уточнения диагноза и получения достоверного результата;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Заполнять историю болезни, выписать рецепт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  <w:t>3)Владеть: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Интерпретацией результатов лабораторных, инструментальных методов диагностики;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 xml:space="preserve">Алгоритмом развернутого 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клинического диагноза;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-Алгоритмом постановки предварительного диагноза с последующим направлением пациента к соответствующему врачу-специалисту</w:t>
      </w:r>
    </w:p>
    <w:p w:rsidR="005D3074" w:rsidRDefault="005D3074">
      <w:pPr>
        <w:widowControl/>
        <w:tabs>
          <w:tab w:val="left" w:pos="426"/>
        </w:tabs>
        <w:suppressAutoHyphens w:val="0"/>
        <w:spacing w:after="200"/>
        <w:ind w:left="-284" w:firstLine="284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Разработчик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Ученая степень, должность:  к.м.н.,доцент  Савин В.А.             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tabs>
          <w:tab w:val="left" w:pos="426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Рабочей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tabs>
          <w:tab w:val="left" w:pos="426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Инфекционные болезни у детей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>060103.65 - Педиатрия</w:t>
      </w:r>
    </w:p>
    <w:p w:rsidR="005D3074" w:rsidRDefault="005D3074">
      <w:pPr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Профили подготовки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С.3Б.29 </w:t>
      </w:r>
      <w:r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>«Инфекционные болезни»</w:t>
      </w:r>
    </w:p>
    <w:p w:rsidR="005D3074" w:rsidRDefault="005D3074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>Специалист</w:t>
      </w:r>
    </w:p>
    <w:p w:rsidR="005D3074" w:rsidRDefault="005D3074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567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Общая трудоемкость изучения дисциплины составляет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9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зачетных  единицы (324 часа.).</w:t>
      </w:r>
    </w:p>
    <w:p w:rsidR="005D3074" w:rsidRDefault="005D3074">
      <w:pPr>
        <w:widowControl/>
        <w:tabs>
          <w:tab w:val="left" w:pos="426"/>
        </w:tabs>
        <w:suppressAutoHyphens w:val="0"/>
        <w:ind w:left="567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Цель и задачи дисциплины</w:t>
      </w:r>
    </w:p>
    <w:p w:rsidR="005D3074" w:rsidRDefault="002C58FB">
      <w:pPr>
        <w:widowControl/>
        <w:suppressAutoHyphens w:val="0"/>
        <w:ind w:left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         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Преподавание инфекционных болезней у детей  имеет важное значение в подготовке </w:t>
      </w:r>
      <w:r>
        <w:rPr>
          <w:rFonts w:eastAsia="Times New Roman" w:cs="Times New Roman"/>
          <w:spacing w:val="-1"/>
          <w:kern w:val="0"/>
          <w:sz w:val="28"/>
          <w:szCs w:val="28"/>
          <w:lang w:bidi="ar-SA"/>
        </w:rPr>
        <w:t>современного врача-педиатра, так как в своей деятельности ему непременно придется в том или  ином объеме ре</w:t>
      </w:r>
      <w:r>
        <w:rPr>
          <w:rFonts w:eastAsia="Times New Roman" w:cs="Times New Roman"/>
          <w:spacing w:val="-1"/>
          <w:kern w:val="0"/>
          <w:sz w:val="28"/>
          <w:szCs w:val="28"/>
          <w:lang w:bidi="ar-SA"/>
        </w:rPr>
        <w:t xml:space="preserve">шать диагностические, лечебные и организационные </w:t>
      </w:r>
      <w:r>
        <w:rPr>
          <w:rFonts w:eastAsia="Times New Roman" w:cs="Times New Roman"/>
          <w:kern w:val="0"/>
          <w:sz w:val="28"/>
          <w:szCs w:val="28"/>
          <w:lang w:bidi="ar-SA"/>
        </w:rPr>
        <w:t>вопросы ведения больных с инфекционной патологией.</w:t>
      </w:r>
    </w:p>
    <w:p w:rsidR="005D3074" w:rsidRDefault="005D3074">
      <w:pPr>
        <w:widowControl/>
        <w:suppressAutoHyphens w:val="0"/>
        <w:ind w:left="284"/>
        <w:jc w:val="both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spacing w:after="120"/>
        <w:ind w:left="-284" w:firstLine="284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ЦЕЛЬЮ ОСВОЕНИЯ УЧЕБНОЙ ДИСЦИПЛИНЫ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bidi="ar-SA"/>
        </w:rPr>
        <w:t>«Инфекционные болезни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у детей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»,  является 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>освоение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 студентами теоретических знаний, формирование умений у студентов с </w:t>
      </w:r>
      <w:r>
        <w:rPr>
          <w:rFonts w:eastAsia="Times New Roman" w:cs="Times New Roman"/>
          <w:kern w:val="0"/>
          <w:sz w:val="28"/>
          <w:szCs w:val="28"/>
          <w:lang w:bidi="ar-SA"/>
        </w:rPr>
        <w:t>последующим применением практических навыков для:</w:t>
      </w:r>
    </w:p>
    <w:p w:rsidR="005D3074" w:rsidRDefault="002C58FB">
      <w:pPr>
        <w:widowControl/>
        <w:numPr>
          <w:ilvl w:val="0"/>
          <w:numId w:val="75"/>
        </w:numPr>
        <w:tabs>
          <w:tab w:val="left" w:pos="1080"/>
          <w:tab w:val="left" w:pos="1146"/>
          <w:tab w:val="left" w:pos="4548"/>
        </w:tabs>
        <w:suppressAutoHyphens w:val="0"/>
        <w:spacing w:after="200" w:line="276" w:lineRule="auto"/>
        <w:ind w:left="1080" w:hanging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ранней диагностики  инфекционных заболеваний  в амбулаторных условиях и в условиях стационара;</w:t>
      </w:r>
    </w:p>
    <w:p w:rsidR="005D3074" w:rsidRDefault="002C58FB">
      <w:pPr>
        <w:widowControl/>
        <w:numPr>
          <w:ilvl w:val="0"/>
          <w:numId w:val="75"/>
        </w:numPr>
        <w:tabs>
          <w:tab w:val="left" w:pos="1080"/>
          <w:tab w:val="left" w:pos="1146"/>
          <w:tab w:val="left" w:pos="4548"/>
        </w:tabs>
        <w:suppressAutoHyphens w:val="0"/>
        <w:spacing w:after="200" w:line="276" w:lineRule="auto"/>
        <w:ind w:left="1080" w:hanging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проведения комплекса лечебно-профилактических мероприятий на догоспитальном и госпитальном этапах;</w:t>
      </w:r>
    </w:p>
    <w:p w:rsidR="005D3074" w:rsidRDefault="002C58FB">
      <w:pPr>
        <w:widowControl/>
        <w:numPr>
          <w:ilvl w:val="0"/>
          <w:numId w:val="75"/>
        </w:numPr>
        <w:tabs>
          <w:tab w:val="left" w:pos="1080"/>
          <w:tab w:val="left" w:pos="1146"/>
          <w:tab w:val="left" w:pos="4548"/>
        </w:tabs>
        <w:suppressAutoHyphens w:val="0"/>
        <w:spacing w:after="200" w:line="276" w:lineRule="auto"/>
        <w:ind w:left="1080" w:hanging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диагностики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неотложных состояний и оказания врачебной помощи инфекционным больным на догоспитальном и госпитальном этапах. 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ind w:left="-284" w:firstLine="284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Задачи 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формирование одного из важнейших навыков – общение с инфекционным больным с учетом особенностей клиники инфекционных болезней в разные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периоды заболевания;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приобретение и закрепление теоритических  знаний и умений, практических навыков исследования инфекционных больных: собрать анамнез заболевания у больного с инфекционной патологией, собрать направленный эпидемиологический анамнез с 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четом нозологической формы, осуществить клиническое обследование больного;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обучение раннему распознаванию инфекционного заболевания при осмотре больного, дифференциальной диагностике с другими инфекционными и  неинфекционными заболеваниями, протекающими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со сходной симптоматикой, на основе выделения  ведущих клинико-лабораторных синдромов;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обучение выбору оптимальных методов лабораторного и инструментального обследования для подтверждения или отмены диагноза инфекционного заболевания;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обучение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проведению полного объема лечебно-профилактических мероприятий при инфекционных заболеваниях, включая карантинные и особо опасные инфекции;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обучение оказанию врачебной помощи на догоспитальном этапе с последующим направлением врачу-инфекционисту;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обуче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ние своевременному распознаванию специфических осложнений, оказанию экстренной врачебной помощи на догоспитальном и госпитальном этапах и определение тактики оказания дальнейшей медицинской помощи при неотложных состояниях.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ОП ВПО</w:t>
      </w:r>
    </w:p>
    <w:p w:rsidR="005D3074" w:rsidRDefault="005D3074">
      <w:pPr>
        <w:widowControl/>
        <w:tabs>
          <w:tab w:val="left" w:pos="426"/>
        </w:tabs>
        <w:suppressAutoHyphens w:val="0"/>
        <w:ind w:left="-284" w:firstLine="284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12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 </w:t>
      </w:r>
      <w:r>
        <w:rPr>
          <w:rFonts w:eastAsia="Times New Roman" w:cs="Times New Roman"/>
          <w:kern w:val="0"/>
          <w:sz w:val="28"/>
          <w:szCs w:val="28"/>
          <w:lang w:bidi="ar-SA"/>
        </w:rPr>
        <w:t>Дисциплина «Инфекционные болезни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у детей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» составляет профессиональный цикл базовой части общепрофессиональных дисциплин. Изучение дисциплины базируется  на математическом и естественнонаучных циклах (С3) 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 интеграцией её преподавания  с фундамен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тальными и основными клиническими кафедрами и курсами медицинского института, особенно по вопросам инфекционных болезней. </w:t>
      </w:r>
    </w:p>
    <w:p w:rsidR="005D3074" w:rsidRDefault="002C58FB">
      <w:pPr>
        <w:widowControl/>
        <w:suppressAutoHyphens w:val="0"/>
        <w:spacing w:after="120"/>
        <w:textAlignment w:val="auto"/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  Преподавание дисциплины «Инфекционные болезни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у детей</w:t>
      </w:r>
      <w:r>
        <w:rPr>
          <w:rFonts w:eastAsia="Times New Roman" w:cs="Times New Roman"/>
          <w:kern w:val="0"/>
          <w:sz w:val="28"/>
          <w:szCs w:val="28"/>
          <w:lang w:bidi="ar-SA"/>
        </w:rPr>
        <w:t>» в системе высшего профессионального образования (третий уровень высшего про</w:t>
      </w:r>
      <w:r>
        <w:rPr>
          <w:rFonts w:eastAsia="Times New Roman" w:cs="Times New Roman"/>
          <w:kern w:val="0"/>
          <w:sz w:val="28"/>
          <w:szCs w:val="28"/>
          <w:lang w:bidi="ar-SA"/>
        </w:rPr>
        <w:t>фессионального образования)  является неотъемлемой частью подготовки врача по специальности – 060301.65 - «Педиатрия».</w:t>
      </w:r>
    </w:p>
    <w:p w:rsidR="005D3074" w:rsidRDefault="002C58FB">
      <w:pPr>
        <w:widowControl/>
        <w:suppressAutoHyphens w:val="0"/>
        <w:spacing w:after="12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   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Врач 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педиатр 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в своей практической деятельности решает вопросы диагностики, лечения и профилактики различных инфекционных заболеваний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. Это определяется той большой ролью, которую играют инфекционные болезни 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у детей 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в структуре общей заболеваемости и смертности, значительным ухудшением эпидемиологической ситуации в России, появлением новых инфекций, ухудшением экологической обстановки, 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увеличением миграции населения, тенденцией к изменению структуры практического здравоохранения с акцентом на догоспитальный этап. </w:t>
      </w:r>
    </w:p>
    <w:p w:rsidR="005D3074" w:rsidRDefault="002C58FB">
      <w:pPr>
        <w:widowControl/>
        <w:suppressAutoHyphens w:val="0"/>
        <w:spacing w:after="120"/>
        <w:ind w:left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     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Вместе с тем, диагностика и дифференциальная диагностика инфекционных болезней становится все более сложной задачей </w:t>
      </w:r>
      <w:r>
        <w:rPr>
          <w:rFonts w:eastAsia="Times New Roman" w:cs="Times New Roman"/>
          <w:kern w:val="0"/>
          <w:sz w:val="28"/>
          <w:szCs w:val="28"/>
          <w:lang w:bidi="ar-SA"/>
        </w:rPr>
        <w:t>из-за эволюции их клинического течения, широкого распространения микст-инфекций, завозных инфекций и появления новых нозологических форм.</w:t>
      </w:r>
    </w:p>
    <w:p w:rsidR="005D3074" w:rsidRDefault="005D3074">
      <w:pPr>
        <w:widowControl/>
        <w:tabs>
          <w:tab w:val="left" w:pos="426"/>
        </w:tabs>
        <w:suppressAutoHyphens w:val="0"/>
        <w:ind w:left="-284" w:firstLine="284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</w:t>
      </w:r>
    </w:p>
    <w:p w:rsidR="005D3074" w:rsidRDefault="002C58FB">
      <w:pPr>
        <w:widowControl/>
        <w:suppressAutoHyphens w:val="0"/>
        <w:ind w:firstLine="709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ind w:firstLine="709"/>
        <w:textAlignment w:val="auto"/>
        <w:rPr>
          <w:rFonts w:eastAsia="Times New Roman" w:cs="Times New Roman"/>
          <w:bCs/>
          <w:i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i/>
          <w:kern w:val="0"/>
          <w:sz w:val="28"/>
          <w:szCs w:val="28"/>
          <w:lang w:val="ru-RU" w:eastAsia="ru-RU" w:bidi="ar-SA"/>
        </w:rPr>
        <w:t>общекультурные:</w:t>
      </w:r>
      <w:r>
        <w:rPr>
          <w:rFonts w:eastAsia="Times New Roman" w:cs="Times New Roman"/>
          <w:bCs/>
          <w:i/>
          <w:kern w:val="0"/>
          <w:sz w:val="28"/>
          <w:szCs w:val="28"/>
          <w:lang w:val="ru-RU" w:eastAsia="ru-RU" w:bidi="ar-SA"/>
        </w:rPr>
        <w:tab/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--способностью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деятельности </w:t>
      </w: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(ОК-1);</w:t>
      </w:r>
    </w:p>
    <w:p w:rsidR="005D3074" w:rsidRDefault="002C58FB">
      <w:pPr>
        <w:widowControl/>
        <w:suppressAutoHyphens w:val="0"/>
        <w:ind w:firstLine="709"/>
        <w:textAlignment w:val="auto"/>
        <w:rPr>
          <w:rFonts w:eastAsia="Times New Roman" w:cs="Times New Roman"/>
          <w:i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/>
          <w:spacing w:val="-4"/>
          <w:kern w:val="0"/>
          <w:sz w:val="28"/>
          <w:szCs w:val="28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к формированию системного подхода к анализу медицинской информации, опираясь на всеобъемлющие принципы доказательной    медицины,    основанной    на    поиске    решений    с использ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проводить и интерпретировать опрос, физикальный осмотр, клиническое обследование, результаты современных лаборат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орно-инструментальных исследований, морфологического анализа биопсийного, операционного и секционного материала, написать медицинскую карту амбулаторного и стационарного больного (ПК-5);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анализировать закономерности функциониро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взрослого человека и подростка для своевременной диагностики заболева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ний и патологических процессов (ПК-16);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способностью и готовностью назначать больным адекватное (терапевтическое и хирургическое) лечение в соответствии с выставленным диагнозом, осуществлять алгоритм выбора медикаментозной и немедикаментозной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терапии больным детям и подросткам с инфекционными и неинфекционными заболеваниями </w:t>
      </w:r>
      <w:r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(ПК 20);</w:t>
      </w:r>
    </w:p>
    <w:p w:rsidR="005D3074" w:rsidRDefault="005D3074">
      <w:pPr>
        <w:widowControl/>
        <w:tabs>
          <w:tab w:val="left" w:pos="426"/>
        </w:tabs>
        <w:suppressAutoHyphens w:val="0"/>
        <w:ind w:left="-284" w:firstLine="284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Основные дидактические единицы (разделы):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.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Общие вопросы.  Диагностика инфекционных заболеваний у детей. Воздушно-капельные инфекции.</w:t>
      </w: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spacing w:after="200" w:line="276" w:lineRule="auto"/>
        <w:textAlignment w:val="auto"/>
      </w:pPr>
      <w:r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  <w:t xml:space="preserve">2.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Вирусные инфекции.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Трансмиссивные (кровяные) инфекции.</w:t>
      </w: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3.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Острые кишечные инфекции. Гельминтозы.</w:t>
      </w:r>
    </w:p>
    <w:p w:rsidR="005D3074" w:rsidRDefault="002C58FB">
      <w:pPr>
        <w:widowControl/>
        <w:tabs>
          <w:tab w:val="left" w:pos="426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В РЕЗУЛЬТАТЕ ОСВОЕНИЯ ДИСЦИПЛИНЫ ОБУЧАЮЩИЙСЯ ДОЛЖЕН: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  <w:t>1) Знать: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методы диагностики больного терапевтического, хирургического и инфекционного профиля, современные методы клиничес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кого, лабораторного, инструментального обследования больных (включая эндоскопические, рентгенологические методы, ультразвуковую диагностику);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патогенез инфекционных заболеваний, их основные клинические проявления, основные методы лабораторной и инструмен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тальной диагностики, применяемые в инфектологии;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основные принципы лечения инфекционных болезней и реабилитации больных, показания к госпитализации инфекционного больного, специфическую и неспецифическую профилактику инфекционных болезней;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структуру ин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фекционной службы, показания к амбулаторному лечению инфекционного больного, транспортировку инфекционного больного в стационар: правила изоляции при госпитализации больных, санитарно-гигиенические требования к устройству, организации работы и режиму инфек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ционных больниц, отделений, боксов;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особенности организации работы с больными ВИЧ-инфекцией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  <w:t>2)Уметь: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 xml:space="preserve"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применять различные способы введения лекарственных препаратов; поста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вить предварительный диагноз – синтезировать информацию о пациенте с целью определения патологии и причин ее вызывающих;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определить необходимый объем дополнительных исследований в соответствии с прогнозом болезни, для уточнения диагноза и получения досто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верного результата;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 заполнять историю болезни, выписать рецепт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  <w:t>3) Владеть: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интерпретацией результатов лабораторных, инструментальных методов диагностики;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алгоритмом развернутого клинического диагноза;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алгоритмом постановки предварительного диагноз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а с последующим направлением пациента к соответствующему врачу-специалисту</w:t>
      </w:r>
    </w:p>
    <w:p w:rsidR="005D3074" w:rsidRDefault="005D3074">
      <w:pPr>
        <w:widowControl/>
        <w:tabs>
          <w:tab w:val="left" w:pos="426"/>
        </w:tabs>
        <w:suppressAutoHyphens w:val="0"/>
        <w:spacing w:after="200"/>
        <w:ind w:left="-284" w:firstLine="284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Разработчик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Ученая степень, должность:  к.м.н., доцент  кафедры детских болезней Катанахова Л.Л..             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tabs>
          <w:tab w:val="left" w:pos="426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/>
          <w:kern w:val="0"/>
          <w:sz w:val="32"/>
          <w:szCs w:val="32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tabs>
          <w:tab w:val="left" w:pos="426"/>
        </w:tabs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  <w:t>Эпидемиология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/>
          <w:kern w:val="0"/>
          <w:sz w:val="32"/>
          <w:szCs w:val="32"/>
          <w:lang w:val="ru-RU" w:eastAsia="en-US" w:bidi="ar-SA"/>
        </w:rPr>
        <w:t>Направление</w:t>
      </w:r>
      <w:r>
        <w:rPr>
          <w:rFonts w:eastAsia="Calibri" w:cs="Times New Roman"/>
          <w:kern w:val="0"/>
          <w:sz w:val="32"/>
          <w:szCs w:val="32"/>
          <w:lang w:val="ru-RU" w:eastAsia="en-US" w:bidi="ar-SA"/>
        </w:rPr>
        <w:t xml:space="preserve"> подготовки</w:t>
      </w:r>
    </w:p>
    <w:p w:rsidR="005D3074" w:rsidRDefault="002C58FB">
      <w:pPr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b/>
          <w:bCs/>
          <w:kern w:val="0"/>
          <w:sz w:val="32"/>
          <w:szCs w:val="32"/>
          <w:u w:val="single"/>
          <w:lang w:val="ru-RU" w:eastAsia="en-US" w:bidi="ar-SA"/>
        </w:rPr>
      </w:pPr>
      <w:r>
        <w:rPr>
          <w:rFonts w:eastAsia="Calibri" w:cs="Times New Roman"/>
          <w:b/>
          <w:bCs/>
          <w:kern w:val="0"/>
          <w:sz w:val="32"/>
          <w:szCs w:val="32"/>
          <w:u w:val="single"/>
          <w:lang w:val="ru-RU" w:eastAsia="en-US" w:bidi="ar-SA"/>
        </w:rPr>
        <w:t>060103.65 - Педиатрия</w:t>
      </w:r>
    </w:p>
    <w:p w:rsidR="005D3074" w:rsidRDefault="005D3074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32"/>
          <w:szCs w:val="32"/>
          <w:lang w:val="ru-RU" w:eastAsia="en-US" w:bidi="ar-SA"/>
        </w:rPr>
      </w:pPr>
    </w:p>
    <w:p w:rsidR="005D3074" w:rsidRDefault="002C58FB">
      <w:pPr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/>
          <w:kern w:val="0"/>
          <w:sz w:val="32"/>
          <w:szCs w:val="32"/>
          <w:lang w:val="ru-RU" w:eastAsia="en-US" w:bidi="ar-SA"/>
        </w:rPr>
        <w:t>Профили подготовки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</w:pPr>
      <w:r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  <w:t xml:space="preserve">ОПД.Ф.3 </w:t>
      </w:r>
      <w:r>
        <w:rPr>
          <w:rFonts w:eastAsia="Calibri" w:cs="Times New Roman"/>
          <w:b/>
          <w:bCs/>
          <w:kern w:val="0"/>
          <w:sz w:val="32"/>
          <w:szCs w:val="32"/>
          <w:u w:val="single"/>
          <w:lang w:val="ru-RU" w:eastAsia="en-US" w:bidi="ar-SA"/>
        </w:rPr>
        <w:t>«Эпидемиология»</w:t>
      </w:r>
    </w:p>
    <w:p w:rsidR="005D3074" w:rsidRDefault="005D3074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32"/>
          <w:szCs w:val="32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/>
          <w:kern w:val="0"/>
          <w:sz w:val="32"/>
          <w:szCs w:val="32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sz w:val="32"/>
          <w:szCs w:val="32"/>
          <w:u w:val="single"/>
          <w:lang w:val="ru-RU" w:eastAsia="en-US" w:bidi="ar-SA"/>
        </w:rPr>
        <w:t>Специалист</w:t>
      </w:r>
    </w:p>
    <w:p w:rsidR="005D3074" w:rsidRDefault="005D3074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32"/>
          <w:szCs w:val="32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/>
          <w:kern w:val="0"/>
          <w:sz w:val="32"/>
          <w:szCs w:val="32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  <w:t>Очная</w:t>
      </w:r>
    </w:p>
    <w:p w:rsidR="005D3074" w:rsidRDefault="005D3074">
      <w:pPr>
        <w:widowControl/>
        <w:tabs>
          <w:tab w:val="left" w:pos="426"/>
        </w:tabs>
        <w:suppressAutoHyphens w:val="0"/>
        <w:jc w:val="center"/>
        <w:textAlignment w:val="auto"/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567"/>
        <w:jc w:val="center"/>
        <w:textAlignment w:val="auto"/>
      </w:pPr>
      <w:r>
        <w:rPr>
          <w:rFonts w:eastAsia="Calibri" w:cs="Times New Roman"/>
          <w:kern w:val="0"/>
          <w:sz w:val="32"/>
          <w:szCs w:val="32"/>
          <w:lang w:val="ru-RU" w:eastAsia="en-US" w:bidi="ar-SA"/>
        </w:rPr>
        <w:t xml:space="preserve">Общая трудоемкость изучения дисциплины составляет                  </w:t>
      </w:r>
      <w:r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  <w:t xml:space="preserve">3 </w:t>
      </w:r>
      <w:r>
        <w:rPr>
          <w:rFonts w:eastAsia="Calibri" w:cs="Times New Roman"/>
          <w:kern w:val="0"/>
          <w:sz w:val="32"/>
          <w:szCs w:val="32"/>
          <w:lang w:val="ru-RU" w:eastAsia="en-US" w:bidi="ar-SA"/>
        </w:rPr>
        <w:t>зачетные  единицы (</w:t>
      </w:r>
      <w:r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  <w:t>108</w:t>
      </w:r>
      <w:r>
        <w:rPr>
          <w:rFonts w:eastAsia="Calibri" w:cs="Times New Roman"/>
          <w:kern w:val="0"/>
          <w:sz w:val="32"/>
          <w:szCs w:val="32"/>
          <w:lang w:val="ru-RU" w:eastAsia="en-US" w:bidi="ar-SA"/>
        </w:rPr>
        <w:t xml:space="preserve"> часов)</w:t>
      </w:r>
    </w:p>
    <w:p w:rsidR="005D3074" w:rsidRDefault="005D3074">
      <w:pPr>
        <w:widowControl/>
        <w:tabs>
          <w:tab w:val="left" w:pos="426"/>
        </w:tabs>
        <w:suppressAutoHyphens w:val="0"/>
        <w:ind w:left="567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</w:pPr>
      <w:r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  <w:t xml:space="preserve">Цель и задачи </w:t>
      </w:r>
      <w:r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  <w:t>дисциплины</w:t>
      </w:r>
    </w:p>
    <w:p w:rsidR="005D3074" w:rsidRDefault="005D3074">
      <w:pPr>
        <w:widowControl/>
        <w:tabs>
          <w:tab w:val="left" w:pos="426"/>
        </w:tabs>
        <w:suppressAutoHyphens w:val="0"/>
        <w:ind w:left="-284" w:firstLine="284"/>
        <w:textAlignment w:val="auto"/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При составлении Рабочей Программы учтены международный опыт преподавания эпидемиологии, положения концепций развития высшего медицинского и фармацевтического образования и развития системы здравоохранения в Российской Федерации, предусматриваю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щие усиление профилактической направленности как в медицинском образовании, так и соответственно в здравоохранении. Поэтому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целью обучения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студента на курсе эпидемиологии является овладение теоретическими и методическими основами профилактики наиболее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распространенных инфекционных и неинфекционных заболеваний. При этом поставлены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конкретные задачи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по овладению студентами: 1) основных навыков эпидемиологической диагностики; 2) навыков по проведению первичных профилактических и противоэпидемических меропр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иятий в очагах инфекционных заболеваний.</w:t>
      </w:r>
    </w:p>
    <w:p w:rsidR="005D3074" w:rsidRDefault="005D3074">
      <w:pPr>
        <w:widowControl/>
        <w:tabs>
          <w:tab w:val="left" w:pos="426"/>
        </w:tabs>
        <w:suppressAutoHyphens w:val="0"/>
        <w:ind w:left="-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системе ВПО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 учебном процессе предполагается интеграция преподавания дисциплины с общемедицинскими и основными клиническими кафедрами и курсами медицинского факультета, особенно по вопросам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эпидемиологии отдельных болезней: курсы инфекционных болезней и микробиологии, кафедры терапии и хирургии.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Перечень тем практических занятий и лекций определен необходимостью овладения будущими специалистами методами эпидемиологических исследований, актуа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льностью, социально-экономической и эпидемиологической значимостью отдельных инфекционных болезней в настоящее время. Для этого на занятиях разбираются конкретные эпидемиологические ситуации, решаются ситуационные задачи. Приоритетным направлением в препод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авании является обзорный (системный) принцип, отражающий вопросы эпидемиологии и профилактики сходных по своим проявлениям болезней.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Преподавание дисциплины «Эпидемиология» в системе высшего профессионального образования (третий уровень высшего профессион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ального образования)  является неотъемлемой частью подготовки врача по специальности – 060101.65 «Лечебное дело». </w:t>
      </w:r>
    </w:p>
    <w:p w:rsidR="005D3074" w:rsidRDefault="002C58FB">
      <w:pPr>
        <w:widowControl/>
        <w:tabs>
          <w:tab w:val="left" w:pos="426"/>
        </w:tabs>
        <w:suppressAutoHyphens w:val="0"/>
        <w:spacing w:after="12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Врач  любой специальности в своей практической деятельности решает вопросы дагностики, лечения и профилактики различных инфекционных заболев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аний. Это определяется той большой ролью, которую играют инфекционные болезни в структуре общей заболеваемости и смертности, значительным ухудшением эпидемиологической ситуации в России, появлением новых инфекций, ухудшением экологической обстановки, увели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чением миграции населения, тенденцией к изменению структуры практического здравоохранения с акцентом на догоспитальный этап. </w:t>
      </w:r>
    </w:p>
    <w:p w:rsidR="005D3074" w:rsidRDefault="005D3074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center"/>
        <w:textAlignment w:val="auto"/>
      </w:pPr>
      <w:r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  <w:t>Компетенции обучающегося, формируемые в результате           освоения дисциплины (модуля)</w:t>
      </w:r>
    </w:p>
    <w:p w:rsidR="005D3074" w:rsidRDefault="005D3074">
      <w:pPr>
        <w:widowControl/>
        <w:tabs>
          <w:tab w:val="left" w:pos="426"/>
        </w:tabs>
        <w:suppressAutoHyphens w:val="0"/>
        <w:ind w:left="-284" w:firstLine="284"/>
        <w:jc w:val="center"/>
        <w:textAlignment w:val="auto"/>
        <w:rPr>
          <w:rFonts w:eastAsia="Calibri" w:cs="Times New Roman"/>
          <w:b/>
          <w:kern w:val="0"/>
          <w:sz w:val="32"/>
          <w:szCs w:val="32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Формируемые компетенции: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jc w:val="both"/>
        <w:textAlignment w:val="auto"/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bCs/>
          <w:i/>
          <w:kern w:val="0"/>
          <w:sz w:val="28"/>
          <w:szCs w:val="28"/>
          <w:lang w:val="ru-RU" w:eastAsia="en-US" w:bidi="ar-SA"/>
        </w:rPr>
        <w:t>общекультурные: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льности (ОК-1);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готовностью использовать методы управления, организовывать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 (ОК-7);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пособностью и готовностью осуществлять свою деятельность с учётом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 (ОК-8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).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Times New Roman" w:cs="Times New Roman"/>
          <w:b/>
          <w:i/>
          <w:spacing w:val="-4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i/>
          <w:spacing w:val="-4"/>
          <w:kern w:val="0"/>
          <w:sz w:val="28"/>
          <w:szCs w:val="28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ind w:left="-284" w:firstLine="284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способностью и готовностью реализовать этические и деонтологические аспекты врачебной деятельности в общении с коллегами, средним и младшим медицинским персоналом, взрослым населением и подростками, их родителями и родственниками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(ПК-1);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ind w:left="-284" w:firstLine="284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способностью и готовностью к формированию системного подхода к анализу медицинской информации, опираясь на всеобъемлющие принципы доказательной    медицины,    основанной    на    поиске    решений    с использованием теоретических знаний 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 юпроводить и интерпретировать опрос, физикальный осмотр, клиническое обследование, результаты современных лабораторно-инструментальных исследова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ний, морфологического анализа биопсийного, операционного и секционного материала у больных детей и подростков, написать медицинскую карту амбулаторного и стационарного больного взрослого и подростка (ПК 5);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готовностью применять методы асе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птики и антисептики, использовать медицинский инструментарий, проводить санитарную обработку лечебных и диагностических помещений медицинских организаций, владеть техникой ухода за больными (ПК-7);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готовностью применять современные социаль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но-гигиенические методики сбора и медико-статистического анализа информации о показателях здоровья взрослого населения и подростков на уровне различных подразделений медицинских организаций в целях разработки научно-обоснованных мер по улучшению и сохранен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ию здоровья мужчин и женщин (ПК-10);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готовностью использовать методы оценки природных и медико-социальных факторов среды в развитии болезней у взрослого населения и подростков, проводить их коррекцию, осуществлять профилактические мероприя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тия по предупреждению инфекционных, паразитарных и неинфекционных болезней, проводить санитарно просветительную работу по гигиеническим вопросам (ПК-11);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готовностью проводить противоэпидемические мероприятия, защиту населения в очагах осо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бо опасных инфекций, при ухудшении радиационной обстановки и стихийных бедствиях (ПК-14);</w:t>
      </w:r>
    </w:p>
    <w:p w:rsidR="005D3074" w:rsidRDefault="002C58FB">
      <w:pPr>
        <w:widowControl/>
        <w:tabs>
          <w:tab w:val="left" w:pos="426"/>
        </w:tabs>
        <w:suppressAutoHyphens w:val="0"/>
        <w:autoSpaceDE w:val="0"/>
        <w:spacing w:after="200"/>
        <w:ind w:left="-284" w:firstLine="284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способностью и готовностью использовать нормативную документацию, принятую в здравоохранении, а также документацию для оценки качества и эффективности работы медици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нских организаций (ПК-27).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Основные дидактические единицы (разделы):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1.Кишечные инфекции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3.Инфекции дыхательных путей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4.Трансмиссивные (кровяные)инфекции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5.Инфекции наружных покровов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6.Зоонозные инфекции</w:t>
      </w:r>
    </w:p>
    <w:p w:rsidR="005D3074" w:rsidRDefault="005D3074">
      <w:pPr>
        <w:widowControl/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spacing w:val="-4"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left" w:pos="426"/>
        </w:tabs>
        <w:suppressAutoHyphens w:val="0"/>
        <w:jc w:val="both"/>
        <w:textAlignment w:val="auto"/>
        <w:rPr>
          <w:rFonts w:eastAsia="Times New Roman" w:cs="Times New Roman"/>
          <w:b/>
          <w:spacing w:val="-4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spacing w:val="-4"/>
          <w:kern w:val="0"/>
          <w:lang w:val="ru-RU" w:eastAsia="ru-RU" w:bidi="ar-SA"/>
        </w:rPr>
        <w:t xml:space="preserve">В РЕЗУЛЬТАТЕ ОСВОЕНИЯ ДИСЦИПЛИНЫ ОБУЧАЮЩИЙСЯ </w:t>
      </w:r>
      <w:r>
        <w:rPr>
          <w:rFonts w:eastAsia="Times New Roman" w:cs="Times New Roman"/>
          <w:b/>
          <w:spacing w:val="-4"/>
          <w:kern w:val="0"/>
          <w:lang w:val="ru-RU" w:eastAsia="ru-RU" w:bidi="ar-SA"/>
        </w:rPr>
        <w:t>ДОЛЖЕН: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  <w:t>1)Знать: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предмет эпидемиологии, учение об эпидемическом процессе;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эпидемиологические аспекты номенклатуры и классификации болезней;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эпидемиологические исследования (эпидемиологический метод);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механизм развития и проявления эпидемического процесса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при отдельных группах и нозологических формах инфекционных болезней;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профилактические и противоэпидемические мероприятия и организация противоэпидемической работы;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эпидемиология и профилактика наиболее распространенных инфекционных заболеваний;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основы воен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ной эпидемиологии;</w:t>
      </w:r>
    </w:p>
    <w:p w:rsidR="005D3074" w:rsidRDefault="005D3074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  <w:t>2)Уметь: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использовать в повседневной деятельности инструктивно-методические документы, регламентирующие профилактическую и противоэпидемическую работу;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владеть приемами эпидемиологической диагностики приоритетных нозоформ и использовать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результаты диагностики в практической деятельности;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проводить первичные профилактические и противоэпидемические мероприятия в очагах наиболее распространенных инфекционных заболеваний;</w:t>
      </w:r>
    </w:p>
    <w:p w:rsidR="005D3074" w:rsidRDefault="002C58FB">
      <w:pPr>
        <w:widowControl/>
        <w:numPr>
          <w:ilvl w:val="0"/>
          <w:numId w:val="76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поддерживать систему санитарно-противоэпидемического режима в стаци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онарах различного профиля.</w:t>
      </w: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spacing w:val="-4"/>
          <w:kern w:val="0"/>
          <w:sz w:val="28"/>
          <w:szCs w:val="28"/>
          <w:lang w:val="ru-RU" w:eastAsia="en-US" w:bidi="ar-SA"/>
        </w:rPr>
        <w:t>3)Владеть: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- Интерпретацией результатов бактериологических исследований;</w:t>
      </w:r>
    </w:p>
    <w:p w:rsidR="005D3074" w:rsidRDefault="002C58FB">
      <w:pPr>
        <w:widowControl/>
        <w:tabs>
          <w:tab w:val="left" w:pos="426"/>
        </w:tabs>
        <w:suppressAutoHyphens w:val="0"/>
        <w:ind w:left="-284" w:firstLine="284"/>
        <w:jc w:val="both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t xml:space="preserve">- </w:t>
      </w:r>
      <w:r>
        <w:rPr>
          <w:rFonts w:eastAsia="Calibri" w:cs="Times New Roman"/>
          <w:spacing w:val="-4"/>
          <w:kern w:val="0"/>
          <w:sz w:val="28"/>
          <w:szCs w:val="28"/>
          <w:lang w:val="ru-RU" w:eastAsia="en-US" w:bidi="ar-SA"/>
        </w:rPr>
        <w:t>Алгоритмом составления комплекса противоэпидемических мероприятий в очагах инфекций.</w:t>
      </w:r>
    </w:p>
    <w:p w:rsidR="005D3074" w:rsidRDefault="005D3074">
      <w:pPr>
        <w:widowControl/>
        <w:tabs>
          <w:tab w:val="left" w:pos="426"/>
        </w:tabs>
        <w:suppressAutoHyphens w:val="0"/>
        <w:spacing w:after="200"/>
        <w:ind w:left="-284" w:firstLine="284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Разработчик</w:t>
      </w:r>
    </w:p>
    <w:p w:rsidR="005D3074" w:rsidRDefault="002C58FB">
      <w:pPr>
        <w:widowControl/>
        <w:tabs>
          <w:tab w:val="left" w:pos="426"/>
        </w:tabs>
        <w:suppressAutoHyphens w:val="0"/>
        <w:spacing w:after="200"/>
        <w:ind w:left="-284" w:firstLine="284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Ученая степень, должность:  к.м.н., доцент  Прокопьев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М.Н.            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Анатомия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kern w:val="0"/>
          <w:u w:val="single"/>
          <w:lang w:val="ru-RU" w:eastAsia="en-US" w:bidi="ar-SA"/>
        </w:rPr>
        <w:t>060103.65</w:t>
      </w:r>
      <w:r>
        <w:rPr>
          <w:rFonts w:eastAsia="Calibri" w:cs="Times New Roman"/>
          <w:b/>
          <w:bCs/>
          <w:kern w:val="0"/>
          <w:u w:val="single"/>
          <w:lang w:val="ru-RU" w:eastAsia="en-US" w:bidi="ar-SA"/>
        </w:rPr>
        <w:t xml:space="preserve"> - </w:t>
      </w:r>
      <w:r>
        <w:rPr>
          <w:rFonts w:eastAsia="Calibri" w:cs="Times New Roman"/>
          <w:kern w:val="0"/>
          <w:u w:val="single"/>
          <w:lang w:val="ru-RU" w:eastAsia="en-US" w:bidi="ar-SA"/>
        </w:rPr>
        <w:t xml:space="preserve">педиатрия  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i/>
          <w:kern w:val="0"/>
          <w:sz w:val="20"/>
          <w:szCs w:val="20"/>
          <w:lang w:val="ru-RU" w:eastAsia="en-US" w:bidi="ar-SA"/>
        </w:rPr>
        <w:t>(шифр и название направления подготовки)</w:t>
      </w:r>
    </w:p>
    <w:p w:rsidR="005D3074" w:rsidRDefault="005D3074">
      <w:pPr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Профили подготовки</w:t>
      </w: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ВРАЧ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i/>
          <w:kern w:val="0"/>
          <w:sz w:val="20"/>
          <w:szCs w:val="20"/>
          <w:lang w:val="ru-RU" w:eastAsia="en-US" w:bidi="ar-SA"/>
        </w:rPr>
      </w:pPr>
      <w:r>
        <w:rPr>
          <w:rFonts w:eastAsia="Calibri" w:cs="Times New Roman"/>
          <w:i/>
          <w:kern w:val="0"/>
          <w:sz w:val="20"/>
          <w:szCs w:val="20"/>
          <w:lang w:val="ru-RU" w:eastAsia="en-US" w:bidi="ar-SA"/>
        </w:rPr>
        <w:t xml:space="preserve"> (перечень профилей подготовки по данному </w:t>
      </w:r>
      <w:r>
        <w:rPr>
          <w:rFonts w:eastAsia="Calibri" w:cs="Times New Roman"/>
          <w:i/>
          <w:kern w:val="0"/>
          <w:sz w:val="20"/>
          <w:szCs w:val="20"/>
          <w:lang w:val="ru-RU" w:eastAsia="en-US" w:bidi="ar-SA"/>
        </w:rPr>
        <w:t>направлению)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СПЕЦИАЛИСТ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i/>
          <w:kern w:val="0"/>
          <w:sz w:val="20"/>
          <w:szCs w:val="20"/>
          <w:lang w:val="ru-RU" w:eastAsia="en-US" w:bidi="ar-SA"/>
        </w:rPr>
      </w:pPr>
      <w:r>
        <w:rPr>
          <w:rFonts w:eastAsia="Calibri" w:cs="Times New Roman"/>
          <w:i/>
          <w:kern w:val="0"/>
          <w:sz w:val="20"/>
          <w:szCs w:val="20"/>
          <w:lang w:val="ru-RU" w:eastAsia="en-US" w:bidi="ar-SA"/>
        </w:rPr>
        <w:t xml:space="preserve"> (квалификация, степень)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ind w:firstLine="567"/>
        <w:jc w:val="center"/>
        <w:textAlignment w:val="auto"/>
        <w:rPr>
          <w:rFonts w:eastAsia="Calibri" w:cs="Times New Roman"/>
          <w:bCs/>
          <w:kern w:val="0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u w:val="single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   </w:t>
      </w:r>
      <w:r>
        <w:rPr>
          <w:rFonts w:eastAsia="Calibri" w:cs="Times New Roman"/>
          <w:kern w:val="0"/>
          <w:sz w:val="22"/>
          <w:u w:val="single"/>
          <w:lang w:val="ru-RU" w:eastAsia="en-US" w:bidi="ar-SA"/>
        </w:rPr>
        <w:t xml:space="preserve">10   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зачетных  единиц (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 </w:t>
      </w:r>
      <w:r>
        <w:rPr>
          <w:rFonts w:eastAsia="Calibri" w:cs="Times New Roman"/>
          <w:kern w:val="0"/>
          <w:sz w:val="22"/>
          <w:u w:val="single"/>
          <w:lang w:val="ru-RU" w:eastAsia="en-US" w:bidi="ar-SA"/>
        </w:rPr>
        <w:t xml:space="preserve">360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час.)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дисциплины: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Целью изучения анатомии человека </w:t>
      </w:r>
      <w:r>
        <w:rPr>
          <w:rFonts w:eastAsia="Times New Roman" w:cs="Times New Roman"/>
          <w:kern w:val="0"/>
          <w:lang w:val="ru-RU" w:eastAsia="ru-RU" w:bidi="ar-SA"/>
        </w:rPr>
        <w:t>является приобретение каждым студентом глубоких знаний по анатомии и топографии органов и тканей человеческого тела в целом, составляющих его систем органов и тканей на основе современных достижений макро- и микроскопической анатомии, физиологии, биологии,</w:t>
      </w:r>
      <w:r>
        <w:rPr>
          <w:rFonts w:eastAsia="Times New Roman" w:cs="Times New Roman"/>
          <w:kern w:val="0"/>
          <w:lang w:val="ru-RU" w:eastAsia="ru-RU" w:bidi="ar-SA"/>
        </w:rPr>
        <w:t xml:space="preserve"> с учётом требований клиники, практической медицины; умения использовать полученные знания при последующем изучении других фундаментальных и клинических дисциплин, а также будущей практической деятельности врача. Основной целью дисциплины является изучение</w:t>
      </w:r>
      <w:r>
        <w:rPr>
          <w:rFonts w:eastAsia="Times New Roman" w:cs="Times New Roman"/>
          <w:kern w:val="0"/>
          <w:lang w:val="ru-RU" w:eastAsia="ru-RU" w:bidi="ar-SA"/>
        </w:rPr>
        <w:t xml:space="preserve"> формы и строение организма человека, рассмотрение закономерностей этого строения в связи с выполняемыми функциями  и влиянием окружающей среды, а также изучение возрастной анатомии студентами специальности “Педиатрия’ является усвоение особенностей анатом</w:t>
      </w:r>
      <w:r>
        <w:rPr>
          <w:rFonts w:eastAsia="Times New Roman" w:cs="Times New Roman"/>
          <w:kern w:val="0"/>
          <w:lang w:val="ru-RU" w:eastAsia="ru-RU" w:bidi="ar-SA"/>
        </w:rPr>
        <w:t xml:space="preserve">ического строения органов, систем, областей тела и организма в целом в ходе их постнатального развития до зрелого возраста, что представляет существенное значение для изучения в последующем методов оценки роста и созревания ребенка, понимания особенностей </w:t>
      </w:r>
      <w:r>
        <w:rPr>
          <w:rFonts w:eastAsia="Times New Roman" w:cs="Times New Roman"/>
          <w:kern w:val="0"/>
          <w:lang w:val="ru-RU" w:eastAsia="ru-RU" w:bidi="ar-SA"/>
        </w:rPr>
        <w:t>развития патологических процессов, в том числе и в условиях влияния внешней среды.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Также целью изучения предмета “Анатомия человека” как фундаментальной дисциплины является: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1. изучение закономерностей строения тела человека, составляющих его тканей, орга</w:t>
      </w:r>
      <w:r>
        <w:rPr>
          <w:rFonts w:eastAsia="Times New Roman" w:cs="Times New Roman"/>
          <w:kern w:val="0"/>
          <w:lang w:val="ru-RU" w:eastAsia="ru-RU" w:bidi="ar-SA"/>
        </w:rPr>
        <w:t>нов, систем органов на основе современных данных морфологических дисциплин в соответствии  с задачами обучения студентов на кафедрах теоретического и клинического профиля.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2. в процессе обучения дисциплин особое  внимание уделять рассмотрению индивидуальн</w:t>
      </w:r>
      <w:r>
        <w:rPr>
          <w:rFonts w:eastAsia="Times New Roman" w:cs="Times New Roman"/>
          <w:kern w:val="0"/>
          <w:lang w:val="ru-RU" w:eastAsia="ru-RU" w:bidi="ar-SA"/>
        </w:rPr>
        <w:t>ых, возрастных и половых особенностей организма,  топографо-анатомических взаимоотношений изучаемых органов, возможных вариантов изменчивости органов, протоков развития их.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3. используя данные сравнительной анатомии, показать движущие силы эволюции и те с</w:t>
      </w:r>
      <w:r>
        <w:rPr>
          <w:rFonts w:eastAsia="Times New Roman" w:cs="Times New Roman"/>
          <w:kern w:val="0"/>
          <w:lang w:val="ru-RU" w:eastAsia="ru-RU" w:bidi="ar-SA"/>
        </w:rPr>
        <w:t xml:space="preserve">труктурные изменения, которые они вызвали в процессе приспособления организма к конкретным условиям окружающей  его среды. 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4. при изучении  строения органов, систем органов и аппаратов, вскрыть связи структуры органа с выполняемой им функцией всесторонне</w:t>
      </w:r>
      <w:r>
        <w:rPr>
          <w:rFonts w:eastAsia="Times New Roman" w:cs="Times New Roman"/>
          <w:kern w:val="0"/>
          <w:lang w:val="ru-RU" w:eastAsia="ru-RU" w:bidi="ar-SA"/>
        </w:rPr>
        <w:t xml:space="preserve"> раскрыть взаимосвязи  и взаимозависимость отдельных частей организма  и всего организма в целом.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5. выработать научное представление о структурно – функциональных взаимосвязях изучаемых систем, их изменчивости в процессе фило- и онтогенеза, влияние труда</w:t>
      </w:r>
      <w:r>
        <w:rPr>
          <w:rFonts w:eastAsia="Times New Roman" w:cs="Times New Roman"/>
          <w:kern w:val="0"/>
          <w:lang w:val="ru-RU" w:eastAsia="ru-RU" w:bidi="ar-SA"/>
        </w:rPr>
        <w:t xml:space="preserve"> и социальных условий на развитие  и строение организма. Выделить значение трудовой</w:t>
      </w:r>
      <w:r>
        <w:rPr>
          <w:rFonts w:eastAsia="Times New Roman" w:cs="Times New Roman"/>
          <w:kern w:val="0"/>
          <w:lang w:val="ru-RU" w:eastAsia="ru-RU" w:bidi="ar-SA"/>
        </w:rPr>
        <w:tab/>
        <w:t xml:space="preserve"> деятельности как решающего фактора антропогенеза.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6. раскрыть приоритет отечественных ученых в различных разделах анатомии, прогрессивное значение их основных открытий в </w:t>
      </w:r>
      <w:r>
        <w:rPr>
          <w:rFonts w:eastAsia="Times New Roman" w:cs="Times New Roman"/>
          <w:kern w:val="0"/>
          <w:lang w:val="ru-RU" w:eastAsia="ru-RU" w:bidi="ar-SA"/>
        </w:rPr>
        <w:t>плане  теоретического наследия и практической значимости. Показать несостоятельность  и псевдонаучность  ряда учений и концепций в анатомии (расизм, и др.).</w:t>
      </w:r>
    </w:p>
    <w:p w:rsidR="005D3074" w:rsidRDefault="005D3074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7.  воспитать  у студентов в процессе преподавания анатомии человека руководствуясь традиционными </w:t>
      </w:r>
      <w:r>
        <w:rPr>
          <w:rFonts w:eastAsia="Times New Roman" w:cs="Times New Roman"/>
          <w:kern w:val="0"/>
          <w:lang w:val="ru-RU" w:eastAsia="ru-RU" w:bidi="ar-SA"/>
        </w:rPr>
        <w:t>принципами гуманизма и милосердия, уважительное и бережное отношение к изучаемому объекту – органам человеческого тела, к трупу – привить высоконравственные нормы поведения в секционных залах медицинского вуза.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           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Анатомия человека входит в состав естественнонаучного базового цикла (С 2).</w:t>
      </w:r>
    </w:p>
    <w:p w:rsidR="005D3074" w:rsidRDefault="002C58FB">
      <w:pPr>
        <w:widowControl/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Изучение анатомии человека необходимо для понимания физиологии и патологии, формирования клинического мышления, диагностирования и успешного лечения больных имеет большое значение</w:t>
      </w:r>
      <w:r>
        <w:rPr>
          <w:rFonts w:eastAsia="Times New Roman" w:cs="Times New Roman"/>
          <w:kern w:val="0"/>
          <w:lang w:val="ru-RU" w:eastAsia="ru-RU" w:bidi="ar-SA"/>
        </w:rPr>
        <w:t xml:space="preserve"> умение руководствоваться функционально-анатомическим подходом, понимать причинно-следственные отношения на этапах фило- и онтогенеза в свете эволюционной теории. Важное прикладное значение приобретают особенности индивидуального развития, варианты строени</w:t>
      </w:r>
      <w:r>
        <w:rPr>
          <w:rFonts w:eastAsia="Times New Roman" w:cs="Times New Roman"/>
          <w:kern w:val="0"/>
          <w:lang w:val="ru-RU" w:eastAsia="ru-RU" w:bidi="ar-SA"/>
        </w:rPr>
        <w:t>я органов, а также различные виды аномалий. Студентам 1 курса необходимо иметь базовые знания по анатомии и биологии в пределах школьной программы. Знания, приобретённые при изучении анатомии, необходимы для дальнейшего изучения нормальной физиологии, топо</w:t>
      </w:r>
      <w:r>
        <w:rPr>
          <w:rFonts w:eastAsia="Times New Roman" w:cs="Times New Roman"/>
          <w:kern w:val="0"/>
          <w:lang w:val="ru-RU" w:eastAsia="ru-RU" w:bidi="ar-SA"/>
        </w:rPr>
        <w:t>графической анатомии и оперативной хирургии, пропедевтике внутренних болезней, общей хирургии, терапии, хирургии, педиатрии, офтальмологии, неврологии и других клинических дисциплин.</w:t>
      </w:r>
    </w:p>
    <w:p w:rsidR="005D3074" w:rsidRDefault="005D3074">
      <w:pPr>
        <w:widowControl/>
        <w:suppressAutoHyphens w:val="0"/>
        <w:spacing w:line="200" w:lineRule="exact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Компетенции обучающегося, формируемые в результате освоения дисциплины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(модуля)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bCs/>
          <w:i/>
          <w:kern w:val="0"/>
          <w:lang w:val="ru-RU" w:eastAsia="ru-RU" w:bidi="ar-SA"/>
        </w:rPr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>общекультурные:</w:t>
      </w:r>
      <w:r>
        <w:rPr>
          <w:rFonts w:eastAsia="Times New Roman" w:cs="Times New Roman"/>
          <w:bCs/>
          <w:i/>
          <w:kern w:val="0"/>
          <w:lang w:val="ru-RU" w:eastAsia="ru-RU" w:bidi="ar-SA"/>
        </w:rPr>
        <w:tab/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ind w:firstLine="709"/>
        <w:jc w:val="both"/>
        <w:textAlignment w:val="auto"/>
        <w:rPr>
          <w:rFonts w:eastAsia="Times New Roman" w:cs="Times New Roman"/>
          <w:i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i/>
          <w:spacing w:val="-4"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формированию системного подхода к анализу медицинской информации, опираясь на всеобъемлющие принципы доказательной    медицины,    основанной    н</w:t>
      </w:r>
      <w:r>
        <w:rPr>
          <w:rFonts w:eastAsia="Times New Roman" w:cs="Times New Roman"/>
          <w:kern w:val="0"/>
          <w:lang w:val="ru-RU" w:eastAsia="ru-RU" w:bidi="ar-SA"/>
        </w:rPr>
        <w:t>а    поиске    решений   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проводить и интерпретировать опрос, физикальный осмотр, клиническое обследова</w:t>
      </w:r>
      <w:r>
        <w:rPr>
          <w:rFonts w:eastAsia="Times New Roman" w:cs="Times New Roman"/>
          <w:kern w:val="0"/>
          <w:lang w:val="ru-RU" w:eastAsia="ru-RU" w:bidi="ar-SA"/>
        </w:rPr>
        <w:t>ние, результаты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карту амбулаторного и стационарного больного (ПК-5);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анали</w:t>
      </w:r>
      <w:r>
        <w:rPr>
          <w:rFonts w:eastAsia="Times New Roman" w:cs="Times New Roman"/>
          <w:kern w:val="0"/>
          <w:lang w:val="ru-RU" w:eastAsia="ru-RU" w:bidi="ar-SA"/>
        </w:rPr>
        <w:t>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взрослого человека и подростка для</w:t>
      </w:r>
      <w:r>
        <w:rPr>
          <w:rFonts w:eastAsia="Times New Roman" w:cs="Times New Roman"/>
          <w:kern w:val="0"/>
          <w:lang w:val="ru-RU" w:eastAsia="ru-RU" w:bidi="ar-SA"/>
        </w:rPr>
        <w:t xml:space="preserve"> своевременной диагностики заболеваний и патологических процессов (ПК-16);</w:t>
      </w:r>
    </w:p>
    <w:p w:rsidR="005D3074" w:rsidRDefault="002C58FB">
      <w:pPr>
        <w:widowControl/>
        <w:suppressAutoHyphens w:val="0"/>
        <w:autoSpaceDE w:val="0"/>
        <w:ind w:left="725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научно-исследовательской деятельности: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изучать научно-медицинскую информацию, отечественный и зарубежный опыт по тематике исследования (ПК-31);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внедрению результатов исследований (ПК-32)</w:t>
      </w:r>
      <w:r>
        <w:rPr>
          <w:rFonts w:eastAsia="Times New Roman" w:cs="Times New Roman"/>
          <w:kern w:val="0"/>
          <w:lang w:val="ru-RU" w:eastAsia="ru-RU" w:bidi="ar-SA"/>
        </w:rPr>
        <w:t>.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tbl>
      <w:tblPr>
        <w:tblW w:w="94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5"/>
        <w:gridCol w:w="2262"/>
        <w:gridCol w:w="2340"/>
      </w:tblGrid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Разделы  (или темы) дисциплины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Коды компетенций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Общее количество компетенций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1. Остеология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ОК - 1 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2. Учение о соединениях костей - артрология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3. Учение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о мышцах - миология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4.Учение о внутренностях – спланхнология (пищеварительная система).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5. Учение о внутренностях – спланхнология (дыхательная система).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6.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Учение о внутренностях – спланхнология (мочеполовая система).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7. Учение о нервной системе - неврология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8. Черепно-мозговые нервы.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–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9. Учение о сосудах –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ангиология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- 1, 3, 5, 8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10. Периферическая нервная система.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11. Органы чувств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12. Препарирование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ОК - 1</w:t>
            </w:r>
          </w:p>
          <w:p w:rsidR="005D3074" w:rsidRDefault="002C58FB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ПК – 3, 5, 16, 31, 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</w:t>
            </w:r>
          </w:p>
        </w:tc>
      </w:tr>
    </w:tbl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В результате изучения дисциплины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студент должен</w:t>
      </w:r>
    </w:p>
    <w:p w:rsidR="005D3074" w:rsidRDefault="002C58FB">
      <w:pPr>
        <w:widowControl/>
        <w:suppressAutoHyphens w:val="0"/>
        <w:spacing w:line="312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результате освоения дисциплины обучающийся должен: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Знать: 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правила техники безопасности и работы в физических, химических, биологических  лабораториях с реактивами, приборами, животными; </w:t>
      </w:r>
    </w:p>
    <w:p w:rsidR="005D3074" w:rsidRDefault="002C58FB">
      <w:pPr>
        <w:widowControl/>
        <w:tabs>
          <w:tab w:val="left" w:pos="3365"/>
        </w:tabs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общие закономерности происхождения и развития </w:t>
      </w:r>
      <w:r>
        <w:rPr>
          <w:rFonts w:eastAsia="Times New Roman" w:cs="Times New Roman"/>
          <w:kern w:val="0"/>
          <w:lang w:val="ru-RU" w:eastAsia="ru-RU" w:bidi="ar-SA"/>
        </w:rPr>
        <w:t>жизни, антропогенез и онтогенез человека;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строение, топографию и развитие клеток, тканей, органов и систем организма во взаимодействии с их функцией в норме и патологии, особенности организменного и популяционного уровней организации жизни;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анатомо-физ</w:t>
      </w:r>
      <w:r>
        <w:rPr>
          <w:rFonts w:eastAsia="Times New Roman" w:cs="Times New Roman"/>
          <w:kern w:val="0"/>
          <w:lang w:val="ru-RU" w:eastAsia="ru-RU" w:bidi="ar-SA"/>
        </w:rPr>
        <w:t>иологические, возрастно-половые и индивидуальные особенности строения и развития здорового и больного организма;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функциональные системы организма человека, их регуляция и саморегуляция при воздействии с внешней средой в норме и патологии;</w:t>
      </w:r>
    </w:p>
    <w:p w:rsidR="005D3074" w:rsidRDefault="005D3074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Уметь:</w:t>
      </w:r>
      <w:r>
        <w:rPr>
          <w:rFonts w:eastAsia="Times New Roman" w:cs="Times New Roman"/>
          <w:b/>
          <w:kern w:val="0"/>
          <w:sz w:val="20"/>
          <w:szCs w:val="20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поль</w:t>
      </w:r>
      <w:r>
        <w:rPr>
          <w:rFonts w:eastAsia="Times New Roman" w:cs="Times New Roman"/>
          <w:kern w:val="0"/>
          <w:lang w:val="ru-RU" w:eastAsia="ru-RU" w:bidi="ar-SA"/>
        </w:rPr>
        <w:t>зоваться учебной, научной, научно-популярной литературой, сетью Интернет для профессиональной деятельности;</w:t>
      </w:r>
    </w:p>
    <w:p w:rsidR="005D3074" w:rsidRDefault="002C58FB">
      <w:pPr>
        <w:widowControl/>
        <w:tabs>
          <w:tab w:val="left" w:pos="3941"/>
        </w:tabs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работать с увеличительной техникой (микроскопами, оптическими и простыми лупами); </w:t>
      </w:r>
    </w:p>
    <w:p w:rsidR="005D3074" w:rsidRDefault="002C58FB">
      <w:pPr>
        <w:widowControl/>
        <w:tabs>
          <w:tab w:val="left" w:pos="3941"/>
        </w:tabs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-производить расчеты по результатам эксперимента, проводить эле</w:t>
      </w:r>
      <w:r>
        <w:rPr>
          <w:rFonts w:eastAsia="Times New Roman" w:cs="Times New Roman"/>
          <w:kern w:val="0"/>
          <w:lang w:val="ru-RU" w:eastAsia="ru-RU" w:bidi="ar-SA"/>
        </w:rPr>
        <w:t>ментарную статистическую обработку экспериментальных данных;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пальпировать на человеке основные костные ориентиры, обрисовать топографические контуры органов и основных сосудистых и нервных стволов.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объяснить характер отклонений в ходе развития, которые</w:t>
      </w:r>
      <w:r>
        <w:rPr>
          <w:rFonts w:eastAsia="Times New Roman" w:cs="Times New Roman"/>
          <w:kern w:val="0"/>
          <w:lang w:val="ru-RU" w:eastAsia="ru-RU" w:bidi="ar-SA"/>
        </w:rPr>
        <w:t xml:space="preserve"> могут привести к формированию вариантов аномалий и пороков;</w:t>
      </w:r>
    </w:p>
    <w:p w:rsidR="005D3074" w:rsidRDefault="005D3074">
      <w:pPr>
        <w:widowControl/>
        <w:suppressAutoHyphens w:val="0"/>
        <w:autoSpaceDE w:val="0"/>
        <w:spacing w:line="274" w:lineRule="exact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spacing w:line="274" w:lineRule="exact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Владеть: 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базовыми технологиями преобразования информации: текстовые, табличные редакторы, поиск в сети Интернет;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медико-анатомическим понятийным аппаратом;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простейшими медицинскими </w:t>
      </w:r>
      <w:r>
        <w:rPr>
          <w:rFonts w:eastAsia="Times New Roman" w:cs="Times New Roman"/>
          <w:kern w:val="0"/>
          <w:lang w:val="ru-RU" w:eastAsia="ru-RU" w:bidi="ar-SA"/>
        </w:rPr>
        <w:t>инструментами (фонендоскоп, шпатель, неврологический молоточек, скальпель, пинцет, зонд, зажим, расширитель и т.п.).</w:t>
      </w:r>
    </w:p>
    <w:p w:rsidR="005D3074" w:rsidRDefault="005D3074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Разработчик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Зав. кафедрой морфологии,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д.м.н., профессор                                                                           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Столяров В.В.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ПСИХИАТРИЯ, МЕДИЦИНСКАЯ ПСИХОЛОГИЯ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Направление подготовки:</w:t>
      </w:r>
    </w:p>
    <w:p w:rsidR="005D3074" w:rsidRDefault="002C58FB">
      <w:pPr>
        <w:suppressAutoHyphens w:val="0"/>
        <w:jc w:val="center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060101.65 – лечебное дело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Профиль подготовки: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Психиатрия, медицинская психология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выпускника: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обучения: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Общая трудоемкость изучения дисциплины составляет: 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5 зачетных  единиц (180 часов)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дисциплины:</w:t>
      </w:r>
      <w:r>
        <w:rPr>
          <w:rFonts w:ascii="Calibri" w:eastAsia="Calibri" w:hAnsi="Calibri" w:cs="Times New Roman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получение студентами знаний, необходимых будущему врачу для работы в сфере общественного здоровья по вопросам: ранней диагностики, основны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х методов лечения и профилактики психических заболеваний, экспертизы, трудоустройства и реабилитации психически больных; систем, обеспечивающих сохранение, укрепление и восстановление психического здоровья населения; организационно-медицинских технологий 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аправленных на профилактику психических расстройств.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ООП.</w:t>
      </w:r>
      <w:r>
        <w:rPr>
          <w:rFonts w:ascii="Calibri" w:eastAsia="Calibri" w:hAnsi="Calibri" w:cs="Times New Roman"/>
          <w:color w:val="000000"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Преподавание дисциплины «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Психиатрия, медицинская психология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» базируется на знаниях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истории и современного состояния мировой и отечественной клинической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организационной психиатрии и психологи и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,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изучении основных психопатологических симптомов и синдромов с учетом сравнительно-возрастных особенностей и выявлении этиопатогенетических  механизмов, лежащих в их основе; своевременном распознавании психических 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асстройств и изучении основных форм психических заболеваний соответственно международной классификации; изучении  основных методов лечения и профилактики психических заболеваний, трудовой и социальной реабилитации; освоении наиболее важных методов неотложн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ой психиатрической помощи; владении техникой организации надзора, иммобилизации и транспортировки возбужденного больного; приобретении необходимых навыков проведения интервью с психически больными и формулировании на основании выявленных психопатологически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х нарушений грамотных направлений в психо-неврологические или наркологические учреждения.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Курс психиатрии базируется на знаниях  следующих дисциплин: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  <w:t>С.1 Гуманитарный, социальный и экономический цикл -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биоэтика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психология и педагогика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история меди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цины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-латинский язык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-иностранный язык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С.2 Математический, естественнонаучный цикл -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биология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биохимия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анатомия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гистология, эмбриология, цитология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-нормальная физиология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-патанатомия, клиническая патологическая анатомия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-патофизиология,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клиническая патологическая физиология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  <w:t>С.3 Профессиональный цикл -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гигиена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эпидемиология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пропедевтика  внутренних болезней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медицинская реабилитация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дерматовенерология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неврология, медицинская генетика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отоларингология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офтальмология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Освоение студентами учебной дисциплины  «психиатрия» является предшествующим этапом освоения следующих дисциплин: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  <w:t>С.3 Профессиональный цикл -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- общественное здоровье и здравоохранение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медицинская психология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фтизиатрия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инфекционные болезни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госпи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тальная терапия, эндокринология;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поликлиническая терапия;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общая хирургия, лучевая диагностика;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анестезиология, реанимация,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травматология.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</w:t>
      </w:r>
      <w:r>
        <w:rPr>
          <w:rFonts w:ascii="Calibri" w:eastAsia="Calibri" w:hAnsi="Calibri" w:cs="Times New Roman"/>
          <w:bCs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В результате освоения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дисциплины «психиатрия»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специалист должен обладать следующими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компетенциями –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общекультурными компетенциями (ОК):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5D3074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профессиональными компетенциями (ПК):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общепрофессиональные: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способностью и готовностью к формированию системного подхода к анализу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suppressAutoHyphens w:val="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ностью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ту амбулаторного и стационарного больного (ПК-5);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в диагностической деятельности:</w:t>
      </w:r>
    </w:p>
    <w:p w:rsidR="005D3074" w:rsidRDefault="002C58FB">
      <w:pPr>
        <w:widowControl/>
        <w:suppressAutoHyphens w:val="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выявлять у пациентов основные патологические исмптомы и синдромы заболеваний, используя знания основ медико-биологических дисциплин с учетом законо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 течения патологии по органам, системам и организма в целом, анализировать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)основного, сопутствующе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го, осложнений) с учётом Международной 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и угрожающих жизни состояний (ПК-17)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в лечебной деятельности:</w:t>
      </w:r>
    </w:p>
    <w:p w:rsidR="005D3074" w:rsidRDefault="002C58FB">
      <w:pPr>
        <w:widowControl/>
        <w:suppressAutoHyphens w:val="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бностью и готовностью назначать больным адекватное лечение в соответствии с выставленным диагнозом, осуществлять алгоритм выбора медикаментозной и немедикаментозной терапии больным с психическими заболеваниями (ПК-20)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елы):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Предмет и задачи психиатрии. Организация психиатрической помощи в России.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Эволюционные основы теории происхождения психических расстройств.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Методы исследования в психиатрии.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Основы общей психопатологии. Патология ощущения и восприятия.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Патология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мышления.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Нарушения памяти и интеллекта.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Нарушения эмоций и воли.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Патология сознания и внимания.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Психопатологические синдромы. 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Основы частной психопатологии. Современная классификация психических расстройств (МКБ-10, раздел 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). органические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психические расстройства.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Психические расстройства вследствие зависимости от психоактивных веществ.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Психические расстройства возраста обратного развития и связанные с генеративной функцией.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Невротические, соматоформные и связанные со стрессом психические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расстройства.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Расстройства зрелой личности.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Эпилепсия и эпилептиформные расстройства.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Аффективные расстройства настроения. 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Шизофрения. Шизоаффективные, хронические бредовые и шизотипическое расстройства.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Предмет и задачи медицинской психологии. Значение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медицинской психологии в психиатрии. Классификация методов медицинской психологии. Пато- и нейропсихология.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Медико-психологические аспекты чувственного познания, эмоций, воли, памяти, мышления, сознания.</w:t>
      </w:r>
    </w:p>
    <w:p w:rsidR="005D3074" w:rsidRDefault="002C58FB">
      <w:pPr>
        <w:widowControl/>
        <w:numPr>
          <w:ilvl w:val="0"/>
          <w:numId w:val="77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Медико-психологические аспекты соматической патолог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ии. Взаимодействие в паре «врач – больной». Проблема комплайенса. Реакции личности на болезнь.</w:t>
      </w:r>
    </w:p>
    <w:p w:rsidR="005D3074" w:rsidRDefault="005D3074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В результате изучения дисциплины студент должен –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Знать: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показатели здоровья населения, факторы, формирующие здоровье человека (экологические, профессиональные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, природно-климатические, эндемические, социальные, эпидемиологические, психо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эмоциональные, профессиональные, генетические);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заболевания, связанные с неблагоприятным воздействием климатических и социальных факторов;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эпидемиологию, этиологию, патогенез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меры профилактики наиболее часто встречающихся психических заболеваний;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современную классификацию психических расстройств;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клиническую картину, особенности течения и возможные осложнения наиболее распространенных психических заболеваний, протекающих в типи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чной форме у различных возрастных групп;</w:t>
      </w:r>
    </w:p>
    <w:p w:rsidR="005D3074" w:rsidRDefault="002C58FB">
      <w:pPr>
        <w:widowControl/>
        <w:suppressAutoHyphens w:val="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методы диагностики, диагностические возможности методов непосредственного исследования психически больного, современные методы клинического, лабораторного, инструментального обследования больных;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основы организации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психиатрической (амбулаторно-поликлинической и стационарной) помощи различным группам населения, принципы диспансеризации населения, реабилитации психически больных;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критерии диагноза различных психических заболеваний;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особенности организации и объем работ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ы  участкового врача психиатра и врача психиатра-нарколога, современные диагностические возможности амбулаторной психиатрической и наркологической службы, методы проведения неотложных мероприятий, показания для плановой госпитализации больных;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методы лечен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ия психических расстройств и показания к их применению;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механизм лечебного действия лечебной физкультуры и физиотерапии, показания и противопоказания к их назначению при психических расстройствах;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типы наследования психических заболеваний и клинические пр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оявления наследственной психической патологии, общие характеристики психических болезней с наследственным предрасположением, общие принципы и особенности диагностики наследственных психических заболеваний, причины происхождения и диагностическую значимость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морфогенетических вариантов психических болезней;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врожденные соматические и психические аномалии;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клинико-фармакологическую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психопатологических синдромов, заболеваний и неотложных состояний у пациентов; </w:t>
      </w:r>
    </w:p>
    <w:p w:rsidR="005D3074" w:rsidRDefault="005D3074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Уметь: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определить статус пациента: собрать анамнез, провести опрос пациента и/или его родственников, провести физикальное обследование пациента (осмотр, пальпация, аускультаци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я, измерение артериального давления, определение свойств артериального пульса и т.п.); оценить состояние пациента для принятия решения о необходимости оказания ему психиатрической или наркологической помощи; провести первичное обследование систем и органов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: нервной, эндокринной, иммунной, дыхательной, сердечно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 xml:space="preserve"> сосудистой, крови и кроветворных органов, пищеварительной, мочевыделительной, репродуктивной, костно-мышечной и суставов, глаза, уха, горла, носа; установить приоритеты для решения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br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проблем здоровья п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ациента: критическое (терминальное) состояние, состояние с болевым синдромом, состояние с хроническим заболеванием, состояние с инфекционным заболеванием, инвалидность, гериатрические проблемы, состояние душевнобольных пациентов; оценить социальные факторы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, влияющие на состояние физического и психологического здоровья пациента: культурные, этнические, религиозные, индивидуальные, семейные, социальные факторы риска (безработица, насилие, болезнь и смерть родственников и пр.); поставить предварительный диагно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 - синтезировать информацию о пациенте с целью определения патологии и причин, ее вызывающих;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наметить объем дополнительных исследований в соответствии с прогнозом болезни, для уточнения диагноза и получения достоверного результата;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подобрать индивидуаль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ный вид оказания помощи для лечения пациента в соответствии с ситуацией: первичная помощь, скорая помощь, госпитализация;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сформулировать клинический диагноз;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разработать план лечебных мероприятий, с учетом протекания болезни и ее лечения;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сформулировать п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оказания к избранному методу лечения с учетом этиотропных и патогенетических средств, обосновать фармакотерапию у конкретного больного при основных психопатологических синдромах и неотложных состояниях, определить путь введения, режим и дозу лекарственных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препаратов, оценить эффективность и безопасность проводимого лечения;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применять различные способы введения лекарственных препаратов;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использовать в лечебной деятельности методы первичной и вторичной профилактики (на основе доказательной медицины), устанав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ливать причинно-следственные связи изменений состояния здоровья от воздействия факторов среды обитания;</w:t>
      </w:r>
    </w:p>
    <w:p w:rsidR="005D3074" w:rsidRDefault="002C58FB">
      <w:pPr>
        <w:widowControl/>
        <w:tabs>
          <w:tab w:val="left" w:pos="900"/>
        </w:tabs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заполнять историю болезни, выписать рецепт;</w:t>
      </w:r>
    </w:p>
    <w:p w:rsidR="005D3074" w:rsidRDefault="005D3074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Владеть:</w:t>
      </w:r>
      <w:r>
        <w:rPr>
          <w:rFonts w:ascii="Calibri" w:eastAsia="Calibri" w:hAnsi="Calibri" w:cs="Times New Roman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правильным ведением медицинской документации;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оценками состояния общественного здоровья;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методами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общеклинического обследования;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интерпретацией результатов лабораторных, инструментальных методов диагностики;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алгоритмом развернутого клинического диагноза;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алгоритмом постановки предварительного диагноза с последующим направлением пациента к соответствующ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ему врачу-специалисту;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основными врачебными диагностическими и лечебными мероприятиями по оказанию первой врачебной помощи при неотложных и угрожающих жизни состояниях.</w:t>
      </w:r>
    </w:p>
    <w:p w:rsidR="005D3074" w:rsidRDefault="005D3074">
      <w:pPr>
        <w:widowControl/>
        <w:tabs>
          <w:tab w:val="left" w:pos="851"/>
          <w:tab w:val="left" w:pos="1080"/>
        </w:tabs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Разработчик: профессор, д.м.н.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 xml:space="preserve">                  О.А. Гильбурд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</w:p>
    <w:p w:rsidR="005D3074" w:rsidRDefault="005D3074">
      <w:pPr>
        <w:widowControl/>
        <w:suppressAutoHyphens w:val="0"/>
        <w:spacing w:after="200" w:line="276" w:lineRule="auto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ПСИХИАТРИЯ, МЕДИЦИНСКАЯ ПСИХОЛОГИЯ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Направление подготовки: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060103.65 – Педиатрия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Профиль подготовки: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Психиатрия, медицинская психология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выпускника: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обучения: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Общая трудоемкость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изучения дисциплины составляет: 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5 зачетных  единиц (180 часов)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дисциплины:</w:t>
      </w:r>
      <w:r>
        <w:rPr>
          <w:rFonts w:ascii="Calibri" w:eastAsia="Calibri" w:hAnsi="Calibri" w:cs="Times New Roman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получение студентами знаний, необходимых будущему врачу для работы в сфере общественного здоровья по вопросам: ранней диагностики, основных методов лечения и профила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ктики психических заболеваний, экспертизы, трудоустройства и реабилитации психически больных; систем, обеспечивающих сохранение, укрепление и восстановление психического здоровья населения; организационно-медицинских технологий направленных на профилактику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психических расстройств.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ООП.</w:t>
      </w:r>
      <w:r>
        <w:rPr>
          <w:rFonts w:ascii="Calibri" w:eastAsia="Calibri" w:hAnsi="Calibri" w:cs="Times New Roman"/>
          <w:color w:val="000000"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Преподавание дисциплины «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Психиатрия, медицинская психология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» базируется на знаниях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истории и современного состояния мировой и отечественной клинической и организационной психиатрии и психологии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,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изучении основных психопатологических симптомов и синдромов с учетом сравнительно-возрастных особенностей и выявлении этиопатогенетических  механизмов, лежащих в их основе; своевременном распознавании психических расстройств и изучении основных форм псих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ических заболеваний соответственно международной классификации; изучении  основных методов лечения и профилактики психических заболеваний, трудовой и социальной реабилитации; освоении наиболее важных методов неотложной психиатрической помощи; владении техн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икой организации надзора, иммобилизации  и транспортировки возбужденного больного; приобретении необходимых навыков проведения интервью с психически больными и формулировании на основании выявленных психопатологических нарушений грамотных направлений в пси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хо-неврологические или наркологические учреждения.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Курс психиатрии базируется на знаниях  следующих дисциплин: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  <w:t>С.1 Гуманитарный, социальный и экономический цикл -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биоэтика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психология и педагогика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история медицины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-латинский язык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-иностранный язы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к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С.2 Математический, естественнонаучный цикл -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биология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биохимия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анатомия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гистология, эмбриология, цитология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-нормальная физиология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-патанатомия, клиническая патологическая анатомия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-патофизиология, клиническая патологическая физиология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  <w:t>С.3</w:t>
      </w:r>
      <w:r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  <w:t xml:space="preserve"> Профессиональный цикл -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гигиена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эпидемиология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пропедевтика  внутренних болезней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медицинская реабилитация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дерматовенерология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неврология, медицинская генетика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отоларингология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офтальмология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Освоение студентами учебной дисциплины 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«психиатрия» является предшествующим этапом освоения следующих дисциплин: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i/>
          <w:kern w:val="0"/>
          <w:sz w:val="28"/>
          <w:szCs w:val="28"/>
          <w:lang w:val="ru-RU" w:eastAsia="en-US" w:bidi="ar-SA"/>
        </w:rPr>
        <w:t>С.3 Профессиональный цикл -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- общественное здоровье и здравоохранение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медицинская психология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фтизиатрия</w:t>
      </w:r>
    </w:p>
    <w:p w:rsidR="005D3074" w:rsidRDefault="002C58FB">
      <w:pPr>
        <w:widowControl/>
        <w:shd w:val="clear" w:color="auto" w:fill="FFFFFF"/>
        <w:tabs>
          <w:tab w:val="left" w:pos="713"/>
        </w:tabs>
        <w:suppressAutoHyphens w:val="0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инфекционные болезни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-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госпитальная терапия, эндокринология;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пол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иклиническая терапия;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общая хирургия, лучевая диагностика;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анестезиология, реанимация,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травматология.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</w:t>
      </w:r>
      <w:r>
        <w:rPr>
          <w:rFonts w:ascii="Calibri" w:eastAsia="Calibri" w:hAnsi="Calibri" w:cs="Times New Roman"/>
          <w:bCs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В результате освоения дисциплины «психиатрия»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специалист дол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жен обладать следующими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компетенциями –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общекультурными компетенциями (ОК):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ких наук в различных видах профессиональной и социальной деятельности (ОК-1);</w:t>
      </w:r>
    </w:p>
    <w:p w:rsidR="005D3074" w:rsidRDefault="005D3074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профессиональными компетенциями (ПК):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общепрофессиональные: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способностью и готовностью к формированию системного подхода к анализу медицинской информации, опираясь на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suppressAutoHyphens w:val="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способностью и готовностью проводить и интерпретировать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опрос, физикальный 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карту амбулаторного и стационарного бол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ьного (ПК-5);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в диагностической деятельности:</w:t>
      </w:r>
    </w:p>
    <w:p w:rsidR="005D3074" w:rsidRDefault="002C58FB">
      <w:pPr>
        <w:widowControl/>
        <w:suppressAutoHyphens w:val="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выявлять у пациентов основные патологические исмптомы и синдромы заболеваний, используя знания основ медико-биологических дисциплин с учетом законов течения патологии по органам, сист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емам и организма в целом, анализировать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)основного, сопутствующего, осложнений) с учётом Международн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ой 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и угрожающих жизни состояний (ПК-17)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в лечебной деятельности:</w:t>
      </w:r>
    </w:p>
    <w:p w:rsidR="005D3074" w:rsidRDefault="002C58FB">
      <w:pPr>
        <w:widowControl/>
        <w:suppressAutoHyphens w:val="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назначать боль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ным адекватное лечение в соответствии с выставленным диагнозом, осуществлять алгоритм выбора медикаментозной и немедикаментозной терапии больным с психическими заболеваниями (ПК-20)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Основные дидактические единицы (разделы):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Предмет и задачи психиатрии.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Организация психиатрической помощи в России.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Эволюционные основы теории происхождения психических расстройств.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Методы исследования в психиатрии.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Основы общей психопатологии. Патология ощущения и восприятия.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Патология мышления.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Нарушения памяти 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интеллекта.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Нарушения эмоций и воли.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Патология сознания и внимания.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Психопатологические синдромы. 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Основы частной психопатологии. Современная классификация психических расстройств (МКБ-10, раздел </w:t>
      </w:r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V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). органические психические расстройства.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Психические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расстройства вследствие зависимости от психоактивных веществ.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Психические расстройства возраста обратного развития и связанные с генеративной функцией.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Невротические, соматоформные и связанные со стрессом психические расстройства.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Расстройства зрелой лич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ности.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Эпилепсия и эпилептиформные расстройства.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Аффективные расстройства настроения. 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Шизофрения. Шизоаффективные, хронические бредовые и шизотипическое расстройства.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Предмет и задачи медицинской психологии. Значение медицинской психологии в психиатрии. К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лассификация методов медицинской психологии. Пато- и нейропсихология.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Медико-психологические аспекты чувственного познания, эмоций, воли, памяти, мышления, сознания.</w:t>
      </w:r>
    </w:p>
    <w:p w:rsidR="005D3074" w:rsidRDefault="002C58FB">
      <w:pPr>
        <w:widowControl/>
        <w:numPr>
          <w:ilvl w:val="0"/>
          <w:numId w:val="78"/>
        </w:numPr>
        <w:suppressAutoHyphens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Медико-психологические аспекты соматической патологии. Взаимодействие в паре «врач – больн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ой». Проблема комплайенса. Реакции личности на болезнь.</w:t>
      </w:r>
    </w:p>
    <w:p w:rsidR="005D3074" w:rsidRDefault="005D3074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В результате изучения дисциплины студент должен –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Знать: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показатели здоровья населения, факторы, формирующие здоровье человека (экологические, профессиональные, природно-климатические, эндемические,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социальные, эпидемиологические, психо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эмоциональные, профессиональные, генетические);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заболевания, связанные с неблагоприятным воздействием климатических и социальных факторов;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эпидемиологию, этиологию, патогенез и меры профилактики наиболее часто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встречающихся психических заболеваний;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современную классификацию психических расстройств;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клиническую картину, особенности течения и возможные осложнения наиболее распространенных психических заболеваний, протекающих в типичной форме у различных возрастных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групп;</w:t>
      </w:r>
    </w:p>
    <w:p w:rsidR="005D3074" w:rsidRDefault="002C58FB">
      <w:pPr>
        <w:widowControl/>
        <w:suppressAutoHyphens w:val="0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методы диагностики, диагностические возможности методов непосредственного исследования психически больного, современные методы клинического, лабораторного, инструментального обследования больных;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основы организации психиатрической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(амбулаторно-поликлинической и стационарной) помощи различным группам населения, принципы диспансеризации населения, реабилитации психически больных;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критерии диагноза различных психических заболеваний;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особенности организации и объем работы  участкового 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рача психиатра и врача психиатра-нарколога, современные диагностические возможности амбулаторной психиатрической и наркологической службы, методы проведения неотложных мероприятий, показания для плановой госпитализации больных;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методы лечения психических 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асстройств и показания к их применению;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механизм лечебного действия лечебной физкультуры и физиотерапии, показания и противопоказания к их назначению при психических расстройствах;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типы наследования психических заболеваний и клинические проявления наследс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твенной психической патологии, общие характеристики психических болезней с наследственным предрасположением, общие принципы и особенности диагностики наследственных психических заболеваний, причины происхождения и диагностическую значимость морфогенетическ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их вариантов психических болезней;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врожденные соматические и психические аномалии;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клинико-фармакологическую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психопатологичес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ких синдромов, заболеваний и неотложных состояний у пациентов; </w:t>
      </w:r>
    </w:p>
    <w:p w:rsidR="005D3074" w:rsidRDefault="005D3074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Уметь: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определить статус пациента: собрать анамнез, провести опрос пациента и/или его родственников, провести физикальное обследование пациента (осмотр, пальпация, аускультация, измерение арт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ериального давления, определение свойств артериального пульса и т.п.); оценить состояние пациента для принятия решения о необходимости оказания ему психиатрической или наркологической помощи; провести первичное обследование систем и органов: нервной, эндок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ринной, иммунной, дыхательной, сердечно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 xml:space="preserve"> сосудистой, крови и кроветворных органов, пищеварительной, мочевыделительной, репродуктивной, костно-мышечной и суставов, глаза, уха, горла, носа; установить приоритеты для решения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br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проблем здоровья пациента: критиче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ское (терминальное) состояние, состояние с болевым синдромом, состояние с хроническим заболеванием, состояние с инфекционным заболеванием, инвалидность, гериатрические проблемы, состояние душевнобольных пациентов; оценить социальные факторы, влияющие на со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стояние физического и психологического здоровья пациента: культурные, этнические, религиозные, индивидуальные, семейные, социальные факторы риска (безработица, насилие, болезнь и смерть родственников и пр.); поставить предварительный диагноз - синтезироват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 информацию о пациенте с целью определения патологии и причин, ее вызывающих;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наметить объем дополнительных исследований в соответствии с прогнозом болезни, для уточнения диагноза и получения достоверного результата;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подобрать индивидуальный вид оказания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помощи для лечения пациента в соответствии с ситуацией: первичная помощь, скорая помощь, госпитализация;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сформулировать клинический диагноз;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разработать план лечебных мероприятий, с учетом протекания болезни и ее лечения;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сформулировать показания к избра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нному методу лечения с учетом этиотропных и патогенетических средств, обосновать фармакотерапию у конкретного больного при основных психопатологических синдромах и неотложных состояниях, определить путь введения, режим и дозу лекарственных препаратов, оцен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ить эффективность и безопасность проводимого лечения;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применять различные способы введения лекарственных препаратов; 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использовать в лечебной деятельности методы первичной и вторичной профилактики (на основе доказательной медицины), устанавливать причинно-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следственные связи изменений состояния здоровья от воздействия факторов среды обитания;</w:t>
      </w:r>
    </w:p>
    <w:p w:rsidR="005D3074" w:rsidRDefault="002C58FB">
      <w:pPr>
        <w:widowControl/>
        <w:tabs>
          <w:tab w:val="left" w:pos="900"/>
        </w:tabs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заполнять историю болезни, выписать рецепт;</w:t>
      </w:r>
    </w:p>
    <w:p w:rsidR="005D3074" w:rsidRDefault="005D3074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Владеть:</w:t>
      </w:r>
      <w:r>
        <w:rPr>
          <w:rFonts w:ascii="Calibri" w:eastAsia="Calibri" w:hAnsi="Calibri" w:cs="Times New Roman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правильным ведением медицинской документации;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оценками состояния общественного здоровья;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методами общеклинического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обследования;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интерпретацией результатов лабораторных, инструментальных методов диагностики;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алгоритмом развернутого клинического диагноза;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алгоритмом постановки предварительного диагноза с последующим направлением пациента к соответствующему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врачу-специалисту;</w:t>
      </w:r>
    </w:p>
    <w:p w:rsidR="005D3074" w:rsidRDefault="002C58FB">
      <w:pPr>
        <w:widowControl/>
        <w:suppressAutoHyphens w:val="0"/>
        <w:ind w:firstLine="72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основными врачебными диагностическими и лечебными мероприятиями по оказанию первой врачебной помощи при неотложных и угрожающих жизни состояниях.</w:t>
      </w:r>
    </w:p>
    <w:p w:rsidR="005D3074" w:rsidRDefault="005D3074">
      <w:pPr>
        <w:widowControl/>
        <w:tabs>
          <w:tab w:val="left" w:pos="851"/>
          <w:tab w:val="left" w:pos="1080"/>
        </w:tabs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Разработчик: профессор, д.м.н.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 xml:space="preserve">                  О.А. Гильбурд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</w:p>
    <w:p w:rsidR="005D3074" w:rsidRDefault="005D3074">
      <w:pPr>
        <w:widowControl/>
        <w:suppressAutoHyphens w:val="0"/>
        <w:spacing w:after="200" w:line="276" w:lineRule="auto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  <w:sectPr w:rsidR="005D3074">
          <w:pgSz w:w="11906" w:h="16838"/>
          <w:pgMar w:top="567" w:right="851" w:bottom="567" w:left="851" w:header="720" w:footer="720" w:gutter="0"/>
          <w:cols w:space="720"/>
        </w:sect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</w:t>
      </w:r>
      <w:r>
        <w:rPr>
          <w:b/>
          <w:sz w:val="28"/>
          <w:szCs w:val="28"/>
        </w:rPr>
        <w:t>Я</w:t>
      </w:r>
    </w:p>
    <w:p w:rsidR="005D3074" w:rsidRDefault="002C58F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программы дисциплины</w:t>
      </w:r>
    </w:p>
    <w:p w:rsidR="005D3074" w:rsidRDefault="002C58F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«Медицинская реабилитация»</w:t>
      </w:r>
    </w:p>
    <w:p w:rsidR="005D3074" w:rsidRDefault="005D3074">
      <w:pPr>
        <w:jc w:val="center"/>
        <w:rPr>
          <w:sz w:val="28"/>
          <w:szCs w:val="28"/>
        </w:rPr>
      </w:pPr>
    </w:p>
    <w:p w:rsidR="005D3074" w:rsidRDefault="002C58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5D3074" w:rsidRDefault="002C58FB">
      <w:pPr>
        <w:jc w:val="center"/>
        <w:rPr>
          <w:sz w:val="28"/>
          <w:szCs w:val="28"/>
        </w:rPr>
      </w:pPr>
      <w:r>
        <w:rPr>
          <w:sz w:val="28"/>
          <w:szCs w:val="28"/>
        </w:rPr>
        <w:t>060103 «Педиатрия»</w:t>
      </w:r>
    </w:p>
    <w:p w:rsidR="005D3074" w:rsidRDefault="005D3074">
      <w:pPr>
        <w:jc w:val="center"/>
        <w:rPr>
          <w:sz w:val="28"/>
          <w:szCs w:val="28"/>
        </w:rPr>
      </w:pPr>
    </w:p>
    <w:p w:rsidR="005D3074" w:rsidRDefault="002C58FB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</w:t>
      </w:r>
    </w:p>
    <w:p w:rsidR="005D3074" w:rsidRDefault="002C58F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 w:rsidR="005D3074" w:rsidRDefault="005D3074">
      <w:pPr>
        <w:jc w:val="center"/>
        <w:rPr>
          <w:sz w:val="28"/>
          <w:szCs w:val="28"/>
        </w:rPr>
      </w:pPr>
    </w:p>
    <w:p w:rsidR="005D3074" w:rsidRDefault="002C58FB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5D3074" w:rsidRDefault="002C58FB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</w:t>
      </w:r>
    </w:p>
    <w:p w:rsidR="005D3074" w:rsidRDefault="005D3074">
      <w:pPr>
        <w:rPr>
          <w:sz w:val="28"/>
          <w:szCs w:val="28"/>
        </w:rPr>
      </w:pPr>
    </w:p>
    <w:p w:rsidR="005D3074" w:rsidRDefault="002C58FB">
      <w:pPr>
        <w:rPr>
          <w:sz w:val="28"/>
          <w:szCs w:val="28"/>
        </w:rPr>
      </w:pPr>
      <w:r>
        <w:rPr>
          <w:sz w:val="28"/>
          <w:szCs w:val="28"/>
        </w:rPr>
        <w:t>Общая трудоемкость изучения дисциплины составляет  3  зачетные  единицы   ( 108 час.)</w:t>
      </w:r>
    </w:p>
    <w:p w:rsidR="005D3074" w:rsidRDefault="002C58FB">
      <w:pPr>
        <w:jc w:val="both"/>
      </w:pPr>
      <w:r>
        <w:rPr>
          <w:b/>
          <w:sz w:val="28"/>
          <w:szCs w:val="28"/>
        </w:rPr>
        <w:t xml:space="preserve">Цели </w:t>
      </w:r>
      <w:r>
        <w:rPr>
          <w:b/>
          <w:sz w:val="28"/>
          <w:szCs w:val="28"/>
        </w:rPr>
        <w:t>освоения дисциплины:</w:t>
      </w:r>
      <w:r>
        <w:rPr>
          <w:sz w:val="28"/>
          <w:szCs w:val="28"/>
        </w:rPr>
        <w:t xml:space="preserve"> на основании медико-биологических знаний о человеческом организме дать конкретные знания и практические навыки применения научно-обоснованных методик реабилитационных мероприятий пациентам, перенесших соматическое заболевание, травму и</w:t>
      </w:r>
      <w:r>
        <w:rPr>
          <w:sz w:val="28"/>
          <w:szCs w:val="28"/>
        </w:rPr>
        <w:t>ли оперативное вмешательство; использования средств спортивной медицины, лечебной физкультуры, физиотерапии, у детей и подростков, нуждающихся в реабилитации.</w:t>
      </w:r>
    </w:p>
    <w:p w:rsidR="005D3074" w:rsidRDefault="002C58FB">
      <w:pPr>
        <w:pStyle w:val="ac"/>
        <w:widowControl/>
        <w:numPr>
          <w:ilvl w:val="0"/>
          <w:numId w:val="79"/>
        </w:numPr>
        <w:tabs>
          <w:tab w:val="left" w:pos="0"/>
        </w:tabs>
        <w:suppressAutoHyphens w:val="0"/>
        <w:spacing w:after="0"/>
        <w:ind w:left="0" w:firstLine="709"/>
        <w:jc w:val="both"/>
        <w:textAlignment w:val="auto"/>
      </w:pPr>
      <w:r>
        <w:rPr>
          <w:b/>
          <w:sz w:val="28"/>
          <w:szCs w:val="28"/>
        </w:rPr>
        <w:t xml:space="preserve">Место дисциплины в структуре ООП: </w:t>
      </w:r>
      <w:r>
        <w:rPr>
          <w:sz w:val="28"/>
          <w:szCs w:val="28"/>
        </w:rPr>
        <w:t>рабочая программа составлена в соответствии с требованиями ФГОС</w:t>
      </w:r>
      <w:r>
        <w:rPr>
          <w:sz w:val="28"/>
          <w:szCs w:val="28"/>
        </w:rPr>
        <w:t xml:space="preserve"> ВПО по направлению подготовки 060103 «Педиатрия»</w:t>
      </w:r>
      <w:r>
        <w:t xml:space="preserve"> », </w:t>
      </w:r>
      <w:r>
        <w:rPr>
          <w:sz w:val="28"/>
          <w:szCs w:val="28"/>
        </w:rPr>
        <w:t>утвержденного приказом Министерства образования и науки Российской Федерации  №1122  от  08.11.2010. и относится к циклу профессиональных дисциплин. Основные знания, требуемые для изучения и освоения дис</w:t>
      </w:r>
      <w:r>
        <w:rPr>
          <w:sz w:val="28"/>
          <w:szCs w:val="28"/>
        </w:rPr>
        <w:t xml:space="preserve">циплины изучаются студентами в цикле естественнонаучных и специальных дисциплин, в том числе: нормальная физиология, патологическая физиология, анатомия человека, патологическая анатомия, биохимия; пропедевтика внутренних болезней. </w:t>
      </w:r>
    </w:p>
    <w:p w:rsidR="005D3074" w:rsidRDefault="005D3074">
      <w:pPr>
        <w:pStyle w:val="Default"/>
        <w:spacing w:line="276" w:lineRule="auto"/>
        <w:jc w:val="both"/>
        <w:rPr>
          <w:sz w:val="28"/>
          <w:szCs w:val="28"/>
        </w:rPr>
      </w:pP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 обучающего</w:t>
      </w:r>
      <w:r>
        <w:rPr>
          <w:b/>
          <w:sz w:val="28"/>
          <w:szCs w:val="28"/>
        </w:rPr>
        <w:t xml:space="preserve">ся, формируемые в результате освоения дисциплины: </w:t>
      </w:r>
    </w:p>
    <w:p w:rsidR="005D3074" w:rsidRDefault="002C58FB">
      <w:r>
        <w:rPr>
          <w:sz w:val="28"/>
          <w:szCs w:val="28"/>
        </w:rPr>
        <w:t>общекультурные:</w:t>
      </w:r>
      <w:r>
        <w:rPr>
          <w:sz w:val="28"/>
          <w:szCs w:val="28"/>
        </w:rPr>
        <w:tab/>
      </w:r>
    </w:p>
    <w:p w:rsidR="005D3074" w:rsidRDefault="002C58FB">
      <w:r>
        <w:rPr>
          <w:b/>
          <w:sz w:val="28"/>
          <w:szCs w:val="28"/>
        </w:rPr>
        <w:t>ОК-8</w:t>
      </w:r>
      <w:r>
        <w:rPr>
          <w:sz w:val="28"/>
          <w:szCs w:val="28"/>
        </w:rPr>
        <w:t xml:space="preserve"> – способность и готовность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</w:t>
      </w:r>
      <w:r>
        <w:rPr>
          <w:sz w:val="28"/>
          <w:szCs w:val="28"/>
        </w:rPr>
        <w:t xml:space="preserve"> по работе с конфиденциальной информацией, сохранять врачебную тайну.</w:t>
      </w:r>
    </w:p>
    <w:p w:rsidR="005D3074" w:rsidRDefault="002C58FB">
      <w:pPr>
        <w:pStyle w:val="a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общепрофессиональные: </w:t>
      </w:r>
    </w:p>
    <w:p w:rsidR="005D3074" w:rsidRDefault="002C58FB">
      <w:pPr>
        <w:pStyle w:val="a8"/>
        <w:ind w:firstLine="0"/>
      </w:pPr>
      <w:r>
        <w:rPr>
          <w:b/>
          <w:sz w:val="28"/>
          <w:szCs w:val="28"/>
        </w:rPr>
        <w:t>ПК-6</w:t>
      </w:r>
      <w:r>
        <w:rPr>
          <w:sz w:val="28"/>
          <w:szCs w:val="28"/>
        </w:rPr>
        <w:t xml:space="preserve"> – способность и готовность проводить патофизиологический анализ клинических синдромов, обосновывать патогенетически оправданные методы (принципы) диагностики,</w:t>
      </w:r>
      <w:r>
        <w:rPr>
          <w:sz w:val="28"/>
          <w:szCs w:val="28"/>
        </w:rPr>
        <w:t xml:space="preserve"> лечения, реабилитации и профилактики среди взросло населения и подростков с учетом их возрастно-половых групп;</w:t>
      </w:r>
    </w:p>
    <w:p w:rsidR="005D3074" w:rsidRDefault="002C58FB">
      <w:pPr>
        <w:pStyle w:val="a8"/>
        <w:ind w:firstLine="0"/>
      </w:pPr>
      <w:r>
        <w:rPr>
          <w:b/>
          <w:sz w:val="28"/>
          <w:szCs w:val="28"/>
        </w:rPr>
        <w:t xml:space="preserve">ПК-12 – </w:t>
      </w:r>
      <w:r>
        <w:rPr>
          <w:sz w:val="28"/>
          <w:szCs w:val="28"/>
        </w:rPr>
        <w:t>способность и готовность проводить с прикрепленным населением профилактические мероприятия по предупреждению возникновения наиболее част</w:t>
      </w:r>
      <w:r>
        <w:rPr>
          <w:sz w:val="28"/>
          <w:szCs w:val="28"/>
        </w:rPr>
        <w:t>о встречающихся заболеваний, осуществлять общеоздоровительные мероприятия по формированию здорового образа жизни с учетом возрастно-половых групп и состояния здоровья, давать рекомендации по здоровому питанию, по двигательным режимам и занятиям физкультуро</w:t>
      </w:r>
      <w:r>
        <w:rPr>
          <w:sz w:val="28"/>
          <w:szCs w:val="28"/>
        </w:rPr>
        <w:t>й, оценить эффективность диспансерного наблюдения за здоровыми и хроническими больными;</w:t>
      </w:r>
    </w:p>
    <w:p w:rsidR="005D3074" w:rsidRDefault="002C58FB">
      <w:pPr>
        <w:pStyle w:val="a8"/>
        <w:ind w:firstLine="0"/>
      </w:pPr>
      <w:r>
        <w:rPr>
          <w:b/>
          <w:sz w:val="28"/>
          <w:szCs w:val="28"/>
        </w:rPr>
        <w:t>ПК-23</w:t>
      </w:r>
      <w:r>
        <w:rPr>
          <w:sz w:val="28"/>
          <w:szCs w:val="28"/>
        </w:rPr>
        <w:t xml:space="preserve"> – в реабилитационной деятельности: способность и готовность применять различные реабилитационные мероприятия (медицинские, социальные и профессиональные) среди вз</w:t>
      </w:r>
      <w:r>
        <w:rPr>
          <w:sz w:val="28"/>
          <w:szCs w:val="28"/>
        </w:rPr>
        <w:t>рослого населения и подростков при наиболее распространенных патологических состояниях и повреждениях организма, определяя показания к переводу пациентов в специализированные группы по занятиям физической культурой после перенесенных заболеваний;</w:t>
      </w:r>
    </w:p>
    <w:p w:rsidR="005D3074" w:rsidRDefault="002C58FB">
      <w:pPr>
        <w:pStyle w:val="a8"/>
        <w:ind w:firstLine="0"/>
      </w:pPr>
      <w:r>
        <w:rPr>
          <w:b/>
          <w:sz w:val="28"/>
          <w:szCs w:val="28"/>
        </w:rPr>
        <w:t>ПК-24</w:t>
      </w:r>
      <w:r>
        <w:rPr>
          <w:sz w:val="28"/>
          <w:szCs w:val="28"/>
        </w:rPr>
        <w:t xml:space="preserve"> – с</w:t>
      </w:r>
      <w:r>
        <w:rPr>
          <w:sz w:val="28"/>
          <w:szCs w:val="28"/>
        </w:rPr>
        <w:t>пособность и готовность давать рекомендации по выбору оптимального режима двигательной активности в зависимости от морфофункционального статуса, определять оказания и противопоказания к назначению средств лечебной физкультуры,  физиотерапии, рефлексотерапи</w:t>
      </w:r>
      <w:r>
        <w:rPr>
          <w:sz w:val="28"/>
          <w:szCs w:val="28"/>
        </w:rPr>
        <w:t>и, фитотерапии, гомеопатии и других средств немедикаментозной терапии, использовать основные курортные факторы при лечении взрослого населения  и подростков;</w:t>
      </w:r>
    </w:p>
    <w:p w:rsidR="005D3074" w:rsidRDefault="002C58FB">
      <w:pPr>
        <w:pStyle w:val="a8"/>
        <w:ind w:firstLine="0"/>
      </w:pPr>
      <w:r>
        <w:rPr>
          <w:b/>
          <w:sz w:val="28"/>
          <w:szCs w:val="28"/>
        </w:rPr>
        <w:t>ПК-26</w:t>
      </w:r>
      <w:r>
        <w:rPr>
          <w:sz w:val="28"/>
          <w:szCs w:val="28"/>
        </w:rPr>
        <w:t xml:space="preserve"> – способность и готовность к обучению взрослого населения, подростков и их родственников осн</w:t>
      </w:r>
      <w:r>
        <w:rPr>
          <w:sz w:val="28"/>
          <w:szCs w:val="28"/>
        </w:rPr>
        <w:t>овным гигиеническим мероприятиям оздоровительного характера, способствующим укреплении здоровья и профилактике возникновения заболеваний, к формированию навыков здорового образа жизни, способствующих поддержанию на должном уровне их двигательной активности</w:t>
      </w:r>
      <w:r>
        <w:rPr>
          <w:sz w:val="28"/>
          <w:szCs w:val="28"/>
        </w:rPr>
        <w:t>, устранению вредных привычек;</w:t>
      </w:r>
    </w:p>
    <w:p w:rsidR="005D3074" w:rsidRDefault="005D3074">
      <w:pPr>
        <w:pStyle w:val="a8"/>
        <w:ind w:firstLine="0"/>
        <w:rPr>
          <w:sz w:val="28"/>
          <w:szCs w:val="28"/>
        </w:rPr>
      </w:pPr>
    </w:p>
    <w:p w:rsidR="005D3074" w:rsidRDefault="002C58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дидактические единицы (разделы):</w:t>
      </w:r>
    </w:p>
    <w:p w:rsidR="005D3074" w:rsidRDefault="002C58F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1.Организационно - методические основы медицинской реабилитации (основы лечебной физкультуры, физиотерапии, санаторно-курортного лечения, врачебного контроля).</w:t>
      </w:r>
    </w:p>
    <w:p w:rsidR="005D3074" w:rsidRDefault="002C58FB">
      <w:pPr>
        <w:jc w:val="both"/>
        <w:rPr>
          <w:sz w:val="28"/>
          <w:szCs w:val="28"/>
        </w:rPr>
      </w:pPr>
      <w:r>
        <w:rPr>
          <w:sz w:val="28"/>
          <w:szCs w:val="28"/>
        </w:rPr>
        <w:t>2.Медицинская реабилит</w:t>
      </w:r>
      <w:r>
        <w:rPr>
          <w:sz w:val="28"/>
          <w:szCs w:val="28"/>
        </w:rPr>
        <w:t>ация при различных нозологических формах.</w:t>
      </w:r>
    </w:p>
    <w:p w:rsidR="005D3074" w:rsidRDefault="002C58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дисциплины студент должен</w:t>
      </w:r>
    </w:p>
    <w:p w:rsidR="005D3074" w:rsidRDefault="002C58FB">
      <w:pPr>
        <w:widowControl/>
        <w:numPr>
          <w:ilvl w:val="0"/>
          <w:numId w:val="80"/>
        </w:numPr>
        <w:shd w:val="clear" w:color="auto" w:fill="FFFFFF"/>
        <w:suppressAutoHyphens w:val="0"/>
        <w:spacing w:before="5"/>
        <w:jc w:val="both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Знать: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основы профилактической медицины, направленной на укрепление здоровья детского населения и подростков, принципы реабилитационных мероприятий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организацию и </w:t>
      </w:r>
      <w:r>
        <w:rPr>
          <w:bCs/>
          <w:color w:val="000000"/>
          <w:sz w:val="28"/>
          <w:szCs w:val="28"/>
        </w:rPr>
        <w:t>проведение реабилитационных мероприятий среди детей, подростков и взрослого населения, механизм лечебно-реабилитационного воздействия физиотерапии,  лечебной физкультуры,  рефлексотерапии, фитотерапии,  массажа и других немедикаментозных методов, показания</w:t>
      </w:r>
      <w:r>
        <w:rPr>
          <w:bCs/>
          <w:color w:val="000000"/>
          <w:sz w:val="28"/>
          <w:szCs w:val="28"/>
        </w:rPr>
        <w:t xml:space="preserve"> и противопоказания к их назначению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-организацию врачебного контроля за состоянием здоровья населения 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-организационную структуру врачебно-физкультурного диспансера, структуру врачебно-физкультурной службы в стране в целом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-основы организации медицинского </w:t>
      </w:r>
      <w:r>
        <w:rPr>
          <w:bCs/>
          <w:color w:val="000000"/>
          <w:sz w:val="28"/>
          <w:szCs w:val="28"/>
        </w:rPr>
        <w:t>обеспечения занимающихся физической культурой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-содержание и формы работы врача в области врачебного контроля 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-способы определения физического и функционального уровня здоровья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-клинико-функциональную характеристику средств лечебной физической культуры 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</w:t>
      </w:r>
      <w:r>
        <w:rPr>
          <w:bCs/>
          <w:color w:val="000000"/>
          <w:sz w:val="28"/>
          <w:szCs w:val="28"/>
        </w:rPr>
        <w:t>ринципы построения занятий лечебной гимнастикой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-показания и противопоказания к различным видам физической реабилитации больных с  заболеваниями внутренних органов</w:t>
      </w:r>
    </w:p>
    <w:p w:rsidR="005D3074" w:rsidRDefault="002C58FB">
      <w:pPr>
        <w:pStyle w:val="31"/>
        <w:shd w:val="clear" w:color="auto" w:fill="FFFFFF"/>
        <w:autoSpaceDE w:val="0"/>
        <w:spacing w:after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-основные курортные факторы и принципы отбора и лечения подростков и детей с различными форм</w:t>
      </w:r>
      <w:r>
        <w:rPr>
          <w:sz w:val="28"/>
          <w:szCs w:val="28"/>
        </w:rPr>
        <w:t>ами патологии на курортах</w:t>
      </w:r>
    </w:p>
    <w:p w:rsidR="005D3074" w:rsidRDefault="005D3074">
      <w:pPr>
        <w:shd w:val="clear" w:color="auto" w:fill="FFFFFF"/>
        <w:spacing w:before="5"/>
        <w:ind w:firstLine="284"/>
        <w:jc w:val="both"/>
        <w:rPr>
          <w:bCs/>
          <w:color w:val="000000"/>
          <w:sz w:val="28"/>
          <w:szCs w:val="28"/>
        </w:rPr>
      </w:pPr>
    </w:p>
    <w:p w:rsidR="005D3074" w:rsidRDefault="002C58FB">
      <w:pPr>
        <w:widowControl/>
        <w:numPr>
          <w:ilvl w:val="0"/>
          <w:numId w:val="80"/>
        </w:numPr>
        <w:tabs>
          <w:tab w:val="left" w:pos="-306"/>
          <w:tab w:val="right" w:leader="underscore" w:pos="8199"/>
        </w:tabs>
        <w:suppressAutoHyphens w:val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Уметь: </w:t>
      </w:r>
    </w:p>
    <w:p w:rsidR="005D3074" w:rsidRDefault="002C58FB">
      <w:pPr>
        <w:tabs>
          <w:tab w:val="left" w:pos="1134"/>
          <w:tab w:val="right" w:leader="underscore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больному ребенку или подростку план лечения с учетом течения заболевания, использовать методы немедикаментозного лечения, провести реабилитационные мероприятия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-провести комплексное обследование для решения </w:t>
      </w:r>
      <w:r>
        <w:rPr>
          <w:bCs/>
          <w:color w:val="000000"/>
          <w:sz w:val="28"/>
          <w:szCs w:val="28"/>
        </w:rPr>
        <w:t>вопроса о допуске к занятиям физическими упражнениями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-выявить клинические признаки основного заболевания, изменения и нарушения в органах, ограничивающие физическую работоспособность и двигательную активность больных, дать медицинское заключение и наметит</w:t>
      </w:r>
      <w:r>
        <w:rPr>
          <w:bCs/>
          <w:color w:val="000000"/>
          <w:sz w:val="28"/>
          <w:szCs w:val="28"/>
        </w:rPr>
        <w:t>ь план коррекции нарушений в физическом развитии с помощью средств ЛФК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-выбрать, обосновать и провести пробы с физической нагрузкой для изучения функциональных возможностей организма здорового и больного ребенка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-оценить результаты проб с физической нагруз</w:t>
      </w:r>
      <w:r>
        <w:rPr>
          <w:bCs/>
          <w:color w:val="000000"/>
          <w:sz w:val="28"/>
          <w:szCs w:val="28"/>
        </w:rPr>
        <w:t>кой и специальных функциональных тестов.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-обосновать и назначить двигательный режим больному на стационарном и послестационарном этапах лечения</w:t>
      </w:r>
    </w:p>
    <w:p w:rsidR="005D3074" w:rsidRDefault="002C58FB">
      <w:pPr>
        <w:shd w:val="clear" w:color="auto" w:fill="FFFFFF"/>
        <w:spacing w:before="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-оценить адекватность применяемых физических нагрузок и эффективность курса ЛФК</w:t>
      </w:r>
    </w:p>
    <w:p w:rsidR="005D3074" w:rsidRDefault="002C58FB">
      <w:pPr>
        <w:shd w:val="clear" w:color="auto" w:fill="FFFFFF"/>
        <w:spacing w:before="5"/>
        <w:jc w:val="both"/>
      </w:pPr>
      <w:r>
        <w:rPr>
          <w:sz w:val="28"/>
          <w:szCs w:val="28"/>
        </w:rPr>
        <w:t>-уметь правильно обследовать пац</w:t>
      </w:r>
      <w:r>
        <w:rPr>
          <w:sz w:val="28"/>
          <w:szCs w:val="28"/>
        </w:rPr>
        <w:t>иента (оценить физическое развитие, объем движений, мышечный тонус, функциональное состояние, собрать и оценить анамнез двигательных навыков) с целью назначения средств лечебной физкультуры, физиотерапии, массажа, рефлексотерапии, мануальной терапии</w:t>
      </w:r>
      <w:r>
        <w:rPr>
          <w:bCs/>
          <w:color w:val="000000"/>
          <w:sz w:val="28"/>
          <w:szCs w:val="28"/>
        </w:rPr>
        <w:t xml:space="preserve"> на пол</w:t>
      </w:r>
      <w:r>
        <w:rPr>
          <w:bCs/>
          <w:color w:val="000000"/>
          <w:sz w:val="28"/>
          <w:szCs w:val="28"/>
        </w:rPr>
        <w:t>иклиническом и стационарном этапах медицинской реабилитации при следующих заболеваниях:</w:t>
      </w:r>
    </w:p>
    <w:p w:rsidR="005D3074" w:rsidRDefault="002C58FB">
      <w:pPr>
        <w:shd w:val="clear" w:color="auto" w:fill="FFFFFF"/>
        <w:spacing w:before="5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острые пневмонии;</w:t>
      </w:r>
    </w:p>
    <w:p w:rsidR="005D3074" w:rsidRDefault="002C58FB">
      <w:pPr>
        <w:shd w:val="clear" w:color="auto" w:fill="FFFFFF"/>
        <w:spacing w:before="5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хронический бронхит;</w:t>
      </w:r>
    </w:p>
    <w:p w:rsidR="005D3074" w:rsidRDefault="002C58FB">
      <w:pPr>
        <w:shd w:val="clear" w:color="auto" w:fill="FFFFFF"/>
        <w:spacing w:before="5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бронхиальная астма;</w:t>
      </w:r>
    </w:p>
    <w:p w:rsidR="005D3074" w:rsidRDefault="002C58FB">
      <w:pPr>
        <w:shd w:val="clear" w:color="auto" w:fill="FFFFFF"/>
        <w:spacing w:before="5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артриты, артрозы; </w:t>
      </w:r>
    </w:p>
    <w:p w:rsidR="005D3074" w:rsidRDefault="002C58FB">
      <w:pPr>
        <w:shd w:val="clear" w:color="auto" w:fill="FFFFFF"/>
        <w:spacing w:before="5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переломы костей верхних и нижних конечностей;</w:t>
      </w:r>
    </w:p>
    <w:p w:rsidR="005D3074" w:rsidRDefault="002C58FB">
      <w:pPr>
        <w:shd w:val="clear" w:color="auto" w:fill="FFFFFF"/>
        <w:spacing w:before="5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заболевания желудочно-кишечного </w:t>
      </w:r>
      <w:r>
        <w:rPr>
          <w:bCs/>
          <w:color w:val="000000"/>
          <w:sz w:val="28"/>
          <w:szCs w:val="28"/>
        </w:rPr>
        <w:t>тракта (хр.гастрит, синдром раздраженного кишечника, обстипация);</w:t>
      </w:r>
    </w:p>
    <w:p w:rsidR="005D3074" w:rsidRDefault="002C58FB">
      <w:pPr>
        <w:shd w:val="clear" w:color="auto" w:fill="FFFFFF"/>
        <w:spacing w:before="5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ожирение;</w:t>
      </w:r>
    </w:p>
    <w:p w:rsidR="005D3074" w:rsidRDefault="002C58FB">
      <w:pPr>
        <w:shd w:val="clear" w:color="auto" w:fill="FFFFFF"/>
        <w:spacing w:before="5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сахарный диабет;</w:t>
      </w:r>
    </w:p>
    <w:p w:rsidR="005D3074" w:rsidRDefault="002C58FB">
      <w:pPr>
        <w:shd w:val="clear" w:color="auto" w:fill="FFFFFF"/>
        <w:spacing w:before="5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послеоперационном периоде после травм и полостных операций;</w:t>
      </w:r>
    </w:p>
    <w:p w:rsidR="005D3074" w:rsidRDefault="002C58FB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Владеть: </w:t>
      </w:r>
    </w:p>
    <w:p w:rsidR="005D3074" w:rsidRDefault="002C58FB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1. Методикой заполнения формы №061/у, составления медицинского заключения по физич</w:t>
      </w:r>
      <w:r>
        <w:rPr>
          <w:sz w:val="28"/>
          <w:szCs w:val="28"/>
        </w:rPr>
        <w:t>ескому развитию, функциональному состоянию организма и состоянию здоровья, рекомендациям по двигательному режиму;</w:t>
      </w:r>
    </w:p>
    <w:p w:rsidR="005D3074" w:rsidRDefault="002C58FB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2. Методикой заполнения формы №042/у и составления программы физической реабилитации для данного пациента.</w:t>
      </w:r>
    </w:p>
    <w:p w:rsidR="005D3074" w:rsidRDefault="002C58FB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3. Методикой заполнения индивидуаль</w:t>
      </w:r>
      <w:r>
        <w:rPr>
          <w:sz w:val="28"/>
          <w:szCs w:val="28"/>
        </w:rPr>
        <w:t>ной программы реабилитации инвалида (ИПР)</w:t>
      </w:r>
    </w:p>
    <w:p w:rsidR="005D3074" w:rsidRDefault="002C58FB">
      <w:pPr>
        <w:shd w:val="clear" w:color="auto" w:fill="FFFFFF"/>
        <w:spacing w:before="5"/>
        <w:ind w:right="5"/>
        <w:jc w:val="both"/>
      </w:pPr>
      <w:r>
        <w:rPr>
          <w:sz w:val="28"/>
          <w:szCs w:val="28"/>
        </w:rPr>
        <w:t xml:space="preserve">4. Методикой составления формы № </w:t>
      </w:r>
      <w:r>
        <w:rPr>
          <w:sz w:val="28"/>
          <w:szCs w:val="28"/>
          <w:shd w:val="clear" w:color="auto" w:fill="FFFFFF"/>
        </w:rPr>
        <w:t>076/у-04 "Санаторно-курортная карта для детей"</w:t>
      </w:r>
    </w:p>
    <w:p w:rsidR="005D3074" w:rsidRDefault="002C58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Разработчик: </w:t>
      </w:r>
    </w:p>
    <w:p w:rsidR="005D3074" w:rsidRDefault="002C58F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 кафедры</w:t>
      </w:r>
    </w:p>
    <w:p w:rsidR="005D3074" w:rsidRDefault="002C5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Госпитальной терапии, к.м.н.      </w:t>
      </w:r>
      <w:r>
        <w:rPr>
          <w:sz w:val="28"/>
          <w:szCs w:val="28"/>
        </w:rPr>
        <w:tab/>
        <w:t xml:space="preserve">                                               А.М. </w:t>
      </w:r>
      <w:r>
        <w:rPr>
          <w:sz w:val="28"/>
          <w:szCs w:val="28"/>
        </w:rPr>
        <w:t>Матвеева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3074" w:rsidRDefault="005D3074">
      <w:pPr>
        <w:jc w:val="both"/>
        <w:rPr>
          <w:sz w:val="28"/>
          <w:szCs w:val="28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jc w:val="center"/>
        <w:rPr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дисциплины</w:t>
      </w:r>
    </w:p>
    <w:p w:rsidR="005D3074" w:rsidRDefault="002C58FB">
      <w:pPr>
        <w:spacing w:before="2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травматологии и ортопедии. ВПХ</w:t>
      </w: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дисциплины)</w:t>
      </w: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</w:p>
    <w:p w:rsidR="005D3074" w:rsidRDefault="002C58FB">
      <w:pPr>
        <w:pBdr>
          <w:bottom w:val="single" w:sz="12" w:space="1" w:color="000000"/>
        </w:pBdr>
        <w:jc w:val="center"/>
      </w:pPr>
      <w:r>
        <w:rPr>
          <w:u w:val="single"/>
        </w:rPr>
        <w:t>060103.65 «педиатрия»</w:t>
      </w:r>
    </w:p>
    <w:p w:rsidR="005D3074" w:rsidRDefault="002C58FB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</w:t>
      </w:r>
    </w:p>
    <w:p w:rsidR="005D3074" w:rsidRDefault="005D3074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наименование профиля)</w:t>
      </w:r>
    </w:p>
    <w:p w:rsidR="005D3074" w:rsidRDefault="005D3074">
      <w:pP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выпускника</w:t>
      </w: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(специалист)</w:t>
      </w:r>
    </w:p>
    <w:p w:rsidR="005D3074" w:rsidRDefault="005D3074">
      <w:pPr>
        <w:jc w:val="center"/>
        <w:rPr>
          <w:b/>
          <w:sz w:val="28"/>
          <w:szCs w:val="28"/>
        </w:rPr>
      </w:pP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обу</w:t>
      </w:r>
      <w:r>
        <w:rPr>
          <w:b/>
          <w:sz w:val="28"/>
          <w:szCs w:val="28"/>
        </w:rPr>
        <w:t xml:space="preserve">чения </w:t>
      </w:r>
    </w:p>
    <w:p w:rsidR="005D3074" w:rsidRDefault="002C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</w:t>
      </w:r>
    </w:p>
    <w:p w:rsidR="005D3074" w:rsidRDefault="005D3074">
      <w:pPr>
        <w:jc w:val="center"/>
        <w:rPr>
          <w:sz w:val="28"/>
          <w:szCs w:val="28"/>
        </w:rPr>
      </w:pP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Общая трудоемкость изучения дисциплины составляет ______ зачетных  единиц (72 час.)</w:t>
      </w:r>
    </w:p>
    <w:p w:rsidR="005D3074" w:rsidRDefault="002C58FB">
      <w:pPr>
        <w:autoSpaceDE w:val="0"/>
        <w:ind w:firstLine="426"/>
        <w:jc w:val="both"/>
      </w:pPr>
      <w:r>
        <w:rPr>
          <w:b/>
          <w:sz w:val="28"/>
          <w:szCs w:val="28"/>
        </w:rPr>
        <w:t xml:space="preserve">Цели освоения дисциплины: </w:t>
      </w:r>
      <w:r>
        <w:rPr>
          <w:sz w:val="28"/>
          <w:szCs w:val="28"/>
        </w:rPr>
        <w:t xml:space="preserve">Основной целью преподавания травматологии и ортопедии является обучение студентов современным положениям теоретических и </w:t>
      </w:r>
      <w:r>
        <w:rPr>
          <w:sz w:val="28"/>
          <w:szCs w:val="28"/>
        </w:rPr>
        <w:t>практических разделов этой отрасли медицины. Студенты изучают краткую историю развития травматологии и ортопедии, этиологию, патогенез основных ортопедических заболеваний; механизм повреждений; методы профилактики, диагностики, оказания первой врачебной по</w:t>
      </w:r>
      <w:r>
        <w:rPr>
          <w:sz w:val="28"/>
          <w:szCs w:val="28"/>
        </w:rPr>
        <w:t>мощи; принципы проведения реабилитации у больных – травматологического профиля.</w:t>
      </w:r>
    </w:p>
    <w:p w:rsidR="005D3074" w:rsidRDefault="002C58FB">
      <w:r>
        <w:rPr>
          <w:b/>
          <w:sz w:val="28"/>
          <w:szCs w:val="28"/>
        </w:rPr>
        <w:t xml:space="preserve">Место дисциплины в структуре ООП: </w:t>
      </w:r>
      <w:r>
        <w:rPr>
          <w:sz w:val="28"/>
          <w:szCs w:val="28"/>
        </w:rPr>
        <w:t xml:space="preserve">Дисциплина «Травматология и ортопедия» относится к циклу специальных дисциплин, обеспечивающих подготовку врача специалиста любого профиля по </w:t>
      </w:r>
      <w:r>
        <w:rPr>
          <w:sz w:val="28"/>
          <w:szCs w:val="28"/>
        </w:rPr>
        <w:t xml:space="preserve">травматологии и ортопедии. Полноценная подготовка по травматологии и ортопедии предполагает преподава-ние на основе современных, постоянно обновляемых научно-практических данных с использованием новых возможностей, которые открывают компьютерные системы и </w:t>
      </w:r>
      <w:r>
        <w:rPr>
          <w:sz w:val="28"/>
          <w:szCs w:val="28"/>
        </w:rPr>
        <w:t>телеком муникационные сети.</w:t>
      </w:r>
    </w:p>
    <w:p w:rsidR="005D3074" w:rsidRDefault="005D3074">
      <w:pPr>
        <w:spacing w:line="200" w:lineRule="exact"/>
        <w:rPr>
          <w:sz w:val="28"/>
          <w:szCs w:val="28"/>
        </w:rPr>
      </w:pPr>
    </w:p>
    <w:p w:rsidR="005D3074" w:rsidRDefault="002C58FB">
      <w:pPr>
        <w:autoSpaceDE w:val="0"/>
      </w:pPr>
      <w:r>
        <w:rPr>
          <w:b/>
          <w:sz w:val="28"/>
          <w:szCs w:val="28"/>
        </w:rPr>
        <w:t xml:space="preserve">Компетенции обучающегося, формируемые в результате освоения дисциплины (модуля): </w:t>
      </w:r>
      <w:r>
        <w:rPr>
          <w:color w:val="000000"/>
          <w:sz w:val="28"/>
          <w:szCs w:val="28"/>
        </w:rPr>
        <w:t>способностью и готовностью анализировать социально-значимые проблемы и процессы, использовать на практике методы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гуманитарных, естественнонаучных,</w:t>
      </w:r>
      <w:r>
        <w:rPr>
          <w:color w:val="000000"/>
          <w:sz w:val="28"/>
          <w:szCs w:val="28"/>
        </w:rPr>
        <w:t xml:space="preserve"> медико-биологических и клинических наук в различных видах профессиональной и социальной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(ОК-1);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способностью и готовностью проводить и интерпретировать опрос, физикальный осмотр, клиническое обследование, результаты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современных </w:t>
      </w:r>
      <w:r>
        <w:rPr>
          <w:color w:val="000000"/>
          <w:sz w:val="28"/>
          <w:szCs w:val="28"/>
        </w:rPr>
        <w:t>лабораторно-инструментальных исследований, морфологического анализа биопсийного, операционного и секционного</w:t>
      </w:r>
    </w:p>
    <w:p w:rsidR="005D3074" w:rsidRDefault="002C58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материала, написать медицинскую карту амбулаторного и стационарного больного (ПК-5);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способностью и готовностью проводить с прикрепленным население</w:t>
      </w:r>
      <w:r>
        <w:rPr>
          <w:color w:val="000000"/>
          <w:sz w:val="28"/>
          <w:szCs w:val="28"/>
        </w:rPr>
        <w:t>м профилактические мероприятия по предупреждению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возникновения наиболее часто встречающихся заболеваний, осуществлять общеоздоровительные мероприятия по формированию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здорового образа жизни с учетом возрастно-половых групп и состояния здоровья, давать реком</w:t>
      </w:r>
      <w:r>
        <w:rPr>
          <w:color w:val="000000"/>
          <w:sz w:val="28"/>
          <w:szCs w:val="28"/>
        </w:rPr>
        <w:t>ендации по здоровому питанию, по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двигательным режимам и занятиям физической культурой, оценить эффективность диспансерного наблюдения за здоровыми и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хроническими больными (ПК-12);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способностью и готовностью выполнять основные лечебные мероприятия при наибо</w:t>
      </w:r>
      <w:r>
        <w:rPr>
          <w:color w:val="000000"/>
          <w:sz w:val="28"/>
          <w:szCs w:val="28"/>
        </w:rPr>
        <w:t>лее часто встречающихся заболеваниях и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состояниях у взрослого населения и подростков, способных вызвать тяжелые осложнения и (или) летальный исход: заболевания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нервной, эндокринной, иммунной, сердечно-сосудистой, дыхательной, пищеварительной, мочеполовой с</w:t>
      </w:r>
      <w:r>
        <w:rPr>
          <w:color w:val="000000"/>
          <w:sz w:val="28"/>
          <w:szCs w:val="28"/>
        </w:rPr>
        <w:t>истем и крови, своевременно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выявлять жизнеопасные нарушения (острая кровопотеря, нарушение дыхания, остановка сердца, кома, шок), использовать методики их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немедленного устранения, осуществлять противошоковые мероприятия (ПК-19);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способностью и готовностью </w:t>
      </w:r>
      <w:r>
        <w:rPr>
          <w:color w:val="000000"/>
          <w:sz w:val="28"/>
          <w:szCs w:val="28"/>
        </w:rPr>
        <w:t>назначать больным адекватное (терапевтическое и хирургическое) лечение в соответствии с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выставленным диагнозом, осуществлять алгоритм выбора медикаментозной и немедикаментозной терапии больным с инфекционными и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неинфекционными заболеваниями, к ведению физи</w:t>
      </w:r>
      <w:r>
        <w:rPr>
          <w:color w:val="000000"/>
          <w:sz w:val="28"/>
          <w:szCs w:val="28"/>
        </w:rPr>
        <w:t>ологической беременности, приему родов (ПК-20);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способностью и готовностью к обучению среднего и младшего медицинского персонала правилам санитарно-гигиенического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режима пребывания пациентов и членов их семей в медицинских организациях и проведения среди п</w:t>
      </w:r>
      <w:r>
        <w:rPr>
          <w:color w:val="000000"/>
          <w:sz w:val="28"/>
          <w:szCs w:val="28"/>
        </w:rPr>
        <w:t>ациентов основных манипуляций и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процедур, элементам здорового образа жизни (ПК-25);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организационно-управленческой деятельности: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способностью и готовностью использовать нормативную документацию, принятую в здравоохранении (законы Российской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Федерации, </w:t>
      </w:r>
      <w:r>
        <w:rPr>
          <w:color w:val="000000"/>
          <w:sz w:val="28"/>
          <w:szCs w:val="28"/>
        </w:rPr>
        <w:t>технические регламенты, международные и национальные стандарты, приказы, рекомендации, терминологию,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международные системы единиц (СИ), действующие международные классификации), а также документацию для оценки качества и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эффективности работы медицинских ор</w:t>
      </w:r>
      <w:r>
        <w:rPr>
          <w:color w:val="000000"/>
          <w:sz w:val="28"/>
          <w:szCs w:val="28"/>
        </w:rPr>
        <w:t>ганизаций (ПК-27);</w:t>
      </w:r>
    </w:p>
    <w:p w:rsidR="005D3074" w:rsidRDefault="002C58FB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способностью и готовностью обеспечивать рациональную организацию труда среднего и младшего медицинского персонала</w:t>
      </w:r>
    </w:p>
    <w:p w:rsidR="005D3074" w:rsidRDefault="002C58FB">
      <w:pPr>
        <w:autoSpaceDE w:val="0"/>
      </w:pPr>
      <w:r>
        <w:rPr>
          <w:color w:val="000000"/>
          <w:sz w:val="28"/>
          <w:szCs w:val="28"/>
        </w:rPr>
        <w:t>медицинских организаций (ПК-29);</w:t>
      </w: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дидактические единицы (разделы):</w:t>
      </w:r>
    </w:p>
    <w:p w:rsidR="005D3074" w:rsidRDefault="002C58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Травматизм как социальная проблема. </w:t>
      </w:r>
    </w:p>
    <w:p w:rsidR="005D3074" w:rsidRDefault="002C58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обсл</w:t>
      </w:r>
      <w:r>
        <w:rPr>
          <w:color w:val="000000"/>
          <w:sz w:val="28"/>
          <w:szCs w:val="28"/>
        </w:rPr>
        <w:t>едования больных в травматологии и ортопедии</w:t>
      </w:r>
    </w:p>
    <w:p w:rsidR="005D3074" w:rsidRDefault="002C58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травматология</w:t>
      </w:r>
    </w:p>
    <w:p w:rsidR="005D3074" w:rsidRDefault="002C58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Частная травматология</w:t>
      </w:r>
    </w:p>
    <w:p w:rsidR="005D3074" w:rsidRDefault="002C58FB">
      <w:r>
        <w:rPr>
          <w:color w:val="000000"/>
          <w:sz w:val="28"/>
          <w:szCs w:val="28"/>
        </w:rPr>
        <w:t>Общая ортопедия</w:t>
      </w: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дисциплины студент должен</w:t>
      </w:r>
    </w:p>
    <w:p w:rsidR="005D3074" w:rsidRDefault="002C58FB">
      <w:pPr>
        <w:pStyle w:val="a8"/>
        <w:spacing w:line="240" w:lineRule="auto"/>
        <w:ind w:firstLine="0"/>
      </w:pPr>
      <w:r>
        <w:rPr>
          <w:b/>
          <w:sz w:val="28"/>
          <w:szCs w:val="28"/>
        </w:rPr>
        <w:t>Знать:</w:t>
      </w:r>
      <w:r>
        <w:rPr>
          <w:sz w:val="28"/>
          <w:szCs w:val="28"/>
        </w:rPr>
        <w:t xml:space="preserve"> Знать: </w:t>
      </w:r>
    </w:p>
    <w:p w:rsidR="005D3074" w:rsidRDefault="002C58FB">
      <w:pPr>
        <w:pStyle w:val="a7"/>
        <w:widowControl/>
        <w:numPr>
          <w:ilvl w:val="0"/>
          <w:numId w:val="81"/>
        </w:numPr>
        <w:suppressAutoHyphens w:val="0"/>
        <w:textAlignment w:val="auto"/>
      </w:pPr>
      <w:r>
        <w:rPr>
          <w:color w:val="000000"/>
          <w:sz w:val="28"/>
          <w:szCs w:val="28"/>
        </w:rPr>
        <w:t xml:space="preserve">симптомы, клинические проявления наиболее часто встречающихся травматологических и </w:t>
      </w:r>
      <w:r>
        <w:rPr>
          <w:sz w:val="28"/>
          <w:szCs w:val="28"/>
        </w:rPr>
        <w:t>Основны</w:t>
      </w:r>
      <w:r>
        <w:rPr>
          <w:sz w:val="28"/>
          <w:szCs w:val="28"/>
        </w:rPr>
        <w:t>е вопросы травматизма, организацию травматологической и ортопедической помощи в России.</w:t>
      </w:r>
    </w:p>
    <w:p w:rsidR="005D3074" w:rsidRDefault="002C58FB">
      <w:pPr>
        <w:pStyle w:val="a7"/>
        <w:widowControl/>
        <w:numPr>
          <w:ilvl w:val="0"/>
          <w:numId w:val="81"/>
        </w:numPr>
        <w:suppressAutoHyphens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Классификацию травм и заболеваний опорно-двигательной системы.</w:t>
      </w:r>
    </w:p>
    <w:p w:rsidR="005D3074" w:rsidRDefault="002C58FB">
      <w:pPr>
        <w:pStyle w:val="a7"/>
        <w:widowControl/>
        <w:numPr>
          <w:ilvl w:val="0"/>
          <w:numId w:val="81"/>
        </w:numPr>
        <w:suppressAutoHyphens w:val="0"/>
        <w:textAlignment w:val="auto"/>
        <w:rPr>
          <w:sz w:val="28"/>
          <w:szCs w:val="28"/>
        </w:rPr>
      </w:pPr>
      <w:r>
        <w:rPr>
          <w:sz w:val="28"/>
          <w:szCs w:val="28"/>
        </w:rPr>
        <w:t>Частоту, причины, механизм травм опорно-двигательной системы.</w:t>
      </w:r>
    </w:p>
    <w:p w:rsidR="005D3074" w:rsidRDefault="002C58FB">
      <w:pPr>
        <w:pStyle w:val="a7"/>
        <w:widowControl/>
        <w:numPr>
          <w:ilvl w:val="0"/>
          <w:numId w:val="81"/>
        </w:numPr>
        <w:suppressAutoHyphens w:val="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Этиологию и патогенез основных </w:t>
      </w:r>
      <w:r>
        <w:rPr>
          <w:sz w:val="28"/>
          <w:szCs w:val="28"/>
        </w:rPr>
        <w:t>ортопедических заболеваний.</w:t>
      </w:r>
    </w:p>
    <w:p w:rsidR="005D3074" w:rsidRDefault="002C58FB">
      <w:pPr>
        <w:pStyle w:val="a7"/>
        <w:widowControl/>
        <w:numPr>
          <w:ilvl w:val="0"/>
          <w:numId w:val="81"/>
        </w:numPr>
        <w:suppressAutoHyphens w:val="0"/>
        <w:textAlignment w:val="auto"/>
        <w:rPr>
          <w:sz w:val="28"/>
          <w:szCs w:val="28"/>
        </w:rPr>
      </w:pPr>
      <w:r>
        <w:rPr>
          <w:sz w:val="28"/>
          <w:szCs w:val="28"/>
        </w:rPr>
        <w:t>Современные методы диагностики повреждений и заболеваний опорно-двигательной системы.</w:t>
      </w:r>
    </w:p>
    <w:p w:rsidR="005D3074" w:rsidRDefault="002C58FB">
      <w:pPr>
        <w:pStyle w:val="a7"/>
        <w:widowControl/>
        <w:numPr>
          <w:ilvl w:val="0"/>
          <w:numId w:val="81"/>
        </w:numPr>
        <w:suppressAutoHyphens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Общие принципы лечения повреждений и заболеваний опорно-двигательной системы.</w:t>
      </w:r>
    </w:p>
    <w:p w:rsidR="005D3074" w:rsidRDefault="002C58FB">
      <w:pPr>
        <w:pStyle w:val="a7"/>
        <w:widowControl/>
        <w:numPr>
          <w:ilvl w:val="0"/>
          <w:numId w:val="81"/>
        </w:numPr>
        <w:suppressAutoHyphens w:val="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Наиболее частые осложнения в травматологии и ортопедии и методы </w:t>
      </w:r>
      <w:r>
        <w:rPr>
          <w:sz w:val="28"/>
          <w:szCs w:val="28"/>
        </w:rPr>
        <w:t>их профилактики.</w:t>
      </w:r>
    </w:p>
    <w:p w:rsidR="005D3074" w:rsidRDefault="002C58FB">
      <w:pPr>
        <w:pStyle w:val="a7"/>
        <w:widowControl/>
        <w:numPr>
          <w:ilvl w:val="0"/>
          <w:numId w:val="81"/>
        </w:numPr>
        <w:suppressAutoHyphens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Прогноз и средние сроки восстановления трудоспособности при типичных повреждениях и ортопедических заболеваниях.</w:t>
      </w:r>
    </w:p>
    <w:p w:rsidR="005D3074" w:rsidRDefault="002C58FB">
      <w:pPr>
        <w:pStyle w:val="a7"/>
        <w:widowControl/>
        <w:numPr>
          <w:ilvl w:val="0"/>
          <w:numId w:val="81"/>
        </w:numPr>
        <w:suppressAutoHyphens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Методы реабилитации больных с наиболее часто встречающимися ортопе-дическими заболеваниями и травмами.</w:t>
      </w:r>
    </w:p>
    <w:p w:rsidR="005D3074" w:rsidRDefault="002C58FB">
      <w:pPr>
        <w:pStyle w:val="a7"/>
        <w:widowControl/>
        <w:numPr>
          <w:ilvl w:val="0"/>
          <w:numId w:val="81"/>
        </w:numPr>
        <w:suppressAutoHyphens w:val="0"/>
        <w:textAlignment w:val="auto"/>
        <w:rPr>
          <w:sz w:val="28"/>
          <w:szCs w:val="28"/>
        </w:rPr>
      </w:pPr>
      <w:r>
        <w:rPr>
          <w:sz w:val="28"/>
          <w:szCs w:val="28"/>
        </w:rPr>
        <w:t>Деонтологические и прав</w:t>
      </w:r>
      <w:r>
        <w:rPr>
          <w:sz w:val="28"/>
          <w:szCs w:val="28"/>
        </w:rPr>
        <w:t>овые особенности работы с пациентами ортопедо-травматологического профиля.</w:t>
      </w:r>
    </w:p>
    <w:p w:rsidR="005D3074" w:rsidRDefault="002C58FB">
      <w:pPr>
        <w:pStyle w:val="a8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3074" w:rsidRDefault="002C58FB">
      <w:pPr>
        <w:tabs>
          <w:tab w:val="left" w:pos="1134"/>
          <w:tab w:val="right" w:leader="underscore" w:pos="9639"/>
        </w:tabs>
        <w:ind w:hanging="283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Уметь:</w:t>
      </w:r>
    </w:p>
    <w:p w:rsidR="005D3074" w:rsidRDefault="002C58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1.Диагностические умения.</w:t>
      </w:r>
    </w:p>
    <w:p w:rsidR="005D3074" w:rsidRDefault="002C58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а.  Клинико-лучевое обследование больных с повреждением опорно-двигательной системы.</w:t>
      </w:r>
    </w:p>
    <w:p w:rsidR="005D3074" w:rsidRDefault="002C58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Поставить диагноз повреждения нервов и магистральных </w:t>
      </w:r>
      <w:r>
        <w:rPr>
          <w:sz w:val="28"/>
          <w:szCs w:val="28"/>
        </w:rPr>
        <w:t>сосудов конечности при переломах конечности.</w:t>
      </w:r>
    </w:p>
    <w:p w:rsidR="005D3074" w:rsidRDefault="002C58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в. Клинико-лучевое обследование пациентов с ортопедическими заболеваниями, обоснование диагноза.</w:t>
      </w:r>
    </w:p>
    <w:p w:rsidR="005D3074" w:rsidRDefault="002C58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 Лечебные умения.</w:t>
      </w:r>
    </w:p>
    <w:p w:rsidR="005D3074" w:rsidRDefault="002C58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Устранять жизнеопасные нарушения при травматическом шоке, кровотечении, нарушении дыхания, </w:t>
      </w:r>
      <w:r>
        <w:rPr>
          <w:sz w:val="28"/>
          <w:szCs w:val="28"/>
        </w:rPr>
        <w:t>остановке сердца.</w:t>
      </w:r>
    </w:p>
    <w:p w:rsidR="005D3074" w:rsidRDefault="002C58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б. Поставить предварительный диагноз типичных повреждений опорно-двигательной системы.</w:t>
      </w:r>
    </w:p>
    <w:p w:rsidR="005D3074" w:rsidRDefault="002C58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в. Оценить степень тяжести повреждений и заболеваний опорно-двигательной системы и решить вопрос о месте дальнейшего лечения;</w:t>
      </w:r>
    </w:p>
    <w:p w:rsidR="005D3074" w:rsidRDefault="002C58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г. Оказать первую врачебн</w:t>
      </w:r>
      <w:r>
        <w:rPr>
          <w:sz w:val="28"/>
          <w:szCs w:val="28"/>
        </w:rPr>
        <w:t>ую помощь при травмах и заболеваниях опорно-двигательной системы;</w:t>
      </w:r>
    </w:p>
    <w:p w:rsidR="005D3074" w:rsidRDefault="002C58F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д. Участвовать в оказании первой врачебной помощи при повреждениях опорно-двигательной системы при массовых катастрофах.</w:t>
      </w:r>
    </w:p>
    <w:p w:rsidR="005D3074" w:rsidRDefault="002C58FB">
      <w:pPr>
        <w:tabs>
          <w:tab w:val="left" w:pos="1134"/>
          <w:tab w:val="right" w:leader="underscore" w:pos="9639"/>
        </w:tabs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D3074" w:rsidRDefault="002C58FB">
      <w:pPr>
        <w:tabs>
          <w:tab w:val="left" w:pos="1134"/>
          <w:tab w:val="right" w:leader="underscore" w:pos="9639"/>
        </w:tabs>
        <w:rPr>
          <w:sz w:val="28"/>
          <w:szCs w:val="28"/>
        </w:rPr>
      </w:pPr>
      <w:r>
        <w:rPr>
          <w:sz w:val="28"/>
          <w:szCs w:val="28"/>
        </w:rPr>
        <w:t>3)Владеть :</w:t>
      </w:r>
    </w:p>
    <w:p w:rsidR="005D3074" w:rsidRDefault="002C58FB">
      <w:pPr>
        <w:tabs>
          <w:tab w:val="left" w:pos="1134"/>
          <w:tab w:val="right" w:leader="underscore" w:pos="9639"/>
        </w:tabs>
      </w:pPr>
      <w:r>
        <w:rPr>
          <w:rStyle w:val="af"/>
          <w:sz w:val="28"/>
          <w:szCs w:val="28"/>
        </w:rPr>
        <w:t>основными врачебными диагностическими и лечебными меро</w:t>
      </w:r>
      <w:r>
        <w:rPr>
          <w:rStyle w:val="af"/>
          <w:sz w:val="28"/>
          <w:szCs w:val="28"/>
        </w:rPr>
        <w:t>приятиями по оказанию первой врачебной помощи при неотложных и угрожающих жизни состояниях;</w:t>
      </w:r>
    </w:p>
    <w:p w:rsidR="005D3074" w:rsidRDefault="002C58FB">
      <w:pPr>
        <w:pStyle w:val="ae"/>
        <w:numPr>
          <w:ilvl w:val="0"/>
          <w:numId w:val="82"/>
        </w:numPr>
        <w:tabs>
          <w:tab w:val="left" w:pos="-360"/>
          <w:tab w:val="left" w:pos="414"/>
          <w:tab w:val="right" w:leader="underscore" w:pos="8919"/>
        </w:tabs>
        <w:spacing w:before="0" w:after="150" w:line="300" w:lineRule="atLeast"/>
        <w:ind w:hanging="283"/>
        <w:jc w:val="both"/>
        <w:textAlignment w:val="baseline"/>
      </w:pPr>
      <w:r>
        <w:rPr>
          <w:bCs/>
          <w:color w:val="000000"/>
          <w:sz w:val="28"/>
          <w:szCs w:val="28"/>
        </w:rPr>
        <w:t>Техникой транспортной мобилизации.</w:t>
      </w:r>
    </w:p>
    <w:p w:rsidR="005D3074" w:rsidRDefault="002C58FB">
      <w:pPr>
        <w:pStyle w:val="a7"/>
        <w:tabs>
          <w:tab w:val="left" w:pos="851"/>
          <w:tab w:val="left" w:pos="108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3074" w:rsidRDefault="005D3074">
      <w:pPr>
        <w:rPr>
          <w:b/>
          <w:sz w:val="28"/>
          <w:szCs w:val="28"/>
        </w:rPr>
      </w:pP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зав. кафедрой, доц. Тарасенко С.Ф.</w:t>
      </w:r>
    </w:p>
    <w:p w:rsidR="005D3074" w:rsidRDefault="002C58F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Ст. преподаватель, к.м.н. Тарасенко Л.Л.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Рабочей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программы дисциплины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Гистология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060103.65 - педиатрия  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(шифр и название направления подготовки)</w:t>
      </w:r>
    </w:p>
    <w:p w:rsidR="005D3074" w:rsidRDefault="005D3074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Профили подготовки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ВРАЧ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(перечень профилей подготовки по данному направлению)</w:t>
      </w:r>
    </w:p>
    <w:p w:rsidR="005D3074" w:rsidRDefault="005D3074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СПЕЦ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ИАЛИСТ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(квалификация, степень)</w:t>
      </w:r>
    </w:p>
    <w:p w:rsidR="005D3074" w:rsidRDefault="005D3074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Форма обучения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Общая трудоемкость изучения дисциплины составляет 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6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зачетных  единиц (  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216 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час.)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Цель освоения учебной дисциплины  (модуля) состоит в овладении знаниями: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об общих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закономерностях, присущих клеточному уровню организации живой материи;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  общих закономерностях организации живой материи, присущей тканевому уровню организации;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о принципах развития живой материи, гистогенеза, и органогенеза, особенностях развития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зародыша человека;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 тонком (микроскопическом уровне) строения структур тела человека для последующего изучения сущности их изменений при болезнях и лечении.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Задачи: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приобретение студентами знаний о физико-химической сущности процессов, происходящих на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молекулярном, клеточном, тканевом, органном уровнях организации;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формирования навыков изучения научной литературы и официальных статистических обзоров;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формирование у студентов навыков общения с коллективом.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Учеб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ная дисциплина «Гистология, эмбриология, цитология»  относится к циклу  С.2  математический, естественнонаучный, базовая часть.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Для изучения данной учебной дисциплины необходимы следующие знания, умения и навыки, формируемые предшествующими дисциплин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ами: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1.Физика,  математика: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Знания: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 строении клеточной мембраны;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транспорте веществ через клеточную мембрану.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Умения: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Различать структуры мембраны.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Навыки: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чтение микрофотографий и  рисунков клеточной мембраны;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использование микрофотографий и рис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унков клеточной мембраны.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2. Дисциплина «Биология, экология»: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Знания: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о многоуровневом принципе строения человеческого тела как  биологического объекта и иерархически х связях внутри него;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 взаимоотношении структуры и функции внутри него применител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ьно к тонкому мтроению человеческого тела для последующего изучения  их изменений  при развитии заболеваний и в процессе их лечения;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общие закономерности происхождения и развития жизни; антропогенез и онтогенез человека;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физиологической и репаративной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регенерации.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Умения: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пользоваться учебной, научной, научно-популярной литературой, сетью Интернет;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работать с увеличительной техникой (микроскопами, оптическими и простыми лупами).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Навыки: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микроскопирования и «чтения» микропрепаратов;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«чтения»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микрофотографий и рисунков, соответствующих указанным препаратам;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пользование научной литературой и написания рефератов по современным научным проблемам.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(модуля):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Коды формируемых ко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мпетенций по дисциплине (модулям) гистология, эмбриология, цитология:  ОК-1, ПК-1-3,  ПК-9; ПК-16;  ПК – 27, ПК -31-32.      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Формируемые компетенции:  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Общекультурные: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1.Способностью и готовностью анализировать социально-значимые проблемы и процес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Общепрофессиональные: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2. Способностью и готовностью реализовать этичес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кие и деонтологические аспекты врачебной деятельности в общении с коллегами, средним и младшим медицинским персоналом, взрослым населением и подростками, их родителями и родственниками (ПК-1);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3. Способностью и готовностью выявлять естественнонаучную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сущность проблем, возникающих в ходе профессиональной деятельности, использовать для их решения соответствующий физико-химический и математический аппарат (ПК-2);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4. Способностью и готовностью к формированию системного подхода к анализу медицинской 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5.  Способностью и готовность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ю к работе с медико-технической аппаратурой, используемой в работе с пациентами, владеть компьютерной техникой, получать информацию из различных источников, работать с информацией в глобальных компьютерных сетях; применять возможности современных информаци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онных технологий для решения профессиональных задач (ПК-9);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 профилактической деятельности: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6. 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овные методики клинико - 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(ПК-16);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7. Способностью и готовностью использовать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информативную документацию, принятую в здравоохранении (законы Российской Федерации, технические регламенты, международные и национальные  стандарты, приказы, рекомендации, терминалогию, международные системы единиц (СИ), действующие международные классиф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икации), а также документацию для оценки качества  и эффективности работы медицинских организаций (ПК-27);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 научно-исследовательской деятельности: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8.    Способностью и готовностью изучать научно-медицинскую информацию, отечественный и зарубежный опыт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 тематике исследования (ПК-31);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9.  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недрению результатов исследований (ПК-32).  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3720"/>
        <w:gridCol w:w="258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Разделы  (или темы) дисциплины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Коды компетенций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Общее количество компетенций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тема: История развития гистологии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ОК-1; ПК -1-2;  ПК -3; ПК -9.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        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раздел: Цитология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ОК-1; ПК-1-3; ПК-9; ПК- 16.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Раздел: Эмбриология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ОК-1; ПК-1-3; ПК-9; ПК- 16.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Раздел: Общая гистология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ОК-1; ПК-1-3; ПК-9; ПК- 16.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Раздел: Частная гистология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ОК-1; ПК-1-3; ПК-9; ПК- 16.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ru-RU" w:bidi="ar-SA"/>
              </w:rPr>
              <w:t>НИРС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ОК -1; ПК 1-3; ПК -9; ПК -16; ПК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-31 – 32.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8</w:t>
            </w:r>
          </w:p>
        </w:tc>
      </w:tr>
    </w:tbl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В результате изучения дисциплины студент должен 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    Знать: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 основные закономерности развития и жизнедеятельности организма на основе структурной организации клеток, тканей и органов;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-   гистофункциональные особенности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тканевых элементов, методы их исследования; 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- правила техники безопасности и работы в физических, химических, биологических лабораториях с реактивами, приборами,  экспериментальными животными.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основные физические явления и закономерности, лежащие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 основе процессов, протекающих в организме человека; характеристики воздействия физических факторов на организм;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химико-биологическую сущность  процессов, происходящих в организме человека на молекулярном и клеточном уровнях;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функциональные системы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организма человека, их регуляцию и саморегуляцию при воздействии внешней среды;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 структуру и функции иммунной системы, ее возрастные особенности, механизмы развития и функционирования основные методы иммунодиагностики;  методы оценки иммунного статуса.</w:t>
      </w:r>
    </w:p>
    <w:p w:rsidR="005D3074" w:rsidRDefault="002C58FB">
      <w:pPr>
        <w:widowControl/>
        <w:tabs>
          <w:tab w:val="left" w:pos="900"/>
        </w:tabs>
        <w:suppressAutoHyphens w:val="0"/>
        <w:ind w:firstLine="720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У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пользоваться учебной, научной, научно-популярной литературой, сетью Интернет для профессиональной деятельности;</w:t>
      </w:r>
    </w:p>
    <w:p w:rsidR="005D3074" w:rsidRDefault="002C58FB">
      <w:pPr>
        <w:widowControl/>
        <w:tabs>
          <w:tab w:val="left" w:pos="900"/>
        </w:tabs>
        <w:suppressAutoHyphens w:val="0"/>
        <w:ind w:left="72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 работать с увеличительной техникой (микроскопами, оптическими и простыми лупами);</w:t>
      </w:r>
    </w:p>
    <w:p w:rsidR="005D3074" w:rsidRDefault="002C58FB">
      <w:pPr>
        <w:widowControl/>
        <w:tabs>
          <w:tab w:val="left" w:pos="900"/>
        </w:tabs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давать гистофизиологическую оценку состояния разл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ичных клеточных, тканевых и органных структур.  </w:t>
      </w:r>
    </w:p>
    <w:p w:rsidR="005D3074" w:rsidRDefault="002C58FB">
      <w:pPr>
        <w:widowControl/>
        <w:tabs>
          <w:tab w:val="left" w:pos="851"/>
          <w:tab w:val="left" w:pos="1080"/>
        </w:tabs>
        <w:suppressAutoHyphens w:val="0"/>
        <w:ind w:left="720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Владеть: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 базовыми технологиями преобразования информации: текстовые, табличные редакторы, поиск в сети Интернет; </w:t>
      </w:r>
    </w:p>
    <w:p w:rsidR="005D3074" w:rsidRDefault="002C58FB">
      <w:pPr>
        <w:widowControl/>
        <w:tabs>
          <w:tab w:val="left" w:pos="851"/>
          <w:tab w:val="left" w:pos="1080"/>
        </w:tabs>
        <w:suppressAutoHyphens w:val="0"/>
        <w:ind w:left="72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навыками микроскопирования и анализа гистологических препаратов и электронных микрофото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графий. </w:t>
      </w:r>
    </w:p>
    <w:p w:rsidR="005D3074" w:rsidRDefault="005D3074">
      <w:pPr>
        <w:widowControl/>
        <w:tabs>
          <w:tab w:val="left" w:pos="851"/>
          <w:tab w:val="left" w:pos="1080"/>
        </w:tabs>
        <w:suppressAutoHyphens w:val="0"/>
        <w:ind w:left="72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tabs>
          <w:tab w:val="left" w:pos="851"/>
          <w:tab w:val="left" w:pos="1080"/>
        </w:tabs>
        <w:suppressAutoHyphens w:val="0"/>
        <w:ind w:left="72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Разработчик: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К.б.н., доцент                                                                                  Туровинина Л.П.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АННОТАЦИЯ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Рабочей программы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ГОСПИТАЛЬНАЯ ПЕДИАТРИЯ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Направление подготовки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060103 Педиатрия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 xml:space="preserve">Квалификация </w:t>
      </w:r>
      <w:r>
        <w:rPr>
          <w:rFonts w:eastAsia="Times New Roman" w:cs="Times New Roman"/>
          <w:kern w:val="0"/>
          <w:szCs w:val="20"/>
          <w:lang w:val="ru-RU" w:eastAsia="ru-RU" w:bidi="ar-SA"/>
        </w:rPr>
        <w:t>выпускника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специалитет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Форма обучения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Общая трудоемкость изучения дисциплины составляет 11 зачетных единиц (396 часов)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Цель и задачи дисциплины</w:t>
      </w:r>
    </w:p>
    <w:p w:rsidR="005D3074" w:rsidRDefault="002C58FB">
      <w:pPr>
        <w:widowControl/>
        <w:shd w:val="clear" w:color="auto" w:fill="FFFFFF"/>
        <w:tabs>
          <w:tab w:val="left" w:leader="underscore" w:pos="426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spacing w:val="-7"/>
          <w:kern w:val="0"/>
          <w:lang w:val="ru-RU" w:eastAsia="ru-RU" w:bidi="ar-SA"/>
        </w:rPr>
        <w:t>Цель:</w:t>
      </w:r>
      <w:r>
        <w:rPr>
          <w:rFonts w:eastAsia="Times New Roman" w:cs="Times New Roman"/>
          <w:spacing w:val="-9"/>
          <w:kern w:val="0"/>
          <w:lang w:val="ru-RU" w:eastAsia="ru-RU" w:bidi="ar-SA"/>
        </w:rPr>
        <w:t xml:space="preserve"> формирование и развитие у выпускников по специальности «педиатрия» компетенций, направленных на</w:t>
      </w:r>
      <w:r>
        <w:rPr>
          <w:rFonts w:eastAsia="Times New Roman" w:cs="Times New Roman"/>
          <w:spacing w:val="-9"/>
          <w:kern w:val="0"/>
          <w:lang w:val="ru-RU" w:eastAsia="ru-RU" w:bidi="ar-SA"/>
        </w:rPr>
        <w:t xml:space="preserve">  восстановление и  улучшение здоровья детей и подростков путем надлежащего качества оказания  педиатрической помощи.</w:t>
      </w:r>
    </w:p>
    <w:p w:rsidR="005D3074" w:rsidRDefault="002C58FB">
      <w:pPr>
        <w:widowControl/>
        <w:shd w:val="clear" w:color="auto" w:fill="FFFFFF"/>
        <w:tabs>
          <w:tab w:val="left" w:leader="underscore" w:pos="4759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spacing w:val="-9"/>
          <w:kern w:val="0"/>
          <w:lang w:val="ru-RU" w:eastAsia="ru-RU" w:bidi="ar-SA"/>
        </w:rPr>
        <w:t>Задачами</w:t>
      </w:r>
      <w:r>
        <w:rPr>
          <w:rFonts w:eastAsia="Times New Roman" w:cs="Times New Roman"/>
          <w:spacing w:val="-9"/>
          <w:kern w:val="0"/>
          <w:lang w:val="ru-RU" w:eastAsia="ru-RU" w:bidi="ar-SA"/>
        </w:rPr>
        <w:t xml:space="preserve"> дисциплины являются:</w:t>
      </w:r>
    </w:p>
    <w:p w:rsidR="005D3074" w:rsidRDefault="002C58FB">
      <w:pPr>
        <w:widowControl/>
        <w:numPr>
          <w:ilvl w:val="0"/>
          <w:numId w:val="83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spacing w:val="-9"/>
          <w:kern w:val="0"/>
          <w:lang w:val="ru-RU" w:eastAsia="ru-RU" w:bidi="ar-SA"/>
        </w:rPr>
        <w:t>Осуществление  мероприятий по сохранению здоровья новорожденных, детей и подростков;</w:t>
      </w:r>
    </w:p>
    <w:p w:rsidR="005D3074" w:rsidRDefault="002C58FB">
      <w:pPr>
        <w:widowControl/>
        <w:numPr>
          <w:ilvl w:val="0"/>
          <w:numId w:val="83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spacing w:val="-9"/>
          <w:kern w:val="0"/>
          <w:lang w:val="ru-RU" w:eastAsia="ru-RU" w:bidi="ar-SA"/>
        </w:rPr>
        <w:t xml:space="preserve">Диагностика и </w:t>
      </w:r>
      <w:r>
        <w:rPr>
          <w:rFonts w:eastAsia="Times New Roman" w:cs="Times New Roman"/>
          <w:spacing w:val="-9"/>
          <w:kern w:val="0"/>
          <w:lang w:val="ru-RU" w:eastAsia="ru-RU" w:bidi="ar-SA"/>
        </w:rPr>
        <w:t>дифференциальная диагностика патологических состояний, заболеваний у детей  различного возраста и подростков на основе анамнестических, клинических и лабораторно-инструментальных методов исследования;</w:t>
      </w:r>
    </w:p>
    <w:p w:rsidR="005D3074" w:rsidRDefault="002C58FB">
      <w:pPr>
        <w:widowControl/>
        <w:numPr>
          <w:ilvl w:val="0"/>
          <w:numId w:val="83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spacing w:val="-9"/>
          <w:kern w:val="0"/>
          <w:lang w:val="ru-RU" w:eastAsia="ru-RU" w:bidi="ar-SA"/>
        </w:rPr>
        <w:t>Прогнозирование, диагностика и дифференциальная диагнос</w:t>
      </w:r>
      <w:r>
        <w:rPr>
          <w:rFonts w:eastAsia="Times New Roman" w:cs="Times New Roman"/>
          <w:spacing w:val="-9"/>
          <w:kern w:val="0"/>
          <w:lang w:val="ru-RU" w:eastAsia="ru-RU" w:bidi="ar-SA"/>
        </w:rPr>
        <w:t>тика развития неотложных состояний в разные возрастные периоды детства;</w:t>
      </w:r>
    </w:p>
    <w:p w:rsidR="005D3074" w:rsidRDefault="002C58FB">
      <w:pPr>
        <w:widowControl/>
        <w:numPr>
          <w:ilvl w:val="0"/>
          <w:numId w:val="83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spacing w:val="-9"/>
          <w:kern w:val="0"/>
          <w:lang w:val="ru-RU" w:eastAsia="ru-RU" w:bidi="ar-SA"/>
        </w:rPr>
        <w:t>Проведение лечебных мероприятий и оказание неотложной помощи больным детям и подросткам;</w:t>
      </w:r>
    </w:p>
    <w:p w:rsidR="005D3074" w:rsidRDefault="002C58FB">
      <w:pPr>
        <w:widowControl/>
        <w:numPr>
          <w:ilvl w:val="0"/>
          <w:numId w:val="83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spacing w:val="-9"/>
          <w:kern w:val="0"/>
          <w:lang w:val="ru-RU" w:eastAsia="ru-RU" w:bidi="ar-SA"/>
        </w:rPr>
        <w:t xml:space="preserve">Формирование у детей, подростков, членов их семей и будущих родителей позитивного медицинского </w:t>
      </w:r>
      <w:r>
        <w:rPr>
          <w:rFonts w:eastAsia="Times New Roman" w:cs="Times New Roman"/>
          <w:spacing w:val="-9"/>
          <w:kern w:val="0"/>
          <w:lang w:val="ru-RU" w:eastAsia="ru-RU" w:bidi="ar-SA"/>
        </w:rPr>
        <w:t>поведения, направленного на формирование и  повышения уровня здоровья;</w:t>
      </w:r>
    </w:p>
    <w:p w:rsidR="005D3074" w:rsidRDefault="002C58FB">
      <w:pPr>
        <w:widowControl/>
        <w:numPr>
          <w:ilvl w:val="0"/>
          <w:numId w:val="83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spacing w:val="-9"/>
          <w:kern w:val="0"/>
          <w:lang w:val="ru-RU" w:eastAsia="ru-RU" w:bidi="ar-SA"/>
        </w:rPr>
        <w:t>Ведение документации в медицинских организациях педиатрического профиля;</w:t>
      </w:r>
    </w:p>
    <w:p w:rsidR="005D3074" w:rsidRDefault="002C58FB">
      <w:pPr>
        <w:widowControl/>
        <w:numPr>
          <w:ilvl w:val="0"/>
          <w:numId w:val="83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spacing w:val="-9"/>
          <w:kern w:val="0"/>
          <w:lang w:val="ru-RU" w:eastAsia="ru-RU" w:bidi="ar-SA"/>
        </w:rPr>
        <w:t>Анализ научной литературы и  подготовка рефератов по современным проблемам педиатрической науки;</w:t>
      </w:r>
    </w:p>
    <w:p w:rsidR="005D3074" w:rsidRDefault="002C58FB">
      <w:pPr>
        <w:widowControl/>
        <w:numPr>
          <w:ilvl w:val="0"/>
          <w:numId w:val="83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spacing w:val="-9"/>
          <w:kern w:val="0"/>
          <w:lang w:val="ru-RU" w:eastAsia="ru-RU" w:bidi="ar-SA"/>
        </w:rPr>
        <w:t>Участие в решен</w:t>
      </w:r>
      <w:r>
        <w:rPr>
          <w:rFonts w:eastAsia="Times New Roman" w:cs="Times New Roman"/>
          <w:spacing w:val="-9"/>
          <w:kern w:val="0"/>
          <w:lang w:val="ru-RU" w:eastAsia="ru-RU" w:bidi="ar-SA"/>
        </w:rPr>
        <w:t>ии отдельных научно-исследовательских и научно-прикладных задач по разработке новых методов в педиатрии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Место дисциплины в структуре ООП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Учебная дисциплина  «госпитальная педиатрия» входит в базовую часть профессионального цикла дисциплин  С.3   ООП. Соде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ржательно она углубляет знания и практические умения  в работе с детьми до 15 летнего возраста и подростками.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Данная дисциплина – это заключительный этап изучения основных заболеваний по принципу дифференциальной диагностики патологии по периодам детства 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и органной патологии. За время обучения студенты должны совершенствовать  свои знания и приобретенные  компетенции  по изученным разделам педиатрии, ознакомится с редкими и сложными в диагностическом отношении заболеваниями и синдромами. Овладеть принципам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и дифференциальной диагностики.  В рамках данной дисциплины проводится изучении следующих разделов педиатрии - неонатология, патологии у детей раннего и старшего возраста по разделам: пульмонология, кардиология, гастроэнтерология, нефрология.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Госпитальная 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педиатрия непосредственно связана  с дисциплинами:  пропедевтика детских болезней,  факультетская педиатрия, акушерство и гинекология, детская хирургия,  поликлиническая и неотложная педиатрия, которые характеризуют возрастные  анатомо-физиологические особ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енности  ребенка и подростка,   особенности организации питания здоровых и больных детей, врожденные пороки развития и  принципы диспансеризации  и профилактики заболеваний. Преподавание дисциплины основано на современных представлениях об этиологии, принц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ипах и методах диагностики, дифференциальной диагностики, современных классификациях, а так же методах профилактики и лечения, соответствующих принципам доказательной медицины.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В процессе изучения дисциплины «госпитальная педиатрия» расширяются знания,  на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выки и компетенции  для успешной профессиональной деятельности врача педиатра.</w:t>
      </w:r>
    </w:p>
    <w:p w:rsidR="005D3074" w:rsidRDefault="005D3074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spacing w:val="-5"/>
          <w:kern w:val="0"/>
          <w:lang w:val="ru-RU" w:eastAsia="ru-RU" w:bidi="ar-SA"/>
        </w:rPr>
      </w:pP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spacing w:val="-5"/>
          <w:kern w:val="0"/>
          <w:lang w:val="ru-RU" w:eastAsia="ru-RU" w:bidi="ar-SA"/>
        </w:rPr>
        <w:t>Уровень начальной подготовки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 обучающегося для успешного освоения дисциплины </w:t>
      </w:r>
    </w:p>
    <w:p w:rsidR="005D3074" w:rsidRDefault="002C58FB">
      <w:pPr>
        <w:widowControl/>
        <w:numPr>
          <w:ilvl w:val="0"/>
          <w:numId w:val="84"/>
        </w:numPr>
        <w:shd w:val="clear" w:color="auto" w:fill="FFFFFF"/>
        <w:tabs>
          <w:tab w:val="left" w:pos="1362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bCs/>
          <w:i/>
          <w:spacing w:val="-5"/>
          <w:kern w:val="0"/>
          <w:lang w:val="ru-RU" w:eastAsia="ru-RU" w:bidi="ar-SA"/>
        </w:rPr>
        <w:t xml:space="preserve">Иметь представление 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о закономерностях развития ребенка в онтогенезе.</w:t>
      </w:r>
    </w:p>
    <w:p w:rsidR="005D3074" w:rsidRDefault="002C58FB">
      <w:pPr>
        <w:widowControl/>
        <w:numPr>
          <w:ilvl w:val="0"/>
          <w:numId w:val="84"/>
        </w:numPr>
        <w:shd w:val="clear" w:color="auto" w:fill="FFFFFF"/>
        <w:tabs>
          <w:tab w:val="left" w:pos="1362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bCs/>
          <w:i/>
          <w:spacing w:val="-5"/>
          <w:kern w:val="0"/>
          <w:lang w:val="ru-RU" w:eastAsia="ru-RU" w:bidi="ar-SA"/>
        </w:rPr>
        <w:t>Знать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 анатомо-физиологические 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особенности  систем органов детей в возрастном аспекте;  патофизиологические процессы в организме; методику обследования ребенка;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Перечень дисциплин и практик, усвоение которых студентами необходимо для изучения неонатологии: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 xml:space="preserve">Нормальная анатомия.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 анатомические особенности систем органов у новорожденных, детей и подростков;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 xml:space="preserve">Нормальная физиология.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физиология систем органов, обмен веществ и энергии, терморегуляция, физиология плацентарно - плодного  кровообращения.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Биология.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биолог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ия развития, роль наследственности и внешних факторов в эмбриогенезе, наследственность и изменчивость.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Биологическая химия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обмен веществ, биохимия питания и лактации, биохимия крови, энергетический обмен, пигментный обмен.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 xml:space="preserve">Гистология.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Разделы: 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эмбриогенез органов и тканей; формирование плаценты и строение пуповины, плодных оболочек;  гистологические особенности кожи, костей, подкожной клетчатки, миокарда, сосудов, нервной системы у детей в возрастном аспекте. 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Патологическая анатомия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в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рожденные пороки развития, болезни органов дыхания,  сердца, печени,  почек, желез внутренней секреции.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Патологическая физиология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Разделы: патофизиологические особенности метаболизма, нейроэндокринной регуляции; воспаление; патофизиология  систем органов 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и  гемостаза; шок.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Микробиология, иммунология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учение об инфекциях, иммунитете; патогенны.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Общая гигиена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гигиенические аспекты работы медицинских учреждений педиатрического профиля, гигиенические аспекты рационального питания.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Пропедевти</w:t>
      </w: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ка детских болезней.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анатомо-физиологические особенности ребенка и подростка, методика обследования, семиотика и синдромы поражения органов и систем органов; закономерности физического  развития; виды вскармливания, закономерности физического и не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рвно-психического развития. </w:t>
      </w:r>
    </w:p>
    <w:p w:rsidR="005D3074" w:rsidRDefault="002C58FB">
      <w:pPr>
        <w:widowControl/>
        <w:numPr>
          <w:ilvl w:val="0"/>
          <w:numId w:val="85"/>
        </w:numPr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Учебная и производственная практики.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  владение навыками ухода за здоровыми и больными  детьми и умение выполнять манипуляции палатной и процедурной медицинской сестры.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i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 xml:space="preserve">КОМПЕТЕНЦИИ ОБУЧАЮЩЕГОСЯ, ФОРМИРУЕМЫЕ В </w:t>
      </w: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РЕЗУЛЬТАТЕ ОСВОЕНИЯ ДИСЦИПЛИНЫ (МОДУЛЯ)</w:t>
      </w:r>
      <w:r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 xml:space="preserve"> 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Cs/>
          <w:i/>
          <w:kern w:val="0"/>
          <w:lang w:val="ru-RU" w:eastAsia="ru-RU" w:bidi="ar-SA"/>
        </w:rPr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>общекультурные:</w:t>
      </w:r>
      <w:r>
        <w:rPr>
          <w:rFonts w:eastAsia="Times New Roman" w:cs="Times New Roman"/>
          <w:bCs/>
          <w:i/>
          <w:kern w:val="0"/>
          <w:lang w:val="ru-RU" w:eastAsia="ru-RU" w:bidi="ar-SA"/>
        </w:rPr>
        <w:tab/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       </w:t>
      </w: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</w:t>
      </w:r>
      <w:r>
        <w:rPr>
          <w:rFonts w:eastAsia="Times New Roman" w:cs="Times New Roman"/>
          <w:kern w:val="0"/>
          <w:lang w:val="ru-RU" w:eastAsia="ru-RU" w:bidi="ar-SA"/>
        </w:rPr>
        <w:t>их и клинических наук в различных видах профессиональной и социальной деятельности (ОК-1);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Cs/>
          <w:i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i/>
          <w:spacing w:val="-4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i/>
          <w:spacing w:val="-4"/>
          <w:kern w:val="0"/>
          <w:szCs w:val="2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реализовать этические и деонтологические аспекты врачебной деятельности в общении с коллегами, средним и младшим </w:t>
      </w:r>
      <w:r>
        <w:rPr>
          <w:rFonts w:eastAsia="Times New Roman" w:cs="Times New Roman"/>
          <w:kern w:val="0"/>
          <w:lang w:val="ru-RU" w:eastAsia="ru-RU" w:bidi="ar-SA"/>
        </w:rPr>
        <w:t>медицинским персоналом, детьми и подростками, их родителями и родственниками (ПК-1);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формированию системного подхода к анализу медицинской информации, опираясь на всеобъемлющие принципы доказательной медицины, основанной на пои</w:t>
      </w:r>
      <w:r>
        <w:rPr>
          <w:rFonts w:eastAsia="Times New Roman" w:cs="Times New Roman"/>
          <w:kern w:val="0"/>
          <w:lang w:val="ru-RU" w:eastAsia="ru-RU" w:bidi="ar-SA"/>
        </w:rPr>
        <w:t>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результаты собственной деятельности для предотвращения врачебных ошибок, осозна</w:t>
      </w:r>
      <w:r>
        <w:rPr>
          <w:rFonts w:eastAsia="Times New Roman" w:cs="Times New Roman"/>
          <w:kern w:val="0"/>
          <w:lang w:val="ru-RU" w:eastAsia="ru-RU" w:bidi="ar-SA"/>
        </w:rPr>
        <w:t>вая при этом дисциплинарную, административную, гражданско-правовую, уголовную ответственность (ПК-4);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и интерпретировать опрос, физикальный осмотр, клиническое обследование, результаты современных лабораторно-инструмент</w:t>
      </w:r>
      <w:r>
        <w:rPr>
          <w:rFonts w:eastAsia="Times New Roman" w:cs="Times New Roman"/>
          <w:kern w:val="0"/>
          <w:lang w:val="ru-RU" w:eastAsia="ru-RU" w:bidi="ar-SA"/>
        </w:rPr>
        <w:t>альных исследований, морфологического анализа биопсийного, операционного и секционного материала у больных детей и подростков, написать медицинскую карту стационарного больного ребенка и подростка (ПК-5);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патофизиологич</w:t>
      </w:r>
      <w:r>
        <w:rPr>
          <w:rFonts w:eastAsia="Times New Roman" w:cs="Times New Roman"/>
          <w:kern w:val="0"/>
          <w:lang w:val="ru-RU" w:eastAsia="ru-RU" w:bidi="ar-SA"/>
        </w:rPr>
        <w:t>еский анализ клинических синдромов, обосновывать патогенетически оправданные методы (принципы) диагностики, лечения, реабилитации и профилактики у детей и подростков с учетом их возрастно-половых групп (ПК-6);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работе с медико-т</w:t>
      </w:r>
      <w:r>
        <w:rPr>
          <w:rFonts w:eastAsia="Times New Roman" w:cs="Times New Roman"/>
          <w:kern w:val="0"/>
          <w:lang w:val="ru-RU" w:eastAsia="ru-RU" w:bidi="ar-SA"/>
        </w:rPr>
        <w:t>ехнической аппаратурой, используемой в работе с пациентами - детьми и подростками, владеть компьютерной техникой, получать информацию из различных источников, работать с информацией в глобальных компьютерных сетях; применять возможности современных информа</w:t>
      </w:r>
      <w:r>
        <w:rPr>
          <w:rFonts w:eastAsia="Times New Roman" w:cs="Times New Roman"/>
          <w:kern w:val="0"/>
          <w:lang w:val="ru-RU" w:eastAsia="ru-RU" w:bidi="ar-SA"/>
        </w:rPr>
        <w:t>ционных технологий для решения профессиональных задач (ПК-9);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применять современные социально-гигиенические методики сбора и медико-статистического анализа информации о показателях здоровья детского населения и подростков на уров</w:t>
      </w:r>
      <w:r>
        <w:rPr>
          <w:rFonts w:eastAsia="Times New Roman" w:cs="Times New Roman"/>
          <w:kern w:val="0"/>
          <w:lang w:val="ru-RU" w:eastAsia="ru-RU" w:bidi="ar-SA"/>
        </w:rPr>
        <w:t>не различных подразделений медицинских организаций (акушерско-гинекологический, педиатрический сельский врачебный участок) в целях разработки научно-обоснованных мер по улучшению и сохранению здоровья женщин, детей и подростков (ПК-10);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</w:t>
      </w:r>
      <w:r>
        <w:rPr>
          <w:rFonts w:eastAsia="Times New Roman" w:cs="Times New Roman"/>
          <w:kern w:val="0"/>
          <w:lang w:val="ru-RU" w:eastAsia="ru-RU" w:bidi="ar-SA"/>
        </w:rPr>
        <w:t>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органам, системам и организма в целом (ПК-15);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закономерности функцио</w:t>
      </w:r>
      <w:r>
        <w:rPr>
          <w:rFonts w:eastAsia="Times New Roman" w:cs="Times New Roman"/>
          <w:kern w:val="0"/>
          <w:lang w:val="ru-RU" w:eastAsia="ru-RU" w:bidi="ar-SA"/>
        </w:rPr>
        <w:t>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детей и подростков для своевременной диагностики заболеваний и па</w:t>
      </w:r>
      <w:r>
        <w:rPr>
          <w:rFonts w:eastAsia="Times New Roman" w:cs="Times New Roman"/>
          <w:kern w:val="0"/>
          <w:lang w:val="ru-RU" w:eastAsia="ru-RU" w:bidi="ar-SA"/>
        </w:rPr>
        <w:t>тологических процессов (ПК-16);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выявлять у больных детей и подростков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</w:t>
      </w:r>
      <w:r>
        <w:rPr>
          <w:rFonts w:eastAsia="Times New Roman" w:cs="Times New Roman"/>
          <w:kern w:val="0"/>
          <w:lang w:val="ru-RU" w:eastAsia="ru-RU" w:bidi="ar-SA"/>
        </w:rPr>
        <w:t xml:space="preserve"> по органам, системам организма в целом, анализировать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</w:t>
      </w:r>
      <w:r>
        <w:rPr>
          <w:rFonts w:eastAsia="Times New Roman" w:cs="Times New Roman"/>
          <w:kern w:val="0"/>
          <w:lang w:val="ru-RU" w:eastAsia="ru-RU" w:bidi="ar-SA"/>
        </w:rPr>
        <w:t>том Международной статистической классификацией болезней и проблем, связанных со здоровьем (МКБ), выполнять основные диагностические мероприятия по выявлению неотложных и угрожающих жизни состояний (ПК-17);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и интерп</w:t>
      </w:r>
      <w:r>
        <w:rPr>
          <w:rFonts w:eastAsia="Times New Roman" w:cs="Times New Roman"/>
          <w:kern w:val="0"/>
          <w:lang w:val="ru-RU" w:eastAsia="ru-RU" w:bidi="ar-SA"/>
        </w:rPr>
        <w:t>ретировать результаты современных диагностических технологий по возрастно-половым группам детей и подростков с учетом их физиологических особенностей организма ребенка для успешной лечебно-профилактической деятельности (ПК-18);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в</w:t>
      </w:r>
      <w:r>
        <w:rPr>
          <w:rFonts w:eastAsia="Times New Roman" w:cs="Times New Roman"/>
          <w:kern w:val="0"/>
          <w:lang w:val="ru-RU" w:eastAsia="ru-RU" w:bidi="ar-SA"/>
        </w:rPr>
        <w:t>ыполнять основные лечебные мероприятия при наиболее часто встречающихся заболеваниях и состояниях у детей и подростков, способных вызвать тяжелые осложнения и (или) летальный исход: заболевания нервной, эндокринной, иммунной, сердечно-сосудистой, дыхательн</w:t>
      </w:r>
      <w:r>
        <w:rPr>
          <w:rFonts w:eastAsia="Times New Roman" w:cs="Times New Roman"/>
          <w:kern w:val="0"/>
          <w:lang w:val="ru-RU" w:eastAsia="ru-RU" w:bidi="ar-SA"/>
        </w:rPr>
        <w:t>ой, пищеварительной, мочеполовой систем и крови; своевременно выявлять жизнеугрожающие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r>
        <w:rPr>
          <w:rFonts w:eastAsia="Times New Roman" w:cs="Times New Roman"/>
          <w:kern w:val="0"/>
          <w:lang w:val="ru-RU" w:eastAsia="ru-RU" w:bidi="ar-SA"/>
        </w:rPr>
        <w:t xml:space="preserve"> (ПК-19);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назначать больным детям и подросткам адекватное терапевтическое лечение и определять показания к хирургическим методам лечения в соответствии с выставленным диагнозом, осуществлять алгоритм выбора медикаментозной и неме</w:t>
      </w:r>
      <w:r>
        <w:rPr>
          <w:rFonts w:eastAsia="Times New Roman" w:cs="Times New Roman"/>
          <w:kern w:val="0"/>
          <w:lang w:val="ru-RU" w:eastAsia="ru-RU" w:bidi="ar-SA"/>
        </w:rPr>
        <w:t>дикаментозной терапии больным детям и подросткам с инфекционными и неинфекционными заболеваниями (ПК-20);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осуществлять детям и подросткам первую врачебную помощь в случае возникновения неотложных и угрожающих жизни состояниях, пр</w:t>
      </w:r>
      <w:r>
        <w:rPr>
          <w:rFonts w:eastAsia="Times New Roman" w:cs="Times New Roman"/>
          <w:kern w:val="0"/>
          <w:lang w:val="ru-RU" w:eastAsia="ru-RU" w:bidi="ar-SA"/>
        </w:rPr>
        <w:t>оводить госпитализацию детей и подростков в плановом и экстренном порядке (ПК-21);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назначать и использовать основные принципы при организации лечебного питания у детей и подростков, страдающих различной патологией (ПК-22);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</w:t>
      </w:r>
      <w:r>
        <w:rPr>
          <w:rFonts w:eastAsia="Times New Roman" w:cs="Times New Roman"/>
          <w:kern w:val="0"/>
          <w:lang w:val="ru-RU" w:eastAsia="ru-RU" w:bidi="ar-SA"/>
        </w:rPr>
        <w:t xml:space="preserve">ностью и готовностью давать рекомендации по выбору оптимального режима двигательной активности в зависимости от морфофункционального статуса, определять показания и противопоказания к назначению средств лечебной физкультуры, физиотерапии, рефлексотерапии, </w:t>
      </w:r>
      <w:r>
        <w:rPr>
          <w:rFonts w:eastAsia="Times New Roman" w:cs="Times New Roman"/>
          <w:kern w:val="0"/>
          <w:lang w:val="ru-RU" w:eastAsia="ru-RU" w:bidi="ar-SA"/>
        </w:rPr>
        <w:t>фитотерапии, гомеопатии и других средств немедикаментозной терапии, использовать основные курортные факторы при лечении детей и подростков (ПК-24);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использовать нормативную документацию, принятую в здравоохранении (законы </w:t>
      </w:r>
      <w:r>
        <w:rPr>
          <w:rFonts w:eastAsia="Times New Roman" w:cs="Times New Roman"/>
          <w:kern w:val="0"/>
          <w:lang w:val="ru-RU" w:eastAsia="ru-RU" w:bidi="ar-SA"/>
        </w:rPr>
        <w:t>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</w:t>
      </w:r>
      <w:r>
        <w:rPr>
          <w:rFonts w:eastAsia="Times New Roman" w:cs="Times New Roman"/>
          <w:kern w:val="0"/>
          <w:lang w:val="ru-RU" w:eastAsia="ru-RU" w:bidi="ar-SA"/>
        </w:rPr>
        <w:t xml:space="preserve"> работы медицинских организаций (ПК-27);</w:t>
      </w:r>
    </w:p>
    <w:p w:rsidR="005D3074" w:rsidRDefault="002C58FB">
      <w:pPr>
        <w:widowControl/>
        <w:numPr>
          <w:ilvl w:val="0"/>
          <w:numId w:val="86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изучать научно-медицинскую информацию, отечественный и зарубежный опыт по тематике исследования (ПК-31).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5D3074">
      <w:pPr>
        <w:widowControl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Основные дидактические единицы (разделы): </w:t>
      </w:r>
      <w:r>
        <w:rPr>
          <w:rFonts w:eastAsia="Times New Roman" w:cs="Times New Roman"/>
          <w:kern w:val="0"/>
          <w:lang w:val="ru-RU" w:eastAsia="ru-RU" w:bidi="ar-SA"/>
        </w:rPr>
        <w:t xml:space="preserve">пульмонология раннего и старшего </w:t>
      </w:r>
      <w:r>
        <w:rPr>
          <w:rFonts w:eastAsia="Times New Roman" w:cs="Times New Roman"/>
          <w:kern w:val="0"/>
          <w:lang w:val="ru-RU" w:eastAsia="ru-RU" w:bidi="ar-SA"/>
        </w:rPr>
        <w:t xml:space="preserve">возраста, гастроэнтерология детского возраста, нефрология детского возраста, кардиология старшего возраста. </w:t>
      </w:r>
    </w:p>
    <w:p w:rsidR="005D3074" w:rsidRDefault="005D3074">
      <w:pPr>
        <w:widowControl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В результате освоения дисциплины «Госпитальная педиатрия» обучающийся должен</w:t>
      </w:r>
    </w:p>
    <w:p w:rsidR="005D3074" w:rsidRDefault="002C58FB">
      <w:pPr>
        <w:widowControl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Знать:</w:t>
      </w:r>
    </w:p>
    <w:p w:rsidR="005D3074" w:rsidRDefault="002C58FB">
      <w:pPr>
        <w:widowControl/>
        <w:numPr>
          <w:ilvl w:val="0"/>
          <w:numId w:val="87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Морально-этические нормы, правила и принципы профессионального</w:t>
      </w: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 xml:space="preserve"> врачебного поведения.</w:t>
      </w:r>
    </w:p>
    <w:p w:rsidR="005D3074" w:rsidRDefault="002C58FB">
      <w:pPr>
        <w:widowControl/>
        <w:numPr>
          <w:ilvl w:val="0"/>
          <w:numId w:val="87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Этиологию, патогенез, диагностику,  клиническую картину, особенности течения,  возможные осложнения,  профилактику наиболее часто встречающихся заболеваний у детей и подростков.</w:t>
      </w:r>
    </w:p>
    <w:p w:rsidR="005D3074" w:rsidRDefault="002C58FB">
      <w:pPr>
        <w:widowControl/>
        <w:numPr>
          <w:ilvl w:val="0"/>
          <w:numId w:val="87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Особенности  проведения реанимационных мероприятий  и и</w:t>
      </w: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нтенсивной терапии  детям и подросткам при развитии осложнений и угрожающих жизни состояний.</w:t>
      </w:r>
    </w:p>
    <w:p w:rsidR="005D3074" w:rsidRDefault="002C58FB">
      <w:pPr>
        <w:widowControl/>
        <w:numPr>
          <w:ilvl w:val="0"/>
          <w:numId w:val="87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Особенности применения  этиотропных  и патогенетических  медикаментозных средств в лечении  больных детей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iCs/>
          <w:color w:val="000000"/>
          <w:kern w:val="0"/>
          <w:lang w:val="ru-RU" w:eastAsia="ru-RU" w:bidi="ar-SA"/>
        </w:rPr>
        <w:t>Уметь</w:t>
      </w: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>: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 xml:space="preserve">Устанавливать психологический и речевой контакт с </w:t>
      </w: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>детьми различного возраста, их родителями и родственниками.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 xml:space="preserve">Собрать и оценить анамнез заболевания (выявление жалоб, течение заболевания, предыдущее лечение). Собрать и оценить анамнез жизни ребенка (биологический, генеалогический, социальный). Составить </w:t>
      </w: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>прогноз здоровья ребенка на основании данных анамнеза.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Провести опрос родителей и ребенка, объективное исследование систем органов ребенка различного возраста и подростка, определить показания для лабораторного и инструментального исследования больного реб</w:t>
      </w: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енка.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Оценивать результаты проведен ого обследования, поставить предварительный диагноз, проводить дифференциальную диагностику и выставлять клинический диагноз.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6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 xml:space="preserve">Диагностировать состояния, угрожающие жизни  ребенка и подростка, и оказывать неотложную </w:t>
      </w: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помощь.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6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Проводить дифференциальную диагностику патологических состояний детского возраста.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Назначить этиотропное и патогенетическое лечение при наиболее часто встречающихся заболеваниях детей и подростков.</w:t>
      </w:r>
    </w:p>
    <w:p w:rsidR="005D3074" w:rsidRDefault="002C58FB">
      <w:pPr>
        <w:widowControl/>
        <w:shd w:val="clear" w:color="auto" w:fill="FFFFFF"/>
        <w:tabs>
          <w:tab w:val="left" w:leader="underscore" w:pos="6523"/>
        </w:tabs>
        <w:suppressAutoHyphens w:val="0"/>
        <w:jc w:val="both"/>
        <w:textAlignment w:val="auto"/>
        <w:rPr>
          <w:rFonts w:eastAsia="Times New Roman" w:cs="Times New Roman"/>
          <w:b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spacing w:val="-9"/>
          <w:kern w:val="0"/>
          <w:lang w:val="ru-RU" w:eastAsia="ru-RU" w:bidi="ar-SA"/>
        </w:rPr>
        <w:t xml:space="preserve"> Владеть: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Принципами  врачебной деонтологии и меди</w:t>
      </w: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 xml:space="preserve">цинской этики. 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Методикой общего клинического исследования ребенка в возрастном аспекте и подростка.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Оценкой результатов лабораторных и инструментальных методов диагностики у больных детей.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Оформлением  медицинской документации - карта стационарного больно</w:t>
      </w: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го и  история новорожденного.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Алгоритмом постановки предварительного и развернутого клинического диагноза больным детям.</w:t>
      </w:r>
    </w:p>
    <w:p w:rsidR="005D3074" w:rsidRDefault="002C58FB">
      <w:pPr>
        <w:widowControl/>
        <w:numPr>
          <w:ilvl w:val="0"/>
          <w:numId w:val="8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Алгоритмом выполнения основных врачебных лечебных мероприятий по оказанию помощи  больным  детям при неотложных состояниях.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Разработчик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Д.м.н., профессор                                                                                                           Я.В. Гирш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АННОТАЦИЯ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Рабочей программы дисциплины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ГОСПИТАЛЬНАЯ ХИРУРГИЯ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ПЕДИАТРИЯ 060103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Квалификация выпускника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СПЕЦИАЛИСТ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Форма обучения 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ОЧНАЯ</w:t>
      </w:r>
    </w:p>
    <w:p w:rsidR="005D3074" w:rsidRDefault="002C58FB">
      <w:pPr>
        <w:widowControl/>
        <w:suppressAutoHyphens w:val="0"/>
        <w:spacing w:before="100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Общая трудоемкость изучения дисциплины составляет 3 зачетных единицы (108 час.)</w:t>
      </w:r>
    </w:p>
    <w:p w:rsidR="005D3074" w:rsidRDefault="002C58FB">
      <w:pPr>
        <w:widowControl/>
        <w:suppressAutoHyphens w:val="0"/>
        <w:spacing w:before="100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Цели освоения дисциплины: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области воспитания и личностного роста общими целями основнои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образовательнои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программы с</w:t>
      </w:r>
      <w:r>
        <w:rPr>
          <w:rFonts w:eastAsia="Times New Roman" w:cs="Times New Roman"/>
          <w:kern w:val="0"/>
          <w:lang w:val="ru-RU" w:eastAsia="ru-RU" w:bidi="ar-SA"/>
        </w:rPr>
        <w:t>пециалитета является формирование социально- личностных качеств студентов: ответственности, целеустремленности, организованности, трудолюбия, ответственности, гражданственности, коммуникативности, толерантности и других качеств, соответствующих общекультур</w:t>
      </w:r>
      <w:r>
        <w:rPr>
          <w:rFonts w:eastAsia="Times New Roman" w:cs="Times New Roman"/>
          <w:kern w:val="0"/>
          <w:lang w:val="ru-RU" w:eastAsia="ru-RU" w:bidi="ar-SA"/>
        </w:rPr>
        <w:t>ным компетенциям.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 области обучения общими целями основнои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образовательнои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программы специалитета являются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: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получение высшего профильного профессионального образования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формирование, предусмотренных ФГОС по направлению подготовки (специальности) </w:t>
      </w:r>
      <w:r>
        <w:rPr>
          <w:rFonts w:eastAsia="Times New Roman" w:cs="Times New Roman"/>
          <w:kern w:val="0"/>
          <w:lang w:val="ru-RU" w:eastAsia="ru-RU" w:bidi="ar-SA"/>
        </w:rPr>
        <w:t>Педиатрия профессиональных компетенции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в соответствующих областях деятельности: профилактическои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диагностическои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лечебнои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реабилитационнои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психолого-педагогическои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организационно-управленческои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научно-исследовательскои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соответствие перспе</w:t>
      </w:r>
      <w:r>
        <w:rPr>
          <w:rFonts w:eastAsia="Times New Roman" w:cs="Times New Roman"/>
          <w:kern w:val="0"/>
          <w:lang w:val="ru-RU" w:eastAsia="ru-RU" w:bidi="ar-SA"/>
        </w:rPr>
        <w:t>ктивным требованиям государства и общества и быть готовым к результативнои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работе по выбраннои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специальности.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Место дисциплины в структуре ООП: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Дисциплина «Госпитальная хирургия» относится к базовой части профессионального цикла дисциплин ООП ВПО подгот</w:t>
      </w:r>
      <w:r>
        <w:rPr>
          <w:rFonts w:eastAsia="Times New Roman" w:cs="Times New Roman"/>
          <w:kern w:val="0"/>
          <w:lang w:val="ru-RU" w:eastAsia="ru-RU" w:bidi="ar-SA"/>
        </w:rPr>
        <w:t>овки специалиста по направлению подготовки «Педиатрия».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Компетенции обучающегося, формируемые в результате освоения дисциплины (модуля):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i/>
          <w:iCs/>
          <w:kern w:val="0"/>
          <w:lang w:val="ru-RU" w:eastAsia="ru-RU" w:bidi="ar-SA"/>
        </w:rPr>
        <w:t>общекультурные: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Выпускник должен овладеть следующими общекультурными компетенциями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): </w:t>
      </w: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социальнои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деятельности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-1)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анализу мировоззренческих, социально и личностно значимых философских проблем, основных философских категории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, к самосовершенствованию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анализу значимых политических событии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тенденции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к ответственному участию в политическои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жизни, к овладению основными понятиями и закономерностями мирового исторического процесса, к уважительному и бережному отношению к историческому наследию и традициям, к оценке политики государства; знать историко-</w:t>
      </w:r>
      <w:r>
        <w:rPr>
          <w:rFonts w:eastAsia="Times New Roman" w:cs="Times New Roman"/>
          <w:kern w:val="0"/>
          <w:lang w:val="ru-RU" w:eastAsia="ru-RU" w:bidi="ar-SA"/>
        </w:rPr>
        <w:t xml:space="preserve">медицинскую терминологию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-3);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совокупность средств и технологии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направленных на создание условии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для сохранения здоровья, обеспечения профилактики, показателеи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экономическои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эффективности; знать рыночные механизмы хозяи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ствования, консолидирующие </w:t>
      </w:r>
      <w:r>
        <w:rPr>
          <w:rFonts w:eastAsia="Times New Roman" w:cs="Times New Roman"/>
          <w:kern w:val="0"/>
          <w:lang w:val="ru-RU" w:eastAsia="ru-RU" w:bidi="ar-SA"/>
        </w:rPr>
        <w:t xml:space="preserve">показатели, характеризующие степень развития экономики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-4);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логическому и аргументированному анализу, к публичнои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речи, ведению дискуссии и полемики, к редактированию текстов профессионального содержания, к осуществлению в</w:t>
      </w:r>
      <w:r>
        <w:rPr>
          <w:rFonts w:eastAsia="Times New Roman" w:cs="Times New Roman"/>
          <w:kern w:val="0"/>
          <w:lang w:val="ru-RU" w:eastAsia="ru-RU" w:bidi="ar-SA"/>
        </w:rPr>
        <w:t>оспитательнои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педагогическои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деятельности, к сотрудничеству и разрешению конфликтов, к толерантности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-5);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овладеть одним из иностранных языков на уровне бытового общения, к письменнои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устнои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коммуникации на государств</w:t>
      </w:r>
      <w:r>
        <w:rPr>
          <w:rFonts w:eastAsia="Times New Roman" w:cs="Times New Roman"/>
          <w:kern w:val="0"/>
          <w:lang w:val="ru-RU" w:eastAsia="ru-RU" w:bidi="ar-SA"/>
        </w:rPr>
        <w:t xml:space="preserve">енном языке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-6);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использовать методы управления, организовать работу исполнителеи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находить и принимать ответственные управленческие решения в условиях различных мнении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в рамках своеи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профессиональнои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компетенции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-7)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осуществлять свою деятельность с учетом принятых в обществе моральных и правовых норм, соблюдать правила врачебнои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этики, законы и нормативные правовые акты по работе с конфиденциальнои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информациеи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сохранять врачебную таи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ну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ОК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-8).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i/>
          <w:iCs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Выпускник должен овладеть следующими профессиональными компетенциями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):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реализовать этические и деонтологические аспекты врачебной деятельности в общении с коллегами, средним и младшим </w:t>
      </w:r>
      <w:r>
        <w:rPr>
          <w:rFonts w:eastAsia="Times New Roman" w:cs="Times New Roman"/>
          <w:kern w:val="0"/>
          <w:lang w:val="ru-RU" w:eastAsia="ru-RU" w:bidi="ar-SA"/>
        </w:rPr>
        <w:t xml:space="preserve">медицинским персоналом, детьми и подростками, их родителями и родственниками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выявлять естественнонаучную сущность проблем, возникающих в ходе профессиональной деятельности врача-педиатра, использовать для их решения соотв</w:t>
      </w:r>
      <w:r>
        <w:rPr>
          <w:rFonts w:eastAsia="Times New Roman" w:cs="Times New Roman"/>
          <w:kern w:val="0"/>
          <w:lang w:val="ru-RU" w:eastAsia="ru-RU" w:bidi="ar-SA"/>
        </w:rPr>
        <w:t xml:space="preserve">етствующий физико-химический и математический аппарат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с использо</w:t>
      </w:r>
      <w:r>
        <w:rPr>
          <w:rFonts w:eastAsia="Times New Roman" w:cs="Times New Roman"/>
          <w:kern w:val="0"/>
          <w:lang w:val="ru-RU" w:eastAsia="ru-RU" w:bidi="ar-SA"/>
        </w:rPr>
        <w:t>ванием теоретических знании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практических умении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в целях совершенствования профессиональной деятельности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-3);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результаты собственной деятельности для предотвращения врачебных ошибок, осознавая при этом дисципл</w:t>
      </w:r>
      <w:r>
        <w:rPr>
          <w:rFonts w:eastAsia="Times New Roman" w:cs="Times New Roman"/>
          <w:kern w:val="0"/>
          <w:lang w:val="ru-RU" w:eastAsia="ru-RU" w:bidi="ar-SA"/>
        </w:rPr>
        <w:t xml:space="preserve">инарную, административную, гражданско-правовую, уголовную ответственность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-4);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и интерпретировать опрос, физикальный осмотр, клиническое обследование, результаты современных лабораторно-инструментальных исследовании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морфологического анализа биопсии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ного, операционного и секционного материала у больных детей и подростков, написать медицинскую карту амбулаторного и стационарного больного ребенка и подростка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-5);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патофизиологичес</w:t>
      </w:r>
      <w:r>
        <w:rPr>
          <w:rFonts w:eastAsia="Times New Roman" w:cs="Times New Roman"/>
          <w:kern w:val="0"/>
          <w:lang w:val="ru-RU" w:eastAsia="ru-RU" w:bidi="ar-SA"/>
        </w:rPr>
        <w:t xml:space="preserve">кий анализ клинических синдромов, обосновывать патогенетически оправданные методы (принципы) диагностики, лечения, реабилитации и профилактики у детей и подростков с учетом их возрастно-половых групп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-6);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применять методы асеп</w:t>
      </w:r>
      <w:r>
        <w:rPr>
          <w:rFonts w:eastAsia="Times New Roman" w:cs="Times New Roman"/>
          <w:kern w:val="0"/>
          <w:lang w:val="ru-RU" w:eastAsia="ru-RU" w:bidi="ar-SA"/>
        </w:rPr>
        <w:t>тики и антисептики, использовать медицинскии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инструментарии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проводить санитарную обработку лечебных и диагностических помещении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детских медицинских организации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, владеть техникой ухода за больными детьми и подростками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-7);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</w:t>
      </w:r>
      <w:r>
        <w:rPr>
          <w:rFonts w:eastAsia="Times New Roman" w:cs="Times New Roman"/>
          <w:kern w:val="0"/>
          <w:lang w:val="ru-RU" w:eastAsia="ru-RU" w:bidi="ar-SA"/>
        </w:rPr>
        <w:t xml:space="preserve"> проводить судебно-медицинское освидетельствование живых лиц; трактовать результаты лабораторных исследовании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объектов судебно-медицинской экспертизы в случае привлечения к участию в процессуальных действиях в качестве специалиста или эксперта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-8);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</w:t>
      </w:r>
      <w:r>
        <w:rPr>
          <w:rFonts w:eastAsia="Times New Roman" w:cs="Times New Roman"/>
          <w:kern w:val="0"/>
          <w:lang w:val="ru-RU" w:eastAsia="ru-RU" w:bidi="ar-SA"/>
        </w:rPr>
        <w:t>особностью и готовностью к работе с медико-технической аппаратурой, используемой в работе с пациентами — детьми и подростками, владеть компьютерной техникой, получать информацию из различных источников, работать с информацией в глобальных компьютерных сетя</w:t>
      </w:r>
      <w:r>
        <w:rPr>
          <w:rFonts w:eastAsia="Times New Roman" w:cs="Times New Roman"/>
          <w:kern w:val="0"/>
          <w:lang w:val="ru-RU" w:eastAsia="ru-RU" w:bidi="ar-SA"/>
        </w:rPr>
        <w:t>х; применять возможности современных информационных технологии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для решения профессиональных задач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-9); </w:t>
      </w:r>
      <w:r>
        <w:rPr>
          <w:rFonts w:eastAsia="Times New Roman" w:cs="Times New Roman"/>
          <w:kern w:val="0"/>
          <w:lang w:val="ru-RU" w:eastAsia="ru-RU" w:bidi="ar-SA"/>
        </w:rPr>
        <w:t>профилактическая деятельность: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применять современные социально- гигиенические методики сбора и медико-статистического анал</w:t>
      </w:r>
      <w:r>
        <w:rPr>
          <w:rFonts w:eastAsia="Times New Roman" w:cs="Times New Roman"/>
          <w:kern w:val="0"/>
          <w:lang w:val="ru-RU" w:eastAsia="ru-RU" w:bidi="ar-SA"/>
        </w:rPr>
        <w:t>иза информации о показателях здоровья детского населения и подростков на уровне различных подразделении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медицинских организаций (акушерско-гинекологический, педиатрический сельский врачебны участок) в целях разработки научно- обоснованных мер по улучшению</w:t>
      </w:r>
      <w:r>
        <w:rPr>
          <w:rFonts w:eastAsia="Times New Roman" w:cs="Times New Roman"/>
          <w:kern w:val="0"/>
          <w:lang w:val="ru-RU" w:eastAsia="ru-RU" w:bidi="ar-SA"/>
        </w:rPr>
        <w:t xml:space="preserve"> и сохранению здоровья женщин, детей и подростков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-10);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использовать методы оценки природных и медико-социальных факторов среды в развитии болезней у детей и подростков, проводить их коррекцию, осуществлять профилактические ме</w:t>
      </w:r>
      <w:r>
        <w:rPr>
          <w:rFonts w:eastAsia="Times New Roman" w:cs="Times New Roman"/>
          <w:kern w:val="0"/>
          <w:lang w:val="ru-RU" w:eastAsia="ru-RU" w:bidi="ar-SA"/>
        </w:rPr>
        <w:t xml:space="preserve">роприятия по предупреждению инфекционных, паразитарных и неинфекционных болезней, проводить санитарно-просветительную работу по гигиеническим вопросам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- 11);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проводить с прикрепленным детским населением и подростками </w:t>
      </w:r>
      <w:r>
        <w:rPr>
          <w:rFonts w:eastAsia="Times New Roman" w:cs="Times New Roman"/>
          <w:kern w:val="0"/>
          <w:lang w:val="ru-RU" w:eastAsia="ru-RU" w:bidi="ar-SA"/>
        </w:rPr>
        <w:t>профилактические мероприятия по предупреждению возникновения наиболее часто встречающихся заболевании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; осуществлять общеоздоровительные мероприятия по воспитанию здорового образа жизни с учетом факторов риска, назначать питание здоровому ребенку, оценить </w:t>
      </w:r>
      <w:r>
        <w:rPr>
          <w:rFonts w:eastAsia="Times New Roman" w:cs="Times New Roman"/>
          <w:kern w:val="0"/>
          <w:lang w:val="ru-RU" w:eastAsia="ru-RU" w:bidi="ar-SA"/>
        </w:rPr>
        <w:t xml:space="preserve">эффективность диспансерного наблюдения за здоровыми и хроническими больными детьми и подростками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-12);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организовать проведение туберкулинодиагностики и флюорографические осмотры детей и подростков с целью раннего выявления туб</w:t>
      </w:r>
      <w:r>
        <w:rPr>
          <w:rFonts w:eastAsia="Times New Roman" w:cs="Times New Roman"/>
          <w:kern w:val="0"/>
          <w:lang w:val="ru-RU" w:eastAsia="ru-RU" w:bidi="ar-SA"/>
        </w:rPr>
        <w:t xml:space="preserve">еркулеза, оценить их результаты; проводить отбор лиц для вакцинации и ревакцинации БЦЖ с учетом результатов массовой туберкулинодиагностики, оценить ее результаты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-13);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противоэпидемические мероприятия, защиту насел</w:t>
      </w:r>
      <w:r>
        <w:rPr>
          <w:rFonts w:eastAsia="Times New Roman" w:cs="Times New Roman"/>
          <w:kern w:val="0"/>
          <w:lang w:val="ru-RU" w:eastAsia="ru-RU" w:bidi="ar-SA"/>
        </w:rPr>
        <w:t>ения в очагах особо опасных инфекции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, при ухудшении радиационной обстановки и стихийных бедствиях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-14);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диагностическая деятельность: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постановке диагноза на основании результатов биохимических исследовании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биологических жи</w:t>
      </w:r>
      <w:r>
        <w:rPr>
          <w:rFonts w:eastAsia="Times New Roman" w:cs="Times New Roman"/>
          <w:kern w:val="0"/>
          <w:lang w:val="ru-RU" w:eastAsia="ru-RU" w:bidi="ar-SA"/>
        </w:rPr>
        <w:t xml:space="preserve">дкостей и с учетом законов течения патологии по органам, системам и организма в целом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-15);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закономерности функционирования отдельных органов и систем, использовать знания анатомо- физиологических основ, основные</w:t>
      </w:r>
      <w:r>
        <w:rPr>
          <w:rFonts w:eastAsia="Times New Roman" w:cs="Times New Roman"/>
          <w:kern w:val="0"/>
          <w:lang w:val="ru-RU" w:eastAsia="ru-RU" w:bidi="ar-SA"/>
        </w:rPr>
        <w:t xml:space="preserve"> методики клинико-иммунологического обследования и оценки функционального состояния организма детей и подростков для своевременной диагностики заболевании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патологических процессов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-16);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выявлять у больных детеи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и </w:t>
      </w:r>
      <w:r>
        <w:rPr>
          <w:rFonts w:eastAsia="Times New Roman" w:cs="Times New Roman"/>
          <w:kern w:val="0"/>
          <w:lang w:val="ru-RU" w:eastAsia="ru-RU" w:bidi="ar-SA"/>
        </w:rPr>
        <w:t>подростков основные патологические симптомы и синдромы заболевании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используя знания основ медико-биологических и клинических дисциплин с учетом законов течения патологии по органам, системам организма в целом, анализировать закономерности функционировани</w:t>
      </w:r>
      <w:r>
        <w:rPr>
          <w:rFonts w:eastAsia="Times New Roman" w:cs="Times New Roman"/>
          <w:kern w:val="0"/>
          <w:lang w:val="ru-RU" w:eastAsia="ru-RU" w:bidi="ar-SA"/>
        </w:rPr>
        <w:t>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) с учетом Международной статистической классификацией болезней и проблем, связанных со здо</w:t>
      </w:r>
      <w:r>
        <w:rPr>
          <w:rFonts w:eastAsia="Times New Roman" w:cs="Times New Roman"/>
          <w:kern w:val="0"/>
          <w:lang w:val="ru-RU" w:eastAsia="ru-RU" w:bidi="ar-SA"/>
        </w:rPr>
        <w:t>ровьем (МКБ), выполнять основные диагностические мероприятия по выявлению неотложных и угрожающих жизни состоянии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-17);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и интерпретировать результаты современных диагностических технологии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по возрастно-половым </w:t>
      </w:r>
      <w:r>
        <w:rPr>
          <w:rFonts w:eastAsia="Times New Roman" w:cs="Times New Roman"/>
          <w:kern w:val="0"/>
          <w:lang w:val="ru-RU" w:eastAsia="ru-RU" w:bidi="ar-SA"/>
        </w:rPr>
        <w:t xml:space="preserve">группам детей и подростков с учетом их физиологических особенностей организма ребенка для успешной лечебно-профилактической деятельности.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-18);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лечебная деятельность: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выполнять основные лечебные мероприятия при наиболее часто </w:t>
      </w:r>
      <w:r>
        <w:rPr>
          <w:rFonts w:eastAsia="Times New Roman" w:cs="Times New Roman"/>
          <w:kern w:val="0"/>
          <w:lang w:val="ru-RU" w:eastAsia="ru-RU" w:bidi="ar-SA"/>
        </w:rPr>
        <w:t>встречающихся заболеваниях и состояниях у детей и подростков, способных вызвать тяжелые осложнения и (или) летальный исход: заболевания нервной, эндокринной, иммунной, сердечнососудистой, дыхательной, пищеварительной, мочеполовой систем и крови; своевремен</w:t>
      </w:r>
      <w:r>
        <w:rPr>
          <w:rFonts w:eastAsia="Times New Roman" w:cs="Times New Roman"/>
          <w:kern w:val="0"/>
          <w:lang w:val="ru-RU" w:eastAsia="ru-RU" w:bidi="ar-SA"/>
        </w:rPr>
        <w:t xml:space="preserve">но выявлять жизнеугрожающие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-19);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назначать больным </w:t>
      </w:r>
      <w:r>
        <w:rPr>
          <w:rFonts w:eastAsia="Times New Roman" w:cs="Times New Roman"/>
          <w:kern w:val="0"/>
          <w:lang w:val="ru-RU" w:eastAsia="ru-RU" w:bidi="ar-SA"/>
        </w:rPr>
        <w:t>детям и подросткам адекватное (терапевтическое и хирургическое) лечение в соответствии с выставленным диагнозом, осуществлять алгоритм выбора медикаментозной и немедикаментозной терапии больным детям и подросткам с инфекционными и неинфекционными заболеван</w:t>
      </w:r>
      <w:r>
        <w:rPr>
          <w:rFonts w:eastAsia="Times New Roman" w:cs="Times New Roman"/>
          <w:kern w:val="0"/>
          <w:lang w:val="ru-RU" w:eastAsia="ru-RU" w:bidi="ar-SA"/>
        </w:rPr>
        <w:t xml:space="preserve">иями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-20);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осуществлять детям и подросткам первую врачебную помощь в случае возникновения неотложных и угрожающих жизни состояниях, проводить госпитализацию детей и подростков в плановом и экстренном порядке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-21);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</w:t>
      </w:r>
      <w:r>
        <w:rPr>
          <w:rFonts w:eastAsia="Times New Roman" w:cs="Times New Roman"/>
          <w:kern w:val="0"/>
          <w:lang w:val="ru-RU" w:eastAsia="ru-RU" w:bidi="ar-SA"/>
        </w:rPr>
        <w:t xml:space="preserve">тью и готовностью назначать и использовать основные принципы при организации лечебного питания у детей и подростков, страдающих различной патологией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-22);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реабилитационная деятельность: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применять различные реабилитационные мер</w:t>
      </w:r>
      <w:r>
        <w:rPr>
          <w:rFonts w:eastAsia="Times New Roman" w:cs="Times New Roman"/>
          <w:kern w:val="0"/>
          <w:lang w:val="ru-RU" w:eastAsia="ru-RU" w:bidi="ar-SA"/>
        </w:rPr>
        <w:t>оприятия (медицинские, социальные и профессиональные) среди детей и подростков при наиболее распространенных патологических состояниях и повреждениях организма, определять показания к переводу детей и подростков в специализированные группы по занятиям физк</w:t>
      </w:r>
      <w:r>
        <w:rPr>
          <w:rFonts w:eastAsia="Times New Roman" w:cs="Times New Roman"/>
          <w:kern w:val="0"/>
          <w:lang w:val="ru-RU" w:eastAsia="ru-RU" w:bidi="ar-SA"/>
        </w:rPr>
        <w:t>ультурой после перенесенных заболевании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-23);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давать рекомендации по выбору оптимального режима двигательной активности в зависимости от морфофункционального статуса, определять показания и противопоказания к назначению средс</w:t>
      </w:r>
      <w:r>
        <w:rPr>
          <w:rFonts w:eastAsia="Times New Roman" w:cs="Times New Roman"/>
          <w:kern w:val="0"/>
          <w:lang w:val="ru-RU" w:eastAsia="ru-RU" w:bidi="ar-SA"/>
        </w:rPr>
        <w:t xml:space="preserve">тв лечебной физкультуры, физиотерапии, рефлексотерапии, фитотерапии, гомеопатии и других средств немедикаментозной терапии, использовать основные курортные факторы при лечении детей и подростков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-24);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психолого-педагогическая деятельность: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</w:t>
      </w:r>
      <w:r>
        <w:rPr>
          <w:rFonts w:eastAsia="Times New Roman" w:cs="Times New Roman"/>
          <w:kern w:val="0"/>
          <w:lang w:val="ru-RU" w:eastAsia="ru-RU" w:bidi="ar-SA"/>
        </w:rPr>
        <w:t xml:space="preserve"> и готовностью к обучению среднего и младшего медицинского персонала правилам санитарно-гигиенического режима пребывания детей, подростков и членов их семей в медицинских организациях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-25);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обучению детей, подростков и их ро</w:t>
      </w:r>
      <w:r>
        <w:rPr>
          <w:rFonts w:eastAsia="Times New Roman" w:cs="Times New Roman"/>
          <w:kern w:val="0"/>
          <w:lang w:val="ru-RU" w:eastAsia="ru-RU" w:bidi="ar-SA"/>
        </w:rPr>
        <w:t xml:space="preserve">дителей правилам медицинского поведения; к проведению ими гигиенических процедур, к формированию навыков здорового образа жизни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-26);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организационно-управленческая деятельность: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использовать нормативную документацию, принятую </w:t>
      </w:r>
      <w:r>
        <w:rPr>
          <w:rFonts w:eastAsia="Times New Roman" w:cs="Times New Roman"/>
          <w:kern w:val="0"/>
          <w:lang w:val="ru-RU" w:eastAsia="ru-RU" w:bidi="ar-SA"/>
        </w:rPr>
        <w:t>в здравоохранении (законы России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</w:t>
      </w:r>
      <w:r>
        <w:rPr>
          <w:rFonts w:eastAsia="Times New Roman" w:cs="Times New Roman"/>
          <w:kern w:val="0"/>
          <w:lang w:val="ru-RU" w:eastAsia="ru-RU" w:bidi="ar-SA"/>
        </w:rPr>
        <w:t>ки качества и эффективности работы медицинских организации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-27);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использовать знания организационной структуры, управленческой и экономической деятельности медицинских организации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различных типов по оказанию медицинской помо</w:t>
      </w:r>
      <w:r>
        <w:rPr>
          <w:rFonts w:eastAsia="Times New Roman" w:cs="Times New Roman"/>
          <w:kern w:val="0"/>
          <w:lang w:val="ru-RU" w:eastAsia="ru-RU" w:bidi="ar-SA"/>
        </w:rPr>
        <w:t>щи детям и подросткам, анализировать показатели работы их структурных подразделении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>, проводить оценку эффективности современных медико-организационных и социально-экономических технологии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при оказании медицинских услуг детям и подросткам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-28);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</w:t>
      </w:r>
      <w:r>
        <w:rPr>
          <w:rFonts w:eastAsia="Times New Roman" w:cs="Times New Roman"/>
          <w:kern w:val="0"/>
          <w:lang w:val="ru-RU" w:eastAsia="ru-RU" w:bidi="ar-SA"/>
        </w:rPr>
        <w:t>остью и готовностью обеспечивать рациональную организацию труда среднего и младшего медицинского персонала медицинских организации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педиатрического профиля; их обучение основным манипуляциям и процедурам, проводимым в медицинских организациях педиатрическо</w:t>
      </w:r>
      <w:r>
        <w:rPr>
          <w:rFonts w:eastAsia="Times New Roman" w:cs="Times New Roman"/>
          <w:kern w:val="0"/>
          <w:lang w:val="ru-RU" w:eastAsia="ru-RU" w:bidi="ar-SA"/>
        </w:rPr>
        <w:t xml:space="preserve">го профиля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-29);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решать вопрос экспертизы трудоспособности (стойкой и временной) у детей и подростков, оформлять соответствующую документацию, определить необходимость направления больного ребенка и подростка на </w:t>
      </w:r>
      <w:r>
        <w:rPr>
          <w:rFonts w:eastAsia="Times New Roman" w:cs="Times New Roman"/>
          <w:kern w:val="0"/>
          <w:lang w:val="ru-RU" w:eastAsia="ru-RU" w:bidi="ar-SA"/>
        </w:rPr>
        <w:t xml:space="preserve">медико-социальную экспертизу, проводить профилактику инвалидизации среди детей и подростков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-30);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научно-исследовательская деятельность: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изучать научно-медицинскую информацию, отечественный и зарубежный опыт по тематике исслед</w:t>
      </w:r>
      <w:r>
        <w:rPr>
          <w:rFonts w:eastAsia="Times New Roman" w:cs="Times New Roman"/>
          <w:kern w:val="0"/>
          <w:lang w:val="ru-RU" w:eastAsia="ru-RU" w:bidi="ar-SA"/>
        </w:rPr>
        <w:t xml:space="preserve">ования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-31);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участию в освоении современных теоретических и экспериментальных методов исследования с целью создания новых перспективных средств в педиатрии, в организации работ по практическому использованию и внедрению рез</w:t>
      </w:r>
      <w:r>
        <w:rPr>
          <w:rFonts w:eastAsia="Times New Roman" w:cs="Times New Roman"/>
          <w:kern w:val="0"/>
          <w:lang w:val="ru-RU" w:eastAsia="ru-RU" w:bidi="ar-SA"/>
        </w:rPr>
        <w:t>ультатов исследовании</w:t>
      </w:r>
      <w:r>
        <w:rPr>
          <w:rFonts w:ascii="Tahoma" w:eastAsia="Times New Roman" w:hAnsi="Tahoma"/>
          <w:kern w:val="0"/>
          <w:lang w:val="ru-RU" w:eastAsia="ru-RU" w:bidi="ar-SA"/>
        </w:rPr>
        <w:t>̆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(</w:t>
      </w:r>
      <w:r>
        <w:rPr>
          <w:rFonts w:eastAsia="Times New Roman" w:cs="Times New Roman"/>
          <w:kern w:val="0"/>
          <w:lang w:val="ru-RU" w:eastAsia="ru-RU" w:bidi="ar-SA"/>
        </w:rPr>
        <w:t>ПК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-32). 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Основные дидактические единицы (разделы):</w:t>
      </w:r>
    </w:p>
    <w:tbl>
      <w:tblPr>
        <w:tblW w:w="9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346"/>
        <w:gridCol w:w="1117"/>
        <w:gridCol w:w="1170"/>
        <w:gridCol w:w="1133"/>
        <w:gridCol w:w="1068"/>
        <w:gridCol w:w="1095"/>
        <w:gridCol w:w="574"/>
        <w:gridCol w:w="1896"/>
      </w:tblGrid>
      <w:tr w:rsidR="005D3074">
        <w:tblPrEx>
          <w:tblCellMar>
            <w:top w:w="0" w:type="dxa"/>
            <w:bottom w:w="0" w:type="dxa"/>
          </w:tblCellMar>
        </w:tblPrEx>
        <w:tc>
          <w:tcPr>
            <w:tcW w:w="5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</w:t>
            </w:r>
          </w:p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п/п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Разделы (или темы) дисциплины</w:t>
            </w:r>
          </w:p>
        </w:tc>
        <w:tc>
          <w:tcPr>
            <w:tcW w:w="11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Семестр</w:t>
            </w:r>
          </w:p>
        </w:tc>
        <w:tc>
          <w:tcPr>
            <w:tcW w:w="117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Неделя семестра</w:t>
            </w:r>
          </w:p>
        </w:tc>
        <w:tc>
          <w:tcPr>
            <w:tcW w:w="38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Виды учебной работы, включая самостоятельную работу студентов и трудоемкость</w:t>
            </w:r>
          </w:p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(в часах)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Формы текущего контроля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успеваемости </w:t>
            </w:r>
          </w:p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Форма промежуточной аттестации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84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лекционные</w:t>
            </w:r>
          </w:p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занятия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практические</w:t>
            </w:r>
          </w:p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занятия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лабораторные</w:t>
            </w:r>
          </w:p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работы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самостоятельная</w:t>
            </w:r>
          </w:p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работа</w:t>
            </w:r>
          </w:p>
        </w:tc>
        <w:tc>
          <w:tcPr>
            <w:tcW w:w="189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Неотложная хирургия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24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Фронтальный опрос. Тестирование. Ситуационные задачи.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84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15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Фронтальный опрос.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Тестирование. Ситуационные задачи. Зачет.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Плановая хирургия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Фронтальный опрос. Тестирование. Ситуационные задачи.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84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22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15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Фронтальный опрос. Тестирование. Ситуационные задачи. Зачет.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34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Гнойно-воспалительные хирургические заболевания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8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84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346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4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6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2C58FB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Фронтальный опрос. Тестирование. Ситуационные задачи. Зачет.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sz w:val="4"/>
                <w:lang w:val="ru-RU" w:eastAsia="ru-RU" w:bidi="ar-SA"/>
              </w:rPr>
            </w:pPr>
          </w:p>
        </w:tc>
        <w:tc>
          <w:tcPr>
            <w:tcW w:w="1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sz w:val="4"/>
                <w:lang w:val="ru-RU" w:eastAsia="ru-RU" w:bidi="ar-SA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sz w:val="4"/>
                <w:lang w:val="ru-RU" w:eastAsia="ru-RU" w:bidi="ar-SA"/>
              </w:rPr>
            </w:pPr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sz w:val="4"/>
                <w:lang w:val="ru-RU" w:eastAsia="ru-RU" w:bidi="ar-SA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 w:line="3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14</w:t>
            </w:r>
          </w:p>
        </w:tc>
        <w:tc>
          <w:tcPr>
            <w:tcW w:w="1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 w:line="3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58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 w:line="3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before="100" w:after="100" w:line="3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36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D3074" w:rsidRDefault="005D3074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eastAsia="Times New Roman" w:cs="Times New Roman"/>
                <w:kern w:val="0"/>
                <w:sz w:val="4"/>
                <w:lang w:val="ru-RU" w:eastAsia="ru-RU" w:bidi="ar-SA"/>
              </w:rPr>
            </w:pPr>
          </w:p>
        </w:tc>
      </w:tr>
    </w:tbl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В результате изучения дисциплины студент должен</w:t>
      </w:r>
    </w:p>
    <w:p w:rsidR="005D3074" w:rsidRDefault="002C58FB">
      <w:pPr>
        <w:widowControl/>
        <w:numPr>
          <w:ilvl w:val="0"/>
          <w:numId w:val="89"/>
        </w:numPr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Знать: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клинические проявления основных синдромов, требующих хирургического лечения; особенности </w:t>
      </w:r>
      <w:r>
        <w:rPr>
          <w:rFonts w:eastAsia="Times New Roman" w:cs="Times New Roman"/>
          <w:kern w:val="0"/>
          <w:lang w:val="ru-RU" w:eastAsia="ru-RU" w:bidi="ar-SA"/>
        </w:rPr>
        <w:t xml:space="preserve">оказания медицинской помощи детям и подросткам при неотложных состояниях; современные методы клинической, лабораторной и инструментальной диагностики больных детей и подростков, взрослого населения хирургического профиля; принципы и методы оказания первой </w:t>
      </w:r>
      <w:r>
        <w:rPr>
          <w:rFonts w:eastAsia="Times New Roman" w:cs="Times New Roman"/>
          <w:kern w:val="0"/>
          <w:lang w:val="ru-RU" w:eastAsia="ru-RU" w:bidi="ar-SA"/>
        </w:rPr>
        <w:t>медицинской и при неотложных состояниях у детей и подростков.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2) Уметь: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провести опрос ребенка и подростка, его родственников, провести физикальное обследование пациента различного возраста (осмотр, пальпация, аускультация, измерение артериального давления</w:t>
      </w:r>
      <w:r>
        <w:rPr>
          <w:rFonts w:eastAsia="Times New Roman" w:cs="Times New Roman"/>
          <w:kern w:val="0"/>
          <w:lang w:val="ru-RU" w:eastAsia="ru-RU" w:bidi="ar-SA"/>
        </w:rPr>
        <w:t>, определение характеристик пульса, частоты дыхания), направить детей и подростков на лабораторно-инструментальное обследование, на консультацию к специалистам; интерпретировать результаты обследования, поставить ребенку и подростку предварительный диагноз</w:t>
      </w:r>
      <w:r>
        <w:rPr>
          <w:rFonts w:eastAsia="Times New Roman" w:cs="Times New Roman"/>
          <w:kern w:val="0"/>
          <w:lang w:val="ru-RU" w:eastAsia="ru-RU" w:bidi="ar-SA"/>
        </w:rPr>
        <w:t>, наметить объем дополнительных исследований для уточнения диагноза; сформулировать клинический диагноз; разработать больному ребенку или подростку план лечения с учетом течения болезни, подобрать и назначить лекарственную терапию, использовать методы неме</w:t>
      </w:r>
      <w:r>
        <w:rPr>
          <w:rFonts w:eastAsia="Times New Roman" w:cs="Times New Roman"/>
          <w:kern w:val="0"/>
          <w:lang w:val="ru-RU" w:eastAsia="ru-RU" w:bidi="ar-SA"/>
        </w:rPr>
        <w:t>дикаментозного лечения, провести реабилитационные мероприятия.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3) Владеть: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методами общего клинического обследования детей и подростков; интерпретацией результатов лабораторных, инструментальных методов диагностики у детей и подростков; алгоритмом поста</w:t>
      </w:r>
      <w:r>
        <w:rPr>
          <w:rFonts w:eastAsia="Times New Roman" w:cs="Times New Roman"/>
          <w:kern w:val="0"/>
          <w:lang w:val="ru-RU" w:eastAsia="ru-RU" w:bidi="ar-SA"/>
        </w:rPr>
        <w:t>новки предварительного диагноза детям и подросткам с последующим направлением их на дополнительное обследование и к врачам-специалистам; алгоритмом постановки развернутого клинического диагноза больным детям и подросткам.</w:t>
      </w:r>
    </w:p>
    <w:p w:rsidR="005D3074" w:rsidRDefault="005D3074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Разработчики: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Заведующий кафедрой</w:t>
      </w:r>
      <w:r>
        <w:rPr>
          <w:rFonts w:eastAsia="Times New Roman" w:cs="Times New Roman"/>
          <w:kern w:val="0"/>
          <w:lang w:val="ru-RU" w:eastAsia="ru-RU" w:bidi="ar-SA"/>
        </w:rPr>
        <w:t xml:space="preserve"> госпитальной хирургии д.м.н., профессор __________________ В.В.Дарвин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профессор кафедры госпитальной хирургии, д.м.н. ___________________________ А.Я.Ильканич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Рабочей программы дисциплины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Оториноларингология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060103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«Педиатрия»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Квалификация выпускника 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Специалист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Форма обучения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Общая трудоемкость изучения дисциплины составляет 3 зачетные  единицы 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>(108</w:t>
      </w:r>
      <w:r>
        <w:rPr>
          <w:rFonts w:ascii="Calibri" w:eastAsia="Calibri" w:hAnsi="Calibri" w:cs="Times New Roman"/>
          <w:kern w:val="0"/>
          <w:lang w:val="ru-RU" w:eastAsia="en-US" w:bidi="ar-SA"/>
        </w:rPr>
        <w:t xml:space="preserve">  </w:t>
      </w:r>
      <w:r>
        <w:rPr>
          <w:rFonts w:eastAsia="Calibri" w:cs="Times New Roman"/>
          <w:b/>
          <w:kern w:val="0"/>
          <w:lang w:val="ru-RU" w:eastAsia="en-US" w:bidi="ar-SA"/>
        </w:rPr>
        <w:t xml:space="preserve"> часов)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Цели освоения дисциплины: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Целью освоения дисциплины оториноларингология  является формирование </w:t>
      </w:r>
      <w:r>
        <w:rPr>
          <w:rFonts w:eastAsia="Calibri" w:cs="Times New Roman"/>
          <w:kern w:val="0"/>
          <w:lang w:val="ru-RU" w:eastAsia="en-US" w:bidi="ar-SA"/>
        </w:rPr>
        <w:t>научных знаний по оториноларингологии и  овладение специальными методами диагностики и лечения заболеваний уха и верхних дыхательных путей. У выпускника медицинского вуза, в результате базовой общемедицинской  подготовки по оториноларингологии, должны быть</w:t>
      </w:r>
      <w:r>
        <w:rPr>
          <w:rFonts w:eastAsia="Calibri" w:cs="Times New Roman"/>
          <w:kern w:val="0"/>
          <w:lang w:val="ru-RU" w:eastAsia="en-US" w:bidi="ar-SA"/>
        </w:rPr>
        <w:t xml:space="preserve"> сформированы врачебное мышление, а также умения, обеспечивающие способность оказания медицинской помощи при неотложных и угрожающих жизни состояниях; знания  по профилактике, диагностике, лечению и реабилитации больных детей при патологии уха и верхних ды</w:t>
      </w:r>
      <w:r>
        <w:rPr>
          <w:rFonts w:eastAsia="Calibri" w:cs="Times New Roman"/>
          <w:kern w:val="0"/>
          <w:lang w:val="ru-RU" w:eastAsia="en-US" w:bidi="ar-SA"/>
        </w:rPr>
        <w:t>хательных путей</w:t>
      </w:r>
      <w:r>
        <w:rPr>
          <w:rFonts w:eastAsia="Calibri" w:cs="Times New Roman"/>
          <w:color w:val="000000"/>
          <w:spacing w:val="-3"/>
          <w:kern w:val="0"/>
          <w:lang w:val="ru-RU" w:eastAsia="en-US" w:bidi="ar-SA"/>
        </w:rPr>
        <w:t>.</w:t>
      </w:r>
    </w:p>
    <w:p w:rsidR="005D3074" w:rsidRDefault="005D3074">
      <w:pPr>
        <w:widowControl/>
        <w:shd w:val="clear" w:color="auto" w:fill="FFFFFF"/>
        <w:suppressAutoHyphens w:val="0"/>
        <w:spacing w:before="60" w:after="60" w:line="276" w:lineRule="auto"/>
        <w:ind w:firstLine="709"/>
        <w:jc w:val="both"/>
        <w:textAlignment w:val="auto"/>
        <w:rPr>
          <w:rFonts w:ascii="Calibri" w:eastAsia="Calibri" w:hAnsi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>Место дисциплины в структуре ООП</w:t>
      </w:r>
      <w:r>
        <w:rPr>
          <w:rFonts w:ascii="Calibri" w:eastAsia="Calibri" w:hAnsi="Calibri" w:cs="Times New Roman"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Учебная дисциплина 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 оториноларингология относится к </w:t>
      </w:r>
      <w:r>
        <w:rPr>
          <w:rFonts w:eastAsia="Calibri" w:cs="Times New Roman"/>
          <w:kern w:val="0"/>
          <w:lang w:val="ru-RU" w:eastAsia="en-US" w:bidi="ar-SA"/>
        </w:rPr>
        <w:t>профессиональному</w:t>
      </w:r>
      <w:r>
        <w:rPr>
          <w:rFonts w:eastAsia="Calibri" w:cs="Times New Roman"/>
          <w:bCs/>
          <w:kern w:val="0"/>
          <w:lang w:val="ru-RU" w:eastAsia="en-US" w:bidi="ar-SA"/>
        </w:rPr>
        <w:t xml:space="preserve"> циклу клинических дисциплин хирургического профиля, на котором изучаются важнейшие теоретические и практические аспекты </w:t>
      </w:r>
      <w:r>
        <w:rPr>
          <w:rFonts w:eastAsia="Calibri" w:cs="Times New Roman"/>
          <w:bCs/>
          <w:kern w:val="0"/>
          <w:lang w:val="ru-RU" w:eastAsia="en-US" w:bidi="ar-SA"/>
        </w:rPr>
        <w:t>консервативного и хирургического лечения верхних дыхательных путей и уха. Современному врачу в его практической деятельности необходимы знания в основных вопросах оториноларингологии, диагностике острых гнойных заболеваниях  и травмах ЛОР-органов, практиче</w:t>
      </w:r>
      <w:r>
        <w:rPr>
          <w:rFonts w:eastAsia="Calibri" w:cs="Times New Roman"/>
          <w:bCs/>
          <w:kern w:val="0"/>
          <w:lang w:val="ru-RU" w:eastAsia="en-US" w:bidi="ar-SA"/>
        </w:rPr>
        <w:t>ские  умения оказания экстренной помощи. Развитие оториноларингологии происходило параллельно с другими клиническими специальностями, поэтому для успешного освоения данной дисциплины необходимы знания в других разделах фундаментальной  и клинической медици</w:t>
      </w:r>
      <w:r>
        <w:rPr>
          <w:rFonts w:eastAsia="Calibri" w:cs="Times New Roman"/>
          <w:bCs/>
          <w:kern w:val="0"/>
          <w:lang w:val="ru-RU" w:eastAsia="en-US" w:bidi="ar-SA"/>
        </w:rPr>
        <w:t>ны.</w:t>
      </w:r>
      <w:r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Компетенции обучающегося, формируемые в результате освоения дисциплины (модуля):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Выпускник должен овладеть следующими </w:t>
      </w:r>
      <w:r>
        <w:rPr>
          <w:rFonts w:eastAsia="Times New Roman" w:cs="Times New Roman"/>
          <w:i/>
          <w:kern w:val="0"/>
          <w:lang w:val="ru-RU" w:eastAsia="ru-RU" w:bidi="ar-SA"/>
        </w:rPr>
        <w:t>общекультурными компетенциями</w:t>
      </w:r>
      <w:r>
        <w:rPr>
          <w:rFonts w:eastAsia="Times New Roman" w:cs="Times New Roman"/>
          <w:kern w:val="0"/>
          <w:lang w:val="ru-RU" w:eastAsia="ru-RU" w:bidi="ar-SA"/>
        </w:rPr>
        <w:t xml:space="preserve"> (ОК):</w:t>
      </w: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способностью и готовностью анализировать социально-значимые проблемы и процессы, использовать н</w:t>
      </w:r>
      <w:r>
        <w:rPr>
          <w:rFonts w:eastAsia="Calibri" w:cs="Times New Roman"/>
          <w:kern w:val="0"/>
          <w:lang w:val="ru-RU" w:eastAsia="en-US" w:bidi="ar-SA"/>
        </w:rPr>
        <w:t>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spacing w:before="100" w:after="10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 Выпускник должен обладать следующими </w:t>
      </w:r>
      <w:r>
        <w:rPr>
          <w:rFonts w:eastAsia="Times New Roman" w:cs="Times New Roman"/>
          <w:i/>
          <w:kern w:val="0"/>
          <w:lang w:val="ru-RU" w:eastAsia="ru-RU" w:bidi="ar-SA"/>
        </w:rPr>
        <w:t>профессиональными компетенциями</w:t>
      </w:r>
      <w:r>
        <w:rPr>
          <w:rFonts w:eastAsia="Times New Roman" w:cs="Times New Roman"/>
          <w:kern w:val="0"/>
          <w:lang w:val="ru-RU" w:eastAsia="ru-RU" w:bidi="ar-SA"/>
        </w:rPr>
        <w:t xml:space="preserve"> (ПК):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</w:t>
      </w:r>
      <w:r>
        <w:rPr>
          <w:rFonts w:eastAsia="Times New Roman" w:cs="Times New Roman"/>
          <w:kern w:val="0"/>
          <w:lang w:val="ru-RU" w:eastAsia="ru-RU" w:bidi="ar-SA"/>
        </w:rPr>
        <w:t xml:space="preserve">готовностью реализовать этические и деонтологические аспекты врачебной деятельности в общении с </w:t>
      </w:r>
      <w:bookmarkStart w:id="2" w:name="402a6"/>
      <w:bookmarkEnd w:id="2"/>
      <w:r>
        <w:rPr>
          <w:rFonts w:eastAsia="Times New Roman" w:cs="Times New Roman"/>
          <w:kern w:val="0"/>
          <w:lang w:val="ru-RU" w:eastAsia="ru-RU" w:bidi="ar-SA"/>
        </w:rPr>
        <w:t xml:space="preserve">коллегами, средним и младшим медицинским персоналом, детьми и подростками, их родителями и родственниками (ПК-1);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выявлять естествен</w:t>
      </w:r>
      <w:r>
        <w:rPr>
          <w:rFonts w:eastAsia="Times New Roman" w:cs="Times New Roman"/>
          <w:kern w:val="0"/>
          <w:lang w:val="ru-RU" w:eastAsia="ru-RU" w:bidi="ar-SA"/>
        </w:rPr>
        <w:t xml:space="preserve">нонаучную сущность проблем, возникающих в ходе профессиональной </w:t>
      </w:r>
      <w:bookmarkStart w:id="3" w:name="6561a"/>
      <w:bookmarkEnd w:id="3"/>
      <w:r>
        <w:rPr>
          <w:rFonts w:eastAsia="Times New Roman" w:cs="Times New Roman"/>
          <w:kern w:val="0"/>
          <w:lang w:val="ru-RU" w:eastAsia="ru-RU" w:bidi="ar-SA"/>
        </w:rPr>
        <w:t xml:space="preserve">деятельности врача-педиатра, использовать для их решения соответствующий физико-химический и математический аппарат (ПК-2);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формированию системного подхода к анал</w:t>
      </w:r>
      <w:r>
        <w:rPr>
          <w:rFonts w:eastAsia="Times New Roman" w:cs="Times New Roman"/>
          <w:kern w:val="0"/>
          <w:lang w:val="ru-RU" w:eastAsia="ru-RU" w:bidi="ar-SA"/>
        </w:rPr>
        <w:t xml:space="preserve">изу медицинской информации, опираясь на всеобъемлющие принципы доказательной медицины, основанной на </w:t>
      </w:r>
      <w:bookmarkStart w:id="4" w:name="d57af"/>
      <w:bookmarkEnd w:id="4"/>
      <w:r>
        <w:rPr>
          <w:rFonts w:eastAsia="Times New Roman" w:cs="Times New Roman"/>
          <w:kern w:val="0"/>
          <w:lang w:val="ru-RU" w:eastAsia="ru-RU" w:bidi="ar-SA"/>
        </w:rPr>
        <w:t xml:space="preserve">поиске решений с использованием теоретических знаний и практических умений в целях совершенствования профессиональной деятельности (ПК-3);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</w:t>
      </w:r>
      <w:r>
        <w:rPr>
          <w:rFonts w:eastAsia="Times New Roman" w:cs="Times New Roman"/>
          <w:kern w:val="0"/>
          <w:lang w:val="ru-RU" w:eastAsia="ru-RU" w:bidi="ar-SA"/>
        </w:rPr>
        <w:t xml:space="preserve">готовностью анализировать результаты собственной деятельности для предотвращения врачебных ошибок, </w:t>
      </w:r>
      <w:bookmarkStart w:id="5" w:name="f810c"/>
      <w:bookmarkEnd w:id="5"/>
      <w:r>
        <w:rPr>
          <w:rFonts w:eastAsia="Times New Roman" w:cs="Times New Roman"/>
          <w:kern w:val="0"/>
          <w:lang w:val="ru-RU" w:eastAsia="ru-RU" w:bidi="ar-SA"/>
        </w:rPr>
        <w:t xml:space="preserve">осознавая при этом дисциплинарную, административную, гражданско-правовую, уголовную ответственность (ПК-4);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и интерпрет</w:t>
      </w:r>
      <w:r>
        <w:rPr>
          <w:rFonts w:eastAsia="Times New Roman" w:cs="Times New Roman"/>
          <w:kern w:val="0"/>
          <w:lang w:val="ru-RU" w:eastAsia="ru-RU" w:bidi="ar-SA"/>
        </w:rPr>
        <w:t xml:space="preserve">ировать опрос, физикальный осмотр, клиническое обследование, результаты </w:t>
      </w:r>
      <w:bookmarkStart w:id="6" w:name="a5b29"/>
      <w:bookmarkEnd w:id="6"/>
      <w:r>
        <w:rPr>
          <w:rFonts w:eastAsia="Times New Roman" w:cs="Times New Roman"/>
          <w:kern w:val="0"/>
          <w:lang w:val="ru-RU" w:eastAsia="ru-RU" w:bidi="ar-SA"/>
        </w:rPr>
        <w:t>современных лабораторно-инструментальных исследований, морфологического анализа биопсийного, операционного и секционного материала у больных детей и подростков, написать медицинскую ка</w:t>
      </w:r>
      <w:r>
        <w:rPr>
          <w:rFonts w:eastAsia="Times New Roman" w:cs="Times New Roman"/>
          <w:kern w:val="0"/>
          <w:lang w:val="ru-RU" w:eastAsia="ru-RU" w:bidi="ar-SA"/>
        </w:rPr>
        <w:t xml:space="preserve">рту амбулаторного и стационарного больного ребенка и подростка </w:t>
      </w:r>
      <w:bookmarkStart w:id="7" w:name="b9b7c"/>
      <w:bookmarkEnd w:id="7"/>
      <w:r>
        <w:rPr>
          <w:rFonts w:eastAsia="Times New Roman" w:cs="Times New Roman"/>
          <w:kern w:val="0"/>
          <w:lang w:val="ru-RU" w:eastAsia="ru-RU" w:bidi="ar-SA"/>
        </w:rPr>
        <w:t xml:space="preserve">(ПК-5);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патофизиологический анализ клинических синдромов, обосновывать патогенетически оправданные методы (принципы) диагностики, лечения, реабилитации и п</w:t>
      </w:r>
      <w:r>
        <w:rPr>
          <w:rFonts w:eastAsia="Times New Roman" w:cs="Times New Roman"/>
          <w:kern w:val="0"/>
          <w:lang w:val="ru-RU" w:eastAsia="ru-RU" w:bidi="ar-SA"/>
        </w:rPr>
        <w:t xml:space="preserve">рофилактики у детей и подростков с учетом их возрастно-половых </w:t>
      </w:r>
      <w:bookmarkStart w:id="8" w:name="b4b5b"/>
      <w:bookmarkEnd w:id="8"/>
      <w:r>
        <w:rPr>
          <w:rFonts w:eastAsia="Times New Roman" w:cs="Times New Roman"/>
          <w:kern w:val="0"/>
          <w:lang w:val="ru-RU" w:eastAsia="ru-RU" w:bidi="ar-SA"/>
        </w:rPr>
        <w:t xml:space="preserve">групп (ПК-6);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применять методы асептики и антисептики, использовать медицинский инструментарий, проводить санитарную обработку лечебных и диагностических помещений д</w:t>
      </w:r>
      <w:r>
        <w:rPr>
          <w:rFonts w:eastAsia="Times New Roman" w:cs="Times New Roman"/>
          <w:kern w:val="0"/>
          <w:lang w:val="ru-RU" w:eastAsia="ru-RU" w:bidi="ar-SA"/>
        </w:rPr>
        <w:t xml:space="preserve">етских </w:t>
      </w:r>
      <w:bookmarkStart w:id="9" w:name="0be8f"/>
      <w:bookmarkEnd w:id="9"/>
      <w:r>
        <w:rPr>
          <w:rFonts w:eastAsia="Times New Roman" w:cs="Times New Roman"/>
          <w:kern w:val="0"/>
          <w:lang w:val="ru-RU" w:eastAsia="ru-RU" w:bidi="ar-SA"/>
        </w:rPr>
        <w:t xml:space="preserve">медицинских организаций, владеть техникой ухода за больными детьми и подростками (ПК-7);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судебно-медицинское освидетельствование живых лиц; трактовать результаты лабораторных исследований объектов судебно-медици</w:t>
      </w:r>
      <w:r>
        <w:rPr>
          <w:rFonts w:eastAsia="Times New Roman" w:cs="Times New Roman"/>
          <w:kern w:val="0"/>
          <w:lang w:val="ru-RU" w:eastAsia="ru-RU" w:bidi="ar-SA"/>
        </w:rPr>
        <w:t xml:space="preserve">нской экспертизы в случае </w:t>
      </w:r>
      <w:bookmarkStart w:id="10" w:name="71bc1"/>
      <w:bookmarkEnd w:id="10"/>
      <w:r>
        <w:rPr>
          <w:rFonts w:eastAsia="Times New Roman" w:cs="Times New Roman"/>
          <w:kern w:val="0"/>
          <w:lang w:val="ru-RU" w:eastAsia="ru-RU" w:bidi="ar-SA"/>
        </w:rPr>
        <w:t xml:space="preserve">привлечения к участию в процессуальных действиях в качестве специалиста или эксперта (ПК-8);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работе с медико-технической аппаратурой, используемой в работе с пациентами - детьми и подростками, владеть</w:t>
      </w:r>
      <w:r>
        <w:rPr>
          <w:rFonts w:eastAsia="Times New Roman" w:cs="Times New Roman"/>
          <w:kern w:val="0"/>
          <w:lang w:val="ru-RU" w:eastAsia="ru-RU" w:bidi="ar-SA"/>
        </w:rPr>
        <w:t xml:space="preserve"> компьютерной техникой, получать информацию </w:t>
      </w:r>
      <w:bookmarkStart w:id="11" w:name="1a245"/>
      <w:bookmarkEnd w:id="11"/>
      <w:r>
        <w:rPr>
          <w:rFonts w:eastAsia="Times New Roman" w:cs="Times New Roman"/>
          <w:kern w:val="0"/>
          <w:lang w:val="ru-RU" w:eastAsia="ru-RU" w:bidi="ar-SA"/>
        </w:rPr>
        <w:t xml:space="preserve">из различных источников,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 (ПК-9);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>профилактическая деятельнос</w:t>
      </w:r>
      <w:r>
        <w:rPr>
          <w:rFonts w:eastAsia="Times New Roman" w:cs="Times New Roman"/>
          <w:i/>
          <w:kern w:val="0"/>
          <w:lang w:val="ru-RU" w:eastAsia="ru-RU" w:bidi="ar-SA"/>
        </w:rPr>
        <w:t xml:space="preserve">ть: </w:t>
      </w:r>
      <w:bookmarkStart w:id="12" w:name="fdcf3"/>
      <w:bookmarkEnd w:id="12"/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применять современные социально-гигиенические методики сбора и медико-статистического анализа информации о показателях здоровья детского населения и подростков на уровне различных подразделений медицинских </w:t>
      </w:r>
      <w:bookmarkStart w:id="13" w:name="a55e6"/>
      <w:bookmarkEnd w:id="13"/>
      <w:r>
        <w:rPr>
          <w:rFonts w:eastAsia="Times New Roman" w:cs="Times New Roman"/>
          <w:kern w:val="0"/>
          <w:lang w:val="ru-RU" w:eastAsia="ru-RU" w:bidi="ar-SA"/>
        </w:rPr>
        <w:t>организаций (акуше</w:t>
      </w:r>
      <w:r>
        <w:rPr>
          <w:rFonts w:eastAsia="Times New Roman" w:cs="Times New Roman"/>
          <w:kern w:val="0"/>
          <w:lang w:val="ru-RU" w:eastAsia="ru-RU" w:bidi="ar-SA"/>
        </w:rPr>
        <w:t xml:space="preserve">рско-гинекологический, педиатрический сельский врачебный участок) в целях разработки научно-обоснованных мер по улучшению и сохранению здоровья женщин, детей и подростков (ПК-10);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использовать методы оценки </w:t>
      </w:r>
      <w:bookmarkStart w:id="14" w:name="e76cd"/>
      <w:bookmarkEnd w:id="14"/>
      <w:r>
        <w:rPr>
          <w:rFonts w:eastAsia="Times New Roman" w:cs="Times New Roman"/>
          <w:kern w:val="0"/>
          <w:lang w:val="ru-RU" w:eastAsia="ru-RU" w:bidi="ar-SA"/>
        </w:rPr>
        <w:t xml:space="preserve">природных и </w:t>
      </w:r>
      <w:r>
        <w:rPr>
          <w:rFonts w:eastAsia="Times New Roman" w:cs="Times New Roman"/>
          <w:kern w:val="0"/>
          <w:lang w:val="ru-RU" w:eastAsia="ru-RU" w:bidi="ar-SA"/>
        </w:rPr>
        <w:t xml:space="preserve">медико-социальных факторов среды в развитии болезней у детей и подростков,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</w:t>
      </w:r>
      <w:bookmarkStart w:id="15" w:name="6086a"/>
      <w:bookmarkEnd w:id="15"/>
      <w:r>
        <w:rPr>
          <w:rFonts w:eastAsia="Times New Roman" w:cs="Times New Roman"/>
          <w:kern w:val="0"/>
          <w:lang w:val="ru-RU" w:eastAsia="ru-RU" w:bidi="ar-SA"/>
        </w:rPr>
        <w:t xml:space="preserve">санитарно-просветительную работу </w:t>
      </w:r>
      <w:r>
        <w:rPr>
          <w:rFonts w:eastAsia="Times New Roman" w:cs="Times New Roman"/>
          <w:kern w:val="0"/>
          <w:lang w:val="ru-RU" w:eastAsia="ru-RU" w:bidi="ar-SA"/>
        </w:rPr>
        <w:t xml:space="preserve">по гигиеническим вопросам (ПК-11);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проводить с прикрепленным детским населением и подростками профилактические мероприятия по предупреждению возникновения наиболее часто встречающихся </w:t>
      </w:r>
      <w:bookmarkStart w:id="16" w:name="24c55"/>
      <w:bookmarkEnd w:id="16"/>
      <w:r>
        <w:rPr>
          <w:rFonts w:eastAsia="Times New Roman" w:cs="Times New Roman"/>
          <w:kern w:val="0"/>
          <w:lang w:val="ru-RU" w:eastAsia="ru-RU" w:bidi="ar-SA"/>
        </w:rPr>
        <w:t>заболеваний; осуществлять общеоздоровительны</w:t>
      </w:r>
      <w:r>
        <w:rPr>
          <w:rFonts w:eastAsia="Times New Roman" w:cs="Times New Roman"/>
          <w:kern w:val="0"/>
          <w:lang w:val="ru-RU" w:eastAsia="ru-RU" w:bidi="ar-SA"/>
        </w:rPr>
        <w:t xml:space="preserve">е мероприятия по воспитанию здорового образа жизни с учетом факторов риска, назначать питание здоровому ребенку, оценить эффективность диспансерного наблюдения за здоровыми и хроническими больными </w:t>
      </w:r>
      <w:bookmarkStart w:id="17" w:name="c4961"/>
      <w:bookmarkEnd w:id="17"/>
      <w:r>
        <w:rPr>
          <w:rFonts w:eastAsia="Times New Roman" w:cs="Times New Roman"/>
          <w:kern w:val="0"/>
          <w:lang w:val="ru-RU" w:eastAsia="ru-RU" w:bidi="ar-SA"/>
        </w:rPr>
        <w:t xml:space="preserve">детьми и подростками (ПК-12);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о</w:t>
      </w:r>
      <w:r>
        <w:rPr>
          <w:rFonts w:eastAsia="Times New Roman" w:cs="Times New Roman"/>
          <w:kern w:val="0"/>
          <w:lang w:val="ru-RU" w:eastAsia="ru-RU" w:bidi="ar-SA"/>
        </w:rPr>
        <w:t xml:space="preserve">рганизовать проведение туберкулинодиагностики и флюорографические осмотры детей и подростков с целью раннего выявления туберкулеза, оценить их результаты; проводить отбор лиц для вакцинации и ревакцинации БЦЖ </w:t>
      </w:r>
      <w:bookmarkStart w:id="18" w:name="02a0f"/>
      <w:bookmarkEnd w:id="18"/>
      <w:r>
        <w:rPr>
          <w:rFonts w:eastAsia="Times New Roman" w:cs="Times New Roman"/>
          <w:kern w:val="0"/>
          <w:lang w:val="ru-RU" w:eastAsia="ru-RU" w:bidi="ar-SA"/>
        </w:rPr>
        <w:t>с учетом результатов массовой туберкулинодиагно</w:t>
      </w:r>
      <w:r>
        <w:rPr>
          <w:rFonts w:eastAsia="Times New Roman" w:cs="Times New Roman"/>
          <w:kern w:val="0"/>
          <w:lang w:val="ru-RU" w:eastAsia="ru-RU" w:bidi="ar-SA"/>
        </w:rPr>
        <w:t xml:space="preserve">стики, оценить ее результаты (ПК-13);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проводить противоэпидемические мероприятия, защиту населения в очагах особо опасных инфекций, при ухудшении радиационной обстановки и стихийных бедствиях </w:t>
      </w:r>
      <w:bookmarkStart w:id="19" w:name="94b7a"/>
      <w:bookmarkEnd w:id="19"/>
      <w:r>
        <w:rPr>
          <w:rFonts w:eastAsia="Times New Roman" w:cs="Times New Roman"/>
          <w:kern w:val="0"/>
          <w:lang w:val="ru-RU" w:eastAsia="ru-RU" w:bidi="ar-SA"/>
        </w:rPr>
        <w:t xml:space="preserve">(ПК-14);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>диагностическая деятельнос</w:t>
      </w:r>
      <w:r>
        <w:rPr>
          <w:rFonts w:eastAsia="Times New Roman" w:cs="Times New Roman"/>
          <w:i/>
          <w:kern w:val="0"/>
          <w:lang w:val="ru-RU" w:eastAsia="ru-RU" w:bidi="ar-SA"/>
        </w:rPr>
        <w:t xml:space="preserve">ть: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органам, </w:t>
      </w:r>
      <w:bookmarkStart w:id="20" w:name="86889"/>
      <w:bookmarkEnd w:id="20"/>
      <w:r>
        <w:rPr>
          <w:rFonts w:eastAsia="Times New Roman" w:cs="Times New Roman"/>
          <w:kern w:val="0"/>
          <w:lang w:val="ru-RU" w:eastAsia="ru-RU" w:bidi="ar-SA"/>
        </w:rPr>
        <w:t xml:space="preserve">системам и организма в целом (ПК-15);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</w:t>
      </w:r>
      <w:r>
        <w:rPr>
          <w:rFonts w:eastAsia="Times New Roman" w:cs="Times New Roman"/>
          <w:kern w:val="0"/>
          <w:lang w:val="ru-RU" w:eastAsia="ru-RU" w:bidi="ar-SA"/>
        </w:rPr>
        <w:t xml:space="preserve">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</w:t>
      </w:r>
      <w:bookmarkStart w:id="21" w:name="464d4"/>
      <w:bookmarkEnd w:id="21"/>
      <w:r>
        <w:rPr>
          <w:rFonts w:eastAsia="Times New Roman" w:cs="Times New Roman"/>
          <w:kern w:val="0"/>
          <w:lang w:val="ru-RU" w:eastAsia="ru-RU" w:bidi="ar-SA"/>
        </w:rPr>
        <w:t>состояния организма детей и подростков для своевременной диа</w:t>
      </w:r>
      <w:r>
        <w:rPr>
          <w:rFonts w:eastAsia="Times New Roman" w:cs="Times New Roman"/>
          <w:kern w:val="0"/>
          <w:lang w:val="ru-RU" w:eastAsia="ru-RU" w:bidi="ar-SA"/>
        </w:rPr>
        <w:t xml:space="preserve">гностики заболеваний и патологических процессов (ПК-16);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выявлять у больных детей и подростков основные патологические симптомы и синдромы </w:t>
      </w:r>
      <w:bookmarkStart w:id="22" w:name="f80ba"/>
      <w:bookmarkEnd w:id="22"/>
      <w:r>
        <w:rPr>
          <w:rFonts w:eastAsia="Times New Roman" w:cs="Times New Roman"/>
          <w:kern w:val="0"/>
          <w:lang w:val="ru-RU" w:eastAsia="ru-RU" w:bidi="ar-SA"/>
        </w:rPr>
        <w:t>заболеваний, используя знания основ медико-биологических и клинических дисциплин с учетом</w:t>
      </w:r>
      <w:r>
        <w:rPr>
          <w:rFonts w:eastAsia="Times New Roman" w:cs="Times New Roman"/>
          <w:kern w:val="0"/>
          <w:lang w:val="ru-RU" w:eastAsia="ru-RU" w:bidi="ar-SA"/>
        </w:rPr>
        <w:t xml:space="preserve"> законов течения патологии по органам, системам организма в целом, анализировать закономерности функционирования различных органов и систем при различных </w:t>
      </w:r>
      <w:bookmarkStart w:id="23" w:name="e32e0"/>
      <w:bookmarkEnd w:id="23"/>
      <w:r>
        <w:rPr>
          <w:rFonts w:eastAsia="Times New Roman" w:cs="Times New Roman"/>
          <w:kern w:val="0"/>
          <w:lang w:val="ru-RU" w:eastAsia="ru-RU" w:bidi="ar-SA"/>
        </w:rPr>
        <w:t>заболеваниях и патологических процессах, использовать алгоритм постановки диагноза (основного, сопутст</w:t>
      </w:r>
      <w:r>
        <w:rPr>
          <w:rFonts w:eastAsia="Times New Roman" w:cs="Times New Roman"/>
          <w:kern w:val="0"/>
          <w:lang w:val="ru-RU" w:eastAsia="ru-RU" w:bidi="ar-SA"/>
        </w:rPr>
        <w:t xml:space="preserve">вующего, осложнений) с учетом Международной статистической классификацией болезней и проблем, связанных со здоровьем (МКБ), выполнять основные </w:t>
      </w:r>
      <w:bookmarkStart w:id="24" w:name="d5216"/>
      <w:bookmarkEnd w:id="24"/>
      <w:r>
        <w:rPr>
          <w:rFonts w:eastAsia="Times New Roman" w:cs="Times New Roman"/>
          <w:kern w:val="0"/>
          <w:lang w:val="ru-RU" w:eastAsia="ru-RU" w:bidi="ar-SA"/>
        </w:rPr>
        <w:t xml:space="preserve">диагностические мероприятия по выявлению неотложных и угрожающих жизни состояний (ПК-17);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</w:t>
      </w:r>
      <w:r>
        <w:rPr>
          <w:rFonts w:eastAsia="Times New Roman" w:cs="Times New Roman"/>
          <w:kern w:val="0"/>
          <w:lang w:val="ru-RU" w:eastAsia="ru-RU" w:bidi="ar-SA"/>
        </w:rPr>
        <w:t xml:space="preserve">стью анализировать и интерпретировать результаты современных диагностических технологий по возрастно-половым группам детей и подростков с </w:t>
      </w:r>
      <w:bookmarkStart w:id="25" w:name="767d1"/>
      <w:bookmarkEnd w:id="25"/>
      <w:r>
        <w:rPr>
          <w:rFonts w:eastAsia="Times New Roman" w:cs="Times New Roman"/>
          <w:kern w:val="0"/>
          <w:lang w:val="ru-RU" w:eastAsia="ru-RU" w:bidi="ar-SA"/>
        </w:rPr>
        <w:t xml:space="preserve">учетом их физиологических особенностей организма ребенка для успешной лечебно-профилактической деятельности (ПК-18);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 xml:space="preserve">лечебная деятельность: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выполнять основные лечебные мероприятия при наиболее часто встречающихся заболеваниях и </w:t>
      </w:r>
      <w:bookmarkStart w:id="26" w:name="09d6f"/>
      <w:bookmarkEnd w:id="26"/>
      <w:r>
        <w:rPr>
          <w:rFonts w:eastAsia="Times New Roman" w:cs="Times New Roman"/>
          <w:kern w:val="0"/>
          <w:lang w:val="ru-RU" w:eastAsia="ru-RU" w:bidi="ar-SA"/>
        </w:rPr>
        <w:t>состояниях у детей и подростков, способных вызвать тяжелые осложнения и (или) летальный исход: заболевания нервной, э</w:t>
      </w:r>
      <w:r>
        <w:rPr>
          <w:rFonts w:eastAsia="Times New Roman" w:cs="Times New Roman"/>
          <w:kern w:val="0"/>
          <w:lang w:val="ru-RU" w:eastAsia="ru-RU" w:bidi="ar-SA"/>
        </w:rPr>
        <w:t xml:space="preserve">ндокринной, иммунной, сердечнососудистой, дыхательной, пищеварительной, мочеполовой систем и крови; своевременно </w:t>
      </w:r>
      <w:bookmarkStart w:id="27" w:name="163cf"/>
      <w:bookmarkEnd w:id="27"/>
      <w:r>
        <w:rPr>
          <w:rFonts w:eastAsia="Times New Roman" w:cs="Times New Roman"/>
          <w:kern w:val="0"/>
          <w:lang w:val="ru-RU" w:eastAsia="ru-RU" w:bidi="ar-SA"/>
        </w:rPr>
        <w:t xml:space="preserve">выявлять жизнеугрожающие состояния (острая кровопотеря, нарушение дыхания, остановка сердца, кома, шок), использовать методики их немедленного </w:t>
      </w:r>
      <w:r>
        <w:rPr>
          <w:rFonts w:eastAsia="Times New Roman" w:cs="Times New Roman"/>
          <w:kern w:val="0"/>
          <w:lang w:val="ru-RU" w:eastAsia="ru-RU" w:bidi="ar-SA"/>
        </w:rPr>
        <w:t xml:space="preserve">устранения, осуществлять противошоковые мероприятия (ПК-19);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назначать больным детям и </w:t>
      </w:r>
      <w:bookmarkStart w:id="28" w:name="5db27"/>
      <w:bookmarkEnd w:id="28"/>
      <w:r>
        <w:rPr>
          <w:rFonts w:eastAsia="Times New Roman" w:cs="Times New Roman"/>
          <w:kern w:val="0"/>
          <w:lang w:val="ru-RU" w:eastAsia="ru-RU" w:bidi="ar-SA"/>
        </w:rPr>
        <w:t>подросткам адекватное (терапевтическое и хирургическое) лечение в соответствии с выставленным диагнозом, осуществлять алгоритм выбора медикам</w:t>
      </w:r>
      <w:r>
        <w:rPr>
          <w:rFonts w:eastAsia="Times New Roman" w:cs="Times New Roman"/>
          <w:kern w:val="0"/>
          <w:lang w:val="ru-RU" w:eastAsia="ru-RU" w:bidi="ar-SA"/>
        </w:rPr>
        <w:t xml:space="preserve">ентозной и немедикаментозной терапии больным детям и подросткам с инфекционными и неинфекционными заболеваниями </w:t>
      </w:r>
      <w:bookmarkStart w:id="29" w:name="d197c"/>
      <w:bookmarkEnd w:id="29"/>
      <w:r>
        <w:rPr>
          <w:rFonts w:eastAsia="Times New Roman" w:cs="Times New Roman"/>
          <w:kern w:val="0"/>
          <w:lang w:val="ru-RU" w:eastAsia="ru-RU" w:bidi="ar-SA"/>
        </w:rPr>
        <w:t xml:space="preserve">(ПК-20);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осуществлять детям и подросткам первую врачебную помощь в случае возникновения неотложных и угрожающих жизн</w:t>
      </w:r>
      <w:r>
        <w:rPr>
          <w:rFonts w:eastAsia="Times New Roman" w:cs="Times New Roman"/>
          <w:kern w:val="0"/>
          <w:lang w:val="ru-RU" w:eastAsia="ru-RU" w:bidi="ar-SA"/>
        </w:rPr>
        <w:t xml:space="preserve">и состояниях, проводить госпитализацию детей и подростков в плановом и экстренном порядке (ПК-21); </w:t>
      </w:r>
      <w:bookmarkStart w:id="30" w:name="1175d"/>
      <w:bookmarkEnd w:id="30"/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назначать и использовать основные принципы при организации лечебного питания у детей и подростков, страдающих различной патологие</w:t>
      </w:r>
      <w:r>
        <w:rPr>
          <w:rFonts w:eastAsia="Times New Roman" w:cs="Times New Roman"/>
          <w:kern w:val="0"/>
          <w:lang w:val="ru-RU" w:eastAsia="ru-RU" w:bidi="ar-SA"/>
        </w:rPr>
        <w:t xml:space="preserve">й (ПК-22);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 xml:space="preserve">реабилитационная деятельность: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применять различные </w:t>
      </w:r>
      <w:bookmarkStart w:id="31" w:name="6181e"/>
      <w:bookmarkEnd w:id="31"/>
      <w:r>
        <w:rPr>
          <w:rFonts w:eastAsia="Times New Roman" w:cs="Times New Roman"/>
          <w:kern w:val="0"/>
          <w:lang w:val="ru-RU" w:eastAsia="ru-RU" w:bidi="ar-SA"/>
        </w:rPr>
        <w:t>реабилитационные мероприятия (медицинские, социальные и профессиональные) среди детей и подростков при наиболее распространенных патологических состояниях и поврежде</w:t>
      </w:r>
      <w:r>
        <w:rPr>
          <w:rFonts w:eastAsia="Times New Roman" w:cs="Times New Roman"/>
          <w:kern w:val="0"/>
          <w:lang w:val="ru-RU" w:eastAsia="ru-RU" w:bidi="ar-SA"/>
        </w:rPr>
        <w:t xml:space="preserve">ниях организма, определять показания к переводу детей и подростков в </w:t>
      </w:r>
      <w:bookmarkStart w:id="32" w:name="1cd1b"/>
      <w:bookmarkEnd w:id="32"/>
      <w:r>
        <w:rPr>
          <w:rFonts w:eastAsia="Times New Roman" w:cs="Times New Roman"/>
          <w:kern w:val="0"/>
          <w:lang w:val="ru-RU" w:eastAsia="ru-RU" w:bidi="ar-SA"/>
        </w:rPr>
        <w:t xml:space="preserve">специализированные группы по занятиям физкультурой после перенесенных заболеваний (ПК-23);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давать рекомендации по выбору оптимального режима двигательной актив</w:t>
      </w:r>
      <w:r>
        <w:rPr>
          <w:rFonts w:eastAsia="Times New Roman" w:cs="Times New Roman"/>
          <w:kern w:val="0"/>
          <w:lang w:val="ru-RU" w:eastAsia="ru-RU" w:bidi="ar-SA"/>
        </w:rPr>
        <w:t xml:space="preserve">ности в зависимости от морфофункционального статуса, определять показания и </w:t>
      </w:r>
      <w:bookmarkStart w:id="33" w:name="f3592"/>
      <w:bookmarkEnd w:id="33"/>
      <w:r>
        <w:rPr>
          <w:rFonts w:eastAsia="Times New Roman" w:cs="Times New Roman"/>
          <w:kern w:val="0"/>
          <w:lang w:val="ru-RU" w:eastAsia="ru-RU" w:bidi="ar-SA"/>
        </w:rPr>
        <w:t>противопоказания к назначению средств лечебной физкультуры, физиотерапии, рефлексотерапии, фитотерапии, гомеопатии и других средств немедикаментозной терапии, использовать основные</w:t>
      </w:r>
      <w:r>
        <w:rPr>
          <w:rFonts w:eastAsia="Times New Roman" w:cs="Times New Roman"/>
          <w:kern w:val="0"/>
          <w:lang w:val="ru-RU" w:eastAsia="ru-RU" w:bidi="ar-SA"/>
        </w:rPr>
        <w:t xml:space="preserve"> курортные факторы при лечении детей и подростков (ПК-24); </w:t>
      </w:r>
      <w:bookmarkStart w:id="34" w:name="81b35"/>
      <w:bookmarkEnd w:id="34"/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 xml:space="preserve">психолого-педагогическая деятельность: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обучению среднего и младшего медицинского персонала правилам санитарно-гигиенического режима пребывания детей, подростков и чле</w:t>
      </w:r>
      <w:r>
        <w:rPr>
          <w:rFonts w:eastAsia="Times New Roman" w:cs="Times New Roman"/>
          <w:kern w:val="0"/>
          <w:lang w:val="ru-RU" w:eastAsia="ru-RU" w:bidi="ar-SA"/>
        </w:rPr>
        <w:t xml:space="preserve">нов их семей в медицинских </w:t>
      </w:r>
      <w:bookmarkStart w:id="35" w:name="994ed"/>
      <w:bookmarkEnd w:id="35"/>
      <w:r>
        <w:rPr>
          <w:rFonts w:eastAsia="Times New Roman" w:cs="Times New Roman"/>
          <w:kern w:val="0"/>
          <w:lang w:val="ru-RU" w:eastAsia="ru-RU" w:bidi="ar-SA"/>
        </w:rPr>
        <w:t xml:space="preserve">организациях (ПК-25);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к обучению детей, подростков и их родителей правилам медицинского поведения; к проведению ими гигиенических процедур, к формированию навыков здорового образа жизни (ПК-26);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>орган</w:t>
      </w:r>
      <w:r>
        <w:rPr>
          <w:rFonts w:eastAsia="Times New Roman" w:cs="Times New Roman"/>
          <w:i/>
          <w:kern w:val="0"/>
          <w:lang w:val="ru-RU" w:eastAsia="ru-RU" w:bidi="ar-SA"/>
        </w:rPr>
        <w:t xml:space="preserve">изационно-управленческая деятельность: </w:t>
      </w:r>
      <w:bookmarkStart w:id="36" w:name="77f52"/>
      <w:bookmarkEnd w:id="36"/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</w:t>
      </w:r>
      <w:r>
        <w:rPr>
          <w:rFonts w:eastAsia="Times New Roman" w:cs="Times New Roman"/>
          <w:kern w:val="0"/>
          <w:lang w:val="ru-RU" w:eastAsia="ru-RU" w:bidi="ar-SA"/>
        </w:rPr>
        <w:t xml:space="preserve">ологию, международные </w:t>
      </w:r>
      <w:bookmarkStart w:id="37" w:name="faa09"/>
      <w:bookmarkEnd w:id="37"/>
      <w:r>
        <w:rPr>
          <w:rFonts w:eastAsia="Times New Roman" w:cs="Times New Roman"/>
          <w:kern w:val="0"/>
          <w:lang w:val="ru-RU" w:eastAsia="ru-RU" w:bidi="ar-SA"/>
        </w:rPr>
        <w:t xml:space="preserve">системы единиц (СИ), действующие международные классификации), а также документацию для оценки качества и эффективности работы медицинских организаций (ПК-27);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использовать знания </w:t>
      </w:r>
      <w:bookmarkStart w:id="38" w:name="1284c"/>
      <w:bookmarkEnd w:id="38"/>
      <w:r>
        <w:rPr>
          <w:rFonts w:eastAsia="Times New Roman" w:cs="Times New Roman"/>
          <w:kern w:val="0"/>
          <w:lang w:val="ru-RU" w:eastAsia="ru-RU" w:bidi="ar-SA"/>
        </w:rPr>
        <w:t>организационной структуры,</w:t>
      </w:r>
      <w:r>
        <w:rPr>
          <w:rFonts w:eastAsia="Times New Roman" w:cs="Times New Roman"/>
          <w:kern w:val="0"/>
          <w:lang w:val="ru-RU" w:eastAsia="ru-RU" w:bidi="ar-SA"/>
        </w:rPr>
        <w:t xml:space="preserve"> управленческой и экономической деятельности медицинских организаций различных типов по оказанию медицинской помощи детям и подросткам, анализировать показатели работы их структурных подразделений, проводить оценку эффективности современных медико-организа</w:t>
      </w:r>
      <w:r>
        <w:rPr>
          <w:rFonts w:eastAsia="Times New Roman" w:cs="Times New Roman"/>
          <w:kern w:val="0"/>
          <w:lang w:val="ru-RU" w:eastAsia="ru-RU" w:bidi="ar-SA"/>
        </w:rPr>
        <w:t xml:space="preserve">ционных и </w:t>
      </w:r>
      <w:bookmarkStart w:id="39" w:name="e7d0b"/>
      <w:bookmarkEnd w:id="39"/>
      <w:r>
        <w:rPr>
          <w:rFonts w:eastAsia="Times New Roman" w:cs="Times New Roman"/>
          <w:kern w:val="0"/>
          <w:lang w:val="ru-RU" w:eastAsia="ru-RU" w:bidi="ar-SA"/>
        </w:rPr>
        <w:t xml:space="preserve">социально-экономических технологий при оказании медицинских услуг детям и подросткам (ПК-28);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обеспечивать рациональную организацию труда среднего и младшего медицинского персонала </w:t>
      </w:r>
      <w:bookmarkStart w:id="40" w:name="919d8"/>
      <w:bookmarkEnd w:id="40"/>
      <w:r>
        <w:rPr>
          <w:rFonts w:eastAsia="Times New Roman" w:cs="Times New Roman"/>
          <w:kern w:val="0"/>
          <w:lang w:val="ru-RU" w:eastAsia="ru-RU" w:bidi="ar-SA"/>
        </w:rPr>
        <w:t>медицинских организаций педиатрическо</w:t>
      </w:r>
      <w:r>
        <w:rPr>
          <w:rFonts w:eastAsia="Times New Roman" w:cs="Times New Roman"/>
          <w:kern w:val="0"/>
          <w:lang w:val="ru-RU" w:eastAsia="ru-RU" w:bidi="ar-SA"/>
        </w:rPr>
        <w:t xml:space="preserve">го профиля; их обучение основным манипуляциям и процедурам, проводимым в медицинских организациях педиатрического профиля (ПК-29);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решать вопрос экспертизы трудоспособности (стойкой и временной) у детей и подростков, </w:t>
      </w:r>
      <w:bookmarkStart w:id="41" w:name="20c1c"/>
      <w:bookmarkEnd w:id="41"/>
      <w:r>
        <w:rPr>
          <w:rFonts w:eastAsia="Times New Roman" w:cs="Times New Roman"/>
          <w:kern w:val="0"/>
          <w:lang w:val="ru-RU" w:eastAsia="ru-RU" w:bidi="ar-SA"/>
        </w:rPr>
        <w:t>оформлять с</w:t>
      </w:r>
      <w:r>
        <w:rPr>
          <w:rFonts w:eastAsia="Times New Roman" w:cs="Times New Roman"/>
          <w:kern w:val="0"/>
          <w:lang w:val="ru-RU" w:eastAsia="ru-RU" w:bidi="ar-SA"/>
        </w:rPr>
        <w:t xml:space="preserve">оответствующую документацию, определить необходимость направления больного ребенка и подростка на медико-социальную экспертизу, проводить профилактику инвалидизации среди детей и подростков (ПК-30);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 xml:space="preserve">научно-исследовательская деятельность: </w:t>
      </w:r>
      <w:bookmarkStart w:id="42" w:name="c5cad"/>
      <w:bookmarkEnd w:id="42"/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</w:t>
      </w:r>
      <w:r>
        <w:rPr>
          <w:rFonts w:eastAsia="Times New Roman" w:cs="Times New Roman"/>
          <w:kern w:val="0"/>
          <w:lang w:val="ru-RU" w:eastAsia="ru-RU" w:bidi="ar-SA"/>
        </w:rPr>
        <w:t xml:space="preserve">отовностью изучать научно-медицинскую информацию, отечественный и зарубежный опыт по тематике исследования (ПК-31); </w:t>
      </w:r>
    </w:p>
    <w:p w:rsidR="005D3074" w:rsidRDefault="002C58FB">
      <w:pPr>
        <w:widowControl/>
        <w:suppressAutoHyphens w:val="0"/>
        <w:spacing w:before="100" w:after="10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к участию в освоении современных теоретических и экспериментальных методов </w:t>
      </w:r>
      <w:bookmarkStart w:id="43" w:name="3f7dc"/>
      <w:bookmarkEnd w:id="43"/>
      <w:r>
        <w:rPr>
          <w:rFonts w:eastAsia="Times New Roman" w:cs="Times New Roman"/>
          <w:kern w:val="0"/>
          <w:lang w:val="ru-RU" w:eastAsia="ru-RU" w:bidi="ar-SA"/>
        </w:rPr>
        <w:t xml:space="preserve">исследования с целью создания новых </w:t>
      </w:r>
      <w:r>
        <w:rPr>
          <w:rFonts w:eastAsia="Times New Roman" w:cs="Times New Roman"/>
          <w:kern w:val="0"/>
          <w:lang w:val="ru-RU" w:eastAsia="ru-RU" w:bidi="ar-SA"/>
        </w:rPr>
        <w:t xml:space="preserve">перспективных средств в педиатрии, в организации работ по практическому использованию и внедрению результатов исследований (ПК-32). 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Основные дидактические единицы (разделы):</w:t>
      </w:r>
    </w:p>
    <w:tbl>
      <w:tblPr>
        <w:tblW w:w="95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0"/>
        <w:gridCol w:w="2218"/>
        <w:gridCol w:w="2290"/>
      </w:tblGrid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Разделы  (или темы) дисциплины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Коды компетенций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</w:pPr>
            <w:r>
              <w:rPr>
                <w:rFonts w:eastAsia="Calibri" w:cs="Times New Roman"/>
                <w:b/>
                <w:bCs/>
                <w:color w:val="000000"/>
                <w:lang w:val="ru-RU" w:eastAsia="ru-RU" w:bidi="ar-SA"/>
              </w:rPr>
              <w:t>Общее количество компетенций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1.</w:t>
            </w: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 Знакомство с ЛОР-клиникой. Функциональная анатомия наружного и среднего уха. Отоскопия у детей.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ОК-1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ПК-1, 2, 3, 36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</w:p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5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2. Слуховой и вестибулярный анализатор.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ОК-1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ПК-4, 5, 6, 7, 8, 9, 10, 12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</w:p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9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3. Заболевания наружного уха. Острый средний отит. </w:t>
            </w: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Мастоидит у детей.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ОК-1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ПК – 11, 13, 14, 15, 16, 17, 18, 58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</w:p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9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4. Хронический средний отит у детей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ОК-1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ПК – 19, 21, 22, 23, 24, 3.2.2, 3.2.4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</w:p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8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5. Негнойная тугоухость у детей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ОК–1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ПК – 23, 24, 25, 26, 3.2.3, 3.2.4, 3.2.7, 3.2.8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9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6. Функциональная </w:t>
            </w: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анатомия носа, глотки и гортани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ОК-1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ПК-27, 28, 29, 30, 31, 32, 33, 34, 35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10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7. Заболевания носа и околоносовых пазух у детей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ОК-1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ПК-35, 37, 38, 39, 40, 41, 44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8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8. Заболевания глотки у детей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ОК-1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ПК-45, 28, 46, 47, 48, 49, 50, 51, 52, 54, 59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12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 xml:space="preserve">9. </w:t>
            </w: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Заболевания гортани у детей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 – 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ПК-60, 57, 53, 31, 30, 64, 66, 67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9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10. Опухоли ЛОР-органов у детей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ОК- 1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ПК-60, 14, 40, 67, 3.2.9, 3.2.3е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7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11. Травмы ЛОР-органов у детей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ОК – 1</w:t>
            </w:r>
          </w:p>
          <w:p w:rsidR="005D3074" w:rsidRDefault="002C58FB">
            <w:pPr>
              <w:widowControl/>
              <w:suppressAutoHyphens w:val="0"/>
              <w:spacing w:after="120"/>
              <w:ind w:left="283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ПК-11, 14, 16, 29, 30, 65, 61, 63, 64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ind w:left="283"/>
              <w:jc w:val="center"/>
              <w:textAlignment w:val="auto"/>
              <w:rPr>
                <w:rFonts w:eastAsia="Calibri" w:cs="Times New Roman"/>
                <w:bCs/>
                <w:color w:val="000000"/>
                <w:lang w:val="ru-RU" w:eastAsia="ru-RU" w:bidi="ar-SA"/>
              </w:rPr>
            </w:pPr>
            <w:r>
              <w:rPr>
                <w:rFonts w:eastAsia="Calibri" w:cs="Times New Roman"/>
                <w:bCs/>
                <w:color w:val="000000"/>
                <w:lang w:val="ru-RU" w:eastAsia="ru-RU" w:bidi="ar-SA"/>
              </w:rPr>
              <w:t>10</w:t>
            </w:r>
          </w:p>
        </w:tc>
      </w:tr>
    </w:tbl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В результате изучения </w:t>
      </w:r>
      <w:r>
        <w:rPr>
          <w:rFonts w:eastAsia="Calibri" w:cs="Times New Roman"/>
          <w:b/>
          <w:kern w:val="0"/>
          <w:lang w:val="ru-RU" w:eastAsia="en-US" w:bidi="ar-SA"/>
        </w:rPr>
        <w:t>дисциплины студент должен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b/>
          <w:iCs/>
          <w:kern w:val="0"/>
          <w:lang w:val="ru-RU" w:eastAsia="en-US" w:bidi="ar-SA"/>
        </w:rPr>
      </w:pPr>
      <w:r>
        <w:rPr>
          <w:rFonts w:eastAsia="Calibri" w:cs="Times New Roman"/>
          <w:b/>
          <w:iCs/>
          <w:kern w:val="0"/>
          <w:lang w:val="ru-RU" w:eastAsia="en-US" w:bidi="ar-SA"/>
        </w:rPr>
        <w:t xml:space="preserve">Знать: 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1) Этиологию и патогенез, клинические проявления основных заболеваний ЛОР-органов у детей в типично протекающей форме, а так же варианты течения заболеваний у детей в разных возрастных группах;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2)   Возможные осложнения за</w:t>
      </w:r>
      <w:r>
        <w:rPr>
          <w:rFonts w:eastAsia="Calibri" w:cs="Times New Roman"/>
          <w:kern w:val="0"/>
          <w:lang w:val="ru-RU" w:eastAsia="en-US" w:bidi="ar-SA"/>
        </w:rPr>
        <w:t>болеваний ЛОР органов у детей и прогноз;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3) Основные направления диагностики и принципы определения лечебной (в том числе хирургической) тактики  заболеваний ЛОР-органов у детей;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4) Методы клинического, лабораторного и инструментального исследования уха, </w:t>
      </w:r>
      <w:r>
        <w:rPr>
          <w:rFonts w:eastAsia="Calibri" w:cs="Times New Roman"/>
          <w:kern w:val="0"/>
          <w:lang w:val="ru-RU" w:eastAsia="en-US" w:bidi="ar-SA"/>
        </w:rPr>
        <w:t>носа, глотки и гортани у детей (основные, дополнительные, специальные);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5) Последовательность выполнения и объём проводимых исследований, необходимых для определения диагноза у ребенка с заболеванием ЛОР органов (предварительного, окончательного);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6)  Обор</w:t>
      </w:r>
      <w:r>
        <w:rPr>
          <w:rFonts w:eastAsia="Calibri" w:cs="Times New Roman"/>
          <w:kern w:val="0"/>
          <w:lang w:val="ru-RU" w:eastAsia="en-US" w:bidi="ar-SA"/>
        </w:rPr>
        <w:t>удование и назначение специализированных кабинетов отделений (рентгенологического, ЭКГ,  УЗИ, и др.);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7) Основные клинические синдромы, характеризующие патологические изменения органов и систем;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8)  Основные методы хирургических вмешательств на ЛОР органах</w:t>
      </w:r>
      <w:r>
        <w:rPr>
          <w:rFonts w:eastAsia="Calibri" w:cs="Times New Roman"/>
          <w:kern w:val="0"/>
          <w:lang w:val="ru-RU" w:eastAsia="en-US" w:bidi="ar-SA"/>
        </w:rPr>
        <w:t xml:space="preserve"> у детей, их обоснование и принципы выполнения.</w:t>
      </w:r>
    </w:p>
    <w:p w:rsidR="005D3074" w:rsidRDefault="005D3074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Уметь:</w:t>
      </w:r>
    </w:p>
    <w:p w:rsidR="005D3074" w:rsidRDefault="002C58FB">
      <w:pPr>
        <w:widowControl/>
        <w:numPr>
          <w:ilvl w:val="0"/>
          <w:numId w:val="90"/>
        </w:numPr>
        <w:suppressAutoHyphens w:val="0"/>
        <w:spacing w:after="200" w:line="360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Обследовать больного ребенка с различными заболеваниями ЛОР-органов в условиях стационара; оформлять историю болезни;</w:t>
      </w:r>
    </w:p>
    <w:p w:rsidR="005D3074" w:rsidRDefault="002C58FB">
      <w:pPr>
        <w:widowControl/>
        <w:numPr>
          <w:ilvl w:val="0"/>
          <w:numId w:val="90"/>
        </w:numPr>
        <w:suppressAutoHyphens w:val="0"/>
        <w:spacing w:after="200" w:line="360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Использовать данные физикального обследования;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 xml:space="preserve">3)  Проводить осмотр уха, носа, </w:t>
      </w:r>
      <w:r>
        <w:rPr>
          <w:rFonts w:eastAsia="Calibri" w:cs="Times New Roman"/>
          <w:bCs/>
          <w:kern w:val="0"/>
          <w:lang w:val="ru-RU" w:eastAsia="en-US" w:bidi="ar-SA"/>
        </w:rPr>
        <w:t>ротоглотки, носоглотки и гортани у детей различного возраста (передняя риноскопия, задняя риноскопия, фарингоскопия, ларингоскопия, отоскопия);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4) Исследовать дыхательную и обонятельную функции носа, исследовать слух речью, камертонами у детей (интерпритир</w:t>
      </w:r>
      <w:r>
        <w:rPr>
          <w:rFonts w:eastAsia="Calibri" w:cs="Times New Roman"/>
          <w:bCs/>
          <w:kern w:val="0"/>
          <w:lang w:val="ru-RU" w:eastAsia="en-US" w:bidi="ar-SA"/>
        </w:rPr>
        <w:t>овать поведенческие реакции ребенка на выполнение проб, внедрять игровые моменты при исследовании);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</w:pPr>
      <w:r>
        <w:rPr>
          <w:rFonts w:eastAsia="Calibri" w:cs="Times New Roman"/>
          <w:bCs/>
          <w:kern w:val="0"/>
          <w:lang w:val="ru-RU" w:eastAsia="en-US" w:bidi="ar-SA"/>
        </w:rPr>
        <w:t>5) Оценивать результаты основных и дополнительных методов исследования: тональной пороговой и речевой аудиограмм, надпороговых тестов, тимпанограмм, магнитн</w:t>
      </w:r>
      <w:r>
        <w:rPr>
          <w:rFonts w:eastAsia="Calibri" w:cs="Times New Roman"/>
          <w:bCs/>
          <w:kern w:val="0"/>
          <w:lang w:val="ru-RU" w:eastAsia="en-US" w:bidi="ar-SA"/>
        </w:rPr>
        <w:t>о-резонансной и компьютерной томограмм околоносовых пазух, гортани и уха, учитывая анатомические особенности строения органов ребенка в зависимости от возраста;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6)  Интерпретировать и использовать данные лабораторного обследования (клинического анализа кро</w:t>
      </w:r>
      <w:r>
        <w:rPr>
          <w:rFonts w:eastAsia="Calibri" w:cs="Times New Roman"/>
          <w:kern w:val="0"/>
          <w:lang w:val="ru-RU" w:eastAsia="en-US" w:bidi="ar-SA"/>
        </w:rPr>
        <w:t>ви, мочи,ликвора, биохимического анализа крови);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7)  Определить показания к хирургическому вмешательству;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8) Выполнять основные манипуляции (смазывание носовых ходов, взятие мазков из носа, глотки, уха, инсуффляция лекарственных веществ в нос, наложение пр</w:t>
      </w:r>
      <w:r>
        <w:rPr>
          <w:rFonts w:eastAsia="Calibri" w:cs="Times New Roman"/>
          <w:kern w:val="0"/>
          <w:lang w:val="ru-RU" w:eastAsia="en-US" w:bidi="ar-SA"/>
        </w:rPr>
        <w:t>ащевидной повязки на нос, смазывание глотки, наложение согревающих компрессов, обращение с трахеоканюлей, туалет уха, техника введения в ухо турунд с лекарственными веществами, промывание уха, продувание ушей)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исполнять обязанности дежурного врача, доклады</w:t>
      </w:r>
      <w:r>
        <w:rPr>
          <w:rFonts w:eastAsia="Calibri" w:cs="Times New Roman"/>
          <w:kern w:val="0"/>
          <w:lang w:val="ru-RU" w:eastAsia="en-US" w:bidi="ar-SA"/>
        </w:rPr>
        <w:t>вать на конференции по клиническому разбору больных;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9) Оказать помощь при неотложных состояниях (удаление инородных тел из носа, тампонада носа с целью остановки кровотечения, промывание уха с целью удаления инородного тела уха)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дать рекомендации больному</w:t>
      </w:r>
      <w:r>
        <w:rPr>
          <w:rFonts w:eastAsia="Calibri" w:cs="Times New Roman"/>
          <w:kern w:val="0"/>
          <w:lang w:val="ru-RU" w:eastAsia="en-US" w:bidi="ar-SA"/>
        </w:rPr>
        <w:t xml:space="preserve"> при выписке из стационара с изложением стандарта реабилитации, диспансерного наблюдения.</w:t>
      </w:r>
    </w:p>
    <w:p w:rsidR="005D3074" w:rsidRDefault="005D3074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b/>
          <w:bCs/>
          <w:i/>
          <w:iCs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r>
        <w:rPr>
          <w:rFonts w:eastAsia="Calibri" w:cs="Times New Roman"/>
          <w:b/>
          <w:bCs/>
          <w:kern w:val="0"/>
          <w:lang w:val="ru-RU" w:eastAsia="en-US" w:bidi="ar-SA"/>
        </w:rPr>
        <w:t>Владеть: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</w:pP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bCs/>
          <w:kern w:val="0"/>
          <w:lang w:val="ru-RU" w:eastAsia="en-US" w:bidi="ar-SA"/>
        </w:rPr>
        <w:t>1) Методами обследования детей с патологией ЛОР - органов</w:t>
      </w:r>
      <w:r>
        <w:rPr>
          <w:rFonts w:eastAsia="Calibri" w:cs="Times New Roman"/>
          <w:b/>
          <w:bCs/>
          <w:kern w:val="0"/>
          <w:lang w:val="ru-RU" w:eastAsia="en-US" w:bidi="ar-SA"/>
        </w:rPr>
        <w:t>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 xml:space="preserve"> 2) Алгоритмом постановки предварительного диагноза детям при основных ЛОР-заболеваниях;</w:t>
      </w:r>
    </w:p>
    <w:p w:rsidR="005D3074" w:rsidRDefault="002C58FB">
      <w:pPr>
        <w:widowControl/>
        <w:suppressAutoHyphens w:val="0"/>
        <w:spacing w:after="200" w:line="360" w:lineRule="auto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 xml:space="preserve"> 3) </w:t>
      </w:r>
      <w:r>
        <w:rPr>
          <w:rFonts w:eastAsia="Calibri" w:cs="Times New Roman"/>
          <w:bCs/>
          <w:kern w:val="0"/>
          <w:lang w:val="ru-RU" w:eastAsia="en-US" w:bidi="ar-SA"/>
        </w:rPr>
        <w:t>Схемами лечения основных заболеваний ЛОР – органов у детей.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 xml:space="preserve">Разработчик: д.м.н., профессор </w:t>
      </w:r>
      <w:r>
        <w:rPr>
          <w:rFonts w:eastAsia="Calibri" w:cs="Times New Roman"/>
          <w:b/>
          <w:kern w:val="0"/>
          <w:lang w:val="ru-RU" w:eastAsia="en-US" w:bidi="ar-SA"/>
        </w:rPr>
        <w:tab/>
      </w:r>
      <w:r>
        <w:rPr>
          <w:rFonts w:eastAsia="Calibri" w:cs="Times New Roman"/>
          <w:b/>
          <w:kern w:val="0"/>
          <w:lang w:val="ru-RU" w:eastAsia="en-US" w:bidi="ar-SA"/>
        </w:rPr>
        <w:tab/>
      </w:r>
      <w:r>
        <w:rPr>
          <w:rFonts w:eastAsia="Calibri" w:cs="Times New Roman"/>
          <w:b/>
          <w:kern w:val="0"/>
          <w:lang w:val="ru-RU" w:eastAsia="en-US" w:bidi="ar-SA"/>
        </w:rPr>
        <w:tab/>
      </w:r>
      <w:r>
        <w:rPr>
          <w:rFonts w:eastAsia="Calibri" w:cs="Times New Roman"/>
          <w:b/>
          <w:kern w:val="0"/>
          <w:lang w:val="ru-RU" w:eastAsia="en-US" w:bidi="ar-SA"/>
        </w:rPr>
        <w:tab/>
      </w:r>
      <w:r>
        <w:rPr>
          <w:rFonts w:eastAsia="Calibri" w:cs="Times New Roman"/>
          <w:b/>
          <w:kern w:val="0"/>
          <w:lang w:val="ru-RU" w:eastAsia="en-US" w:bidi="ar-SA"/>
        </w:rPr>
        <w:tab/>
        <w:t xml:space="preserve">А.А.Чесноков                   </w:t>
      </w:r>
      <w:r>
        <w:rPr>
          <w:rFonts w:eastAsia="Calibri" w:cs="Times New Roman"/>
          <w:b/>
          <w:kern w:val="0"/>
          <w:lang w:val="ru-RU" w:eastAsia="en-US" w:bidi="ar-SA"/>
        </w:rPr>
        <w:tab/>
      </w:r>
      <w:r>
        <w:rPr>
          <w:rFonts w:eastAsia="Calibri" w:cs="Times New Roman"/>
          <w:b/>
          <w:kern w:val="0"/>
          <w:lang w:val="ru-RU" w:eastAsia="en-US" w:bidi="ar-SA"/>
        </w:rPr>
        <w:tab/>
      </w:r>
      <w:r>
        <w:rPr>
          <w:rFonts w:eastAsia="Calibri" w:cs="Times New Roman"/>
          <w:b/>
          <w:kern w:val="0"/>
          <w:lang w:val="ru-RU" w:eastAsia="en-US" w:bidi="ar-SA"/>
        </w:rPr>
        <w:tab/>
      </w:r>
      <w:r>
        <w:rPr>
          <w:rFonts w:eastAsia="Calibri" w:cs="Times New Roman"/>
          <w:b/>
          <w:kern w:val="0"/>
          <w:lang w:val="ru-RU" w:eastAsia="en-US" w:bidi="ar-SA"/>
        </w:rPr>
        <w:tab/>
      </w:r>
      <w:r>
        <w:rPr>
          <w:rFonts w:eastAsia="Calibri" w:cs="Times New Roman"/>
          <w:b/>
          <w:kern w:val="0"/>
          <w:lang w:val="ru-RU" w:eastAsia="en-US" w:bidi="ar-SA"/>
        </w:rPr>
        <w:tab/>
      </w:r>
      <w:r>
        <w:rPr>
          <w:rFonts w:eastAsia="Calibri" w:cs="Times New Roman"/>
          <w:b/>
          <w:kern w:val="0"/>
          <w:lang w:val="ru-RU" w:eastAsia="en-US" w:bidi="ar-SA"/>
        </w:rPr>
        <w:tab/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«Факультетская терапия, 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профессиональные болезни»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Профиль подготовки</w:t>
      </w: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060103.65 – «Педиатрия»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 наименование профиля)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(Бакалавр, специалист, магистр)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Общая трудоемкость изучения дисциплины составляет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6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зачетных  единиц (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216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час.)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дисциплины:</w:t>
      </w:r>
      <w:r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Целями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освоения  учебной дисциплины (модуля)  «факультетская терапия,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профессиональные болезни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»   являются: дать обучающимся возможность познания этиологии и патогенеза, клинических проявлений основных заболеваний внутренних ор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ганов в т.ч. профессиональн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ых заболеваний; закрепить и усовершенствовать навыки обследования терапевтичес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кого больного; сформировать принципы клинического мышления (умение на основе собранной  информации о больном поставить развернутый клиничес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кий диагноз);  научить методам диффер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енциальной диагностики  в пределах  разбираемых нозологических форм и основным принципам лечения; подготовить к  произ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водственной практике после 4 курса.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ООП:</w:t>
      </w:r>
      <w:r>
        <w:rPr>
          <w:rFonts w:eastAsia="Times New Roman" w:cs="Times New Roman"/>
          <w:bCs/>
          <w:kern w:val="0"/>
          <w:lang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Дисциплина «факультетская терапия, профессиональные болезни»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относи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тся к </w:t>
      </w:r>
      <w:r>
        <w:rPr>
          <w:rFonts w:eastAsia="Calibri" w:cs="Times New Roman"/>
          <w:bCs/>
          <w:kern w:val="0"/>
          <w:sz w:val="28"/>
          <w:szCs w:val="28"/>
          <w:lang w:eastAsia="en-US" w:bidi="ar-SA"/>
        </w:rPr>
        <w:t>профессиональному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циклу </w:t>
      </w:r>
      <w:r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С.3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 </w:t>
      </w:r>
      <w:r>
        <w:rPr>
          <w:rFonts w:eastAsia="Calibri" w:cs="Times New Roman"/>
          <w:bCs/>
          <w:kern w:val="0"/>
          <w:sz w:val="28"/>
          <w:szCs w:val="28"/>
          <w:lang w:eastAsia="en-US" w:bidi="ar-SA"/>
        </w:rPr>
        <w:t>является разделом основной образовательной программы по направлению подготовки 060103.65 – «Педиатрия»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Преподавание внутренних болезней осуществляется последовательно на кафедрах медицинского института СурГУ (в течение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3-6 курсов). Для успешного усвоения дисциплины необходимы знания нормальной и патологической анатомии, физиологии, биохимии, иммунологии, фармакологии, пропедевтики внутренних болезней. Знания, полученные на факультетской терапии, являются необходимыми для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изучения госпитальной терапии, поликлинической терапии.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(модуля):</w:t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Общекультурные компетенции (ОК):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- способностью и готовностью осуществлять свою деятельность с учетом принятых в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 (ОК-8).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Профессиональные компетенции (ПК)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общепрофессиональные:</w:t>
      </w:r>
    </w:p>
    <w:p w:rsidR="005D3074" w:rsidRDefault="002C58FB">
      <w:pPr>
        <w:widowControl/>
        <w:numPr>
          <w:ilvl w:val="0"/>
          <w:numId w:val="91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овностью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арту амбулаторного и стационарного больного (ПК-5);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в профилактической деятельности:</w:t>
      </w:r>
    </w:p>
    <w:p w:rsidR="005D3074" w:rsidRDefault="002C58FB">
      <w:pPr>
        <w:widowControl/>
        <w:numPr>
          <w:ilvl w:val="0"/>
          <w:numId w:val="92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использовать методы оценки природных и медико-социальных факторов среды в развитии болезней у взрослого населения и подростков, проводить их кор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рекцию, осуществлять профилактические мероприятия по предупреждению инфекционных, паразитарных и неинфекционных болезней, проводить санитарно просветительную работу по гигиеническим вопросам (ПК-11);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в диагностической деятельности:</w:t>
      </w:r>
    </w:p>
    <w:p w:rsidR="005D3074" w:rsidRDefault="002C58FB">
      <w:pPr>
        <w:widowControl/>
        <w:numPr>
          <w:ilvl w:val="0"/>
          <w:numId w:val="93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ью выявлять у пациентов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ункционирования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Международной статистической классификацией болезней и проблем, свя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занных со здоровьем (МКБ), выполнять основные диагностические мероприятия по выявлению неотложных и угрожающих жизни состояний (ПК-17);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в лечебной деятельности:</w:t>
      </w:r>
    </w:p>
    <w:p w:rsidR="005D3074" w:rsidRDefault="002C58FB">
      <w:pPr>
        <w:widowControl/>
        <w:numPr>
          <w:ilvl w:val="0"/>
          <w:numId w:val="94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назначать больным адекватное (терапевтическое и хирургическое) лечен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ие в соответствии с выставленным диагнозом, осуществлять алгоритм выбора медикаментозной и немедикаментозной терапии больным с инфекционными и неинфекционными заболеваниями, к ведению физиологической беременности, приему родов (ПК-20);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в реабилитационной д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еятельности:</w:t>
      </w:r>
    </w:p>
    <w:p w:rsidR="005D3074" w:rsidRDefault="002C58FB">
      <w:pPr>
        <w:widowControl/>
        <w:numPr>
          <w:ilvl w:val="0"/>
          <w:numId w:val="94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давать рекомендации по выбору оптимального режима двигательной активности в зависимости от морфофункционального статуса, определять показания и противопоказания к назначению средств лечебной физкультуры, физиотерапии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, рефлексотерапии, фитотерапии, гомеопатии и других средств немедикаментозной терапии, использовать основные курортные факторы при лечении взрослого населения и подростков (ПК-24).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  <w:r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Общая часть. Пульмонология. Карди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ология. Ревматология. Гастроэнтерология. Нефрология. Гематология. Физиотерапия. Неотложные состояния в терапии. Военно-полевая терапия</w:t>
      </w:r>
      <w:r>
        <w:rPr>
          <w:rFonts w:eastAsia="Times New Roman" w:cs="Times New Roman"/>
          <w:kern w:val="0"/>
          <w:lang w:val="ru-RU" w:eastAsia="ru-RU" w:bidi="ar-SA"/>
        </w:rPr>
        <w:t xml:space="preserve">.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Профессиональные болезни.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Знать: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основы законодательства Российской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Федерации по охране здоровья населения, основные нормативно-технические документы;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основные принципы управления и организации медицинской помощи населению;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нормативные документы по профилактике госпитальных инфекций, правовые основы государственной политик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 в области иммунопрофилактики;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организацию врачебного контроля за состоянием здоровья населения, вопросы экспертизы нетрудоспособности и медико-юридической помощи населению;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ведение типовой учетно-отчетной медицинской документации в медицинских организаци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ях;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показатели здоровья населения, факторы, формирующие здоровье человека (экологические, профессиональные, природно-климатические, эндемические, социальные, эпидемиологические, психоэмоциональные, профессиональные, генетические);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заболевания, связанные с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неблагоприятным воздействием климатических и социальных факторов;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основы профилактической медицины, организацию профилактических мероприятий, направленных на укрепление здоровья населения;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методы санитарно-просветительской работы;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эпидемический процесс и 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еинфекционную эпидемиологию, эпидемиологию инфекционных и паразитарных заболеваний,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этиологию, па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тогенез и меры профилактики наиболее часто встречающихся заболеваний;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современную классификацию заболеваний;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клиническую картину, особенности течения и возможные осложнения наиболее распространенных заболеваний, протекающих в типичной форме у различных воз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растных групп;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методы диагностики, диагностические возможности методов непосредственного исследования больного терапевтического, хирургического и инфекционного профиля, современные методы клинического, лабораторного, инструментального обследования больных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(включая эндоскопические, рентгенологические методы, ультразвуковую диагностику);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основы организации медицинской (амбулаторно-поликлинической и стационарной) помощи различным группам населения, принципы диспансеризации  населения, реабилитации больных, осн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овы организации медицинского обеспечения занимающихся физической культурой;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критерии диагноза различных заболеваний; 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методы лечения и показания к их применению; 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механизм лечебного действия лечебной физкультуры и физиотерапии, показания и противопоказания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к их назначению, особенности их проведения;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особенности организации оказания медицинской помощи при проведении массовых и спортивных мероприятий, в чрезвычайных ситуациях и при катастрофах в мирное и военное время;</w:t>
      </w:r>
    </w:p>
    <w:p w:rsidR="005D3074" w:rsidRDefault="002C58FB">
      <w:pPr>
        <w:widowControl/>
        <w:numPr>
          <w:ilvl w:val="0"/>
          <w:numId w:val="95"/>
        </w:numPr>
        <w:tabs>
          <w:tab w:val="left" w:pos="360"/>
          <w:tab w:val="left" w:pos="1134"/>
          <w:tab w:val="right" w:leader="underscore" w:pos="9639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клинико-фармакологическую характеристику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основных групп лекарственных препаратов и рациональный выбор конкретных лекарственных средств при лечении основных патологических синдромов заболеваний и неотложных состояний у пациентов, включая основы антидопингового законодательства.</w:t>
      </w:r>
    </w:p>
    <w:p w:rsidR="005D3074" w:rsidRDefault="005D3074">
      <w:pPr>
        <w:widowControl/>
        <w:tabs>
          <w:tab w:val="left" w:pos="1134"/>
          <w:tab w:val="right" w:leader="underscore" w:pos="9639"/>
        </w:tabs>
        <w:suppressAutoHyphens w:val="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Уметь: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планировать, анализировать и оценивать качество медицинской помощи, состояние здоровья населения и влияние на него факторов окружающей и производственной среды;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участвовать в организации и оказании лечебно-профилактической и санитарно-противоэпидемической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помощи населению с учетом его социально-профессиональной (включая профессиональные занятия спортом) и возрастно-половой структуры;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выполнять профилактические, гигиенические и противоэпидемические мероприятия;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определить статус пациента: собрать анамнез,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провести опрос пациента и/или его родственников, провести физикальное обследование пациента (осмотр, пальпация, аускультация, измерение артериального давления, определение свойств артериального пульса и т.п.); оценить состояние пациента для принятия решени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я о необходимости оказания ему медицинской помощи; провести первичное обследование систем и органов: нервной, эндокринной, иммунной, дыхательной, сердечно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softHyphen/>
        <w:t>сосудистой, крови и кроветворных органов, пищеварительной, мочевыделительной, репродуктивной, костно-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мышечной и суставов, глаза, уха, горла, носа;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установить приоритеты для решения проблем здоровья пациента: критическое (терминальное) состояние, состояние с болевым синдромом, состояние с хроническим заболеванием, состояние с инфекционным заболеванием, инв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алидность, гериатрические проблемы, состояние душевнобольных пациентов;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наметить объем дополнительных исследований в соответствии с прогнозом болезни, для уточнения диагноза и получения достоверного результата;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определить по рентгенограмме наличие перелома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и вывиха, свободного газа в брюшной полости, гидро-пневмоторакса;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подобрать индивидуальный вид оказания помощи для лечения пациента в соответствии с ситуацией: первичная помощь, скорая помощь, госпитализация;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сформулировать клинический диагноз;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разработат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 план терапевтических (хирургических) действий, с учетом протекания болезни и ее лечения;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применять различные способы введения лекарственных препаратов; поставить предварител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ьный диагноз - синтезировать информацию о пациенте с целью определения патологии и причин, ее вызывающих;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наметить объем дополнительных исследований в соответствии с прогнозом болезни, для уточнения диагноза и получения достоверного результата;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использоват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 в лечебной деятельности методы первичной и вторичной профилактики (на основе доказательной медицины), устанавливать причинно-следственные связи изменений состояния здоровья от воздействия факторов среды обитания;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оказывать первую помощь при неотложных со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стояниях, первую врачебную помощь пострадавшим в очагах поражения в чрезвычайных ситуациях;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проводить реанимационные мероприятия при возникновении клинической смерти;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проводить с населением прикрепленного участка мероприятия по первичной и вторичной профил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актике наиболее часто встречающихся заболеваний, требующих терапевтического или хирургического лечения, осуществлять профилактические мероприятия по повышению сопротивляемости организма к неблагоприятным факторам внешней среды с использованием различных ме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тодов физической культуры и спорта, закаливания, пропагандировать здоровый образ жизни;</w:t>
      </w:r>
    </w:p>
    <w:p w:rsidR="005D3074" w:rsidRDefault="002C58FB">
      <w:pPr>
        <w:widowControl/>
        <w:numPr>
          <w:ilvl w:val="0"/>
          <w:numId w:val="96"/>
        </w:numPr>
        <w:tabs>
          <w:tab w:val="left" w:pos="360"/>
          <w:tab w:val="left" w:pos="900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заполнять историю болезни, выписать рецепт.</w:t>
      </w:r>
    </w:p>
    <w:p w:rsidR="005D3074" w:rsidRDefault="005D3074">
      <w:pPr>
        <w:widowControl/>
        <w:tabs>
          <w:tab w:val="left" w:pos="900"/>
        </w:tabs>
        <w:suppressAutoHyphens w:val="0"/>
        <w:spacing w:after="200" w:line="360" w:lineRule="auto"/>
        <w:ind w:left="357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</w:p>
    <w:p w:rsidR="005D3074" w:rsidRDefault="002C58FB">
      <w:pPr>
        <w:widowControl/>
        <w:numPr>
          <w:ilvl w:val="0"/>
          <w:numId w:val="97"/>
        </w:numPr>
        <w:tabs>
          <w:tab w:val="left" w:pos="360"/>
          <w:tab w:val="left" w:pos="851"/>
          <w:tab w:val="left" w:pos="108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Владеть: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правильным ведением медицинской документации;</w:t>
      </w:r>
    </w:p>
    <w:p w:rsidR="005D3074" w:rsidRDefault="002C58FB">
      <w:pPr>
        <w:widowControl/>
        <w:numPr>
          <w:ilvl w:val="0"/>
          <w:numId w:val="97"/>
        </w:numPr>
        <w:tabs>
          <w:tab w:val="left" w:pos="360"/>
          <w:tab w:val="left" w:pos="851"/>
          <w:tab w:val="left" w:pos="1080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методами общеклинического обследования;</w:t>
      </w:r>
    </w:p>
    <w:p w:rsidR="005D3074" w:rsidRDefault="002C58FB">
      <w:pPr>
        <w:widowControl/>
        <w:numPr>
          <w:ilvl w:val="0"/>
          <w:numId w:val="97"/>
        </w:numPr>
        <w:tabs>
          <w:tab w:val="left" w:pos="360"/>
          <w:tab w:val="left" w:pos="851"/>
          <w:tab w:val="left" w:pos="108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интерпретацией результатов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лабораторных, инструментальных методов диагностики;</w:t>
      </w:r>
    </w:p>
    <w:p w:rsidR="005D3074" w:rsidRDefault="002C58FB">
      <w:pPr>
        <w:widowControl/>
        <w:numPr>
          <w:ilvl w:val="0"/>
          <w:numId w:val="97"/>
        </w:numPr>
        <w:tabs>
          <w:tab w:val="left" w:pos="360"/>
          <w:tab w:val="left" w:pos="851"/>
          <w:tab w:val="left" w:pos="1080"/>
        </w:tabs>
        <w:suppressAutoHyphens w:val="0"/>
        <w:spacing w:after="200" w:line="360" w:lineRule="auto"/>
        <w:ind w:left="357" w:hanging="357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алгоритмом развернутого клинического диагноза;</w:t>
      </w:r>
    </w:p>
    <w:p w:rsidR="005D3074" w:rsidRDefault="002C58FB">
      <w:pPr>
        <w:widowControl/>
        <w:numPr>
          <w:ilvl w:val="0"/>
          <w:numId w:val="97"/>
        </w:numPr>
        <w:tabs>
          <w:tab w:val="left" w:pos="360"/>
          <w:tab w:val="left" w:pos="851"/>
          <w:tab w:val="left" w:pos="108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5D3074" w:rsidRDefault="002C58FB">
      <w:pPr>
        <w:widowControl/>
        <w:numPr>
          <w:ilvl w:val="0"/>
          <w:numId w:val="97"/>
        </w:numPr>
        <w:tabs>
          <w:tab w:val="left" w:pos="360"/>
          <w:tab w:val="left" w:pos="851"/>
          <w:tab w:val="left" w:pos="1080"/>
        </w:tabs>
        <w:suppressAutoHyphens w:val="0"/>
        <w:spacing w:after="200" w:line="360" w:lineRule="auto"/>
        <w:ind w:left="357" w:hanging="357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основными  врачебными  диагностичес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кими  и  лечебными мероприятиями по оказанию первой врачебной помощи при неотложных и угрожающих жизни состояниях.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12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Разработчики:</w:t>
      </w:r>
    </w:p>
    <w:p w:rsidR="005D3074" w:rsidRDefault="002C58FB">
      <w:pPr>
        <w:widowControl/>
        <w:suppressAutoHyphens w:val="0"/>
        <w:spacing w:after="12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Заведующий кафедрой факультетской терапии СурГУ, </w:t>
      </w:r>
    </w:p>
    <w:p w:rsidR="005D3074" w:rsidRDefault="002C58FB">
      <w:pPr>
        <w:widowControl/>
        <w:suppressAutoHyphens w:val="0"/>
        <w:spacing w:after="12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доктор медицинских и философских наук, профессор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 xml:space="preserve">   В.А. Карпин</w:t>
      </w: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12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кандидат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медицинских наук, преподаватель </w:t>
      </w:r>
    </w:p>
    <w:p w:rsidR="005D3074" w:rsidRDefault="002C58FB">
      <w:pPr>
        <w:widowControl/>
        <w:suppressAutoHyphens w:val="0"/>
        <w:spacing w:after="12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кафедры факультетской терапии СурГУ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 xml:space="preserve">                       О.И. Шувалова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АННОТАЦИЯ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Рабочей программы дисциплины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ОФТАЛЬМОЛОГИЯ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Направление подготовки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ПЕДИАТРИЯ 060103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Квалификация выпускника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СПЕЦИАЛИСТ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Форма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обучения </w:t>
      </w:r>
    </w:p>
    <w:p w:rsidR="005D3074" w:rsidRDefault="002C58FB">
      <w:pPr>
        <w:widowControl/>
        <w:suppressAutoHyphens w:val="0"/>
        <w:spacing w:before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ОЧНАЯ</w:t>
      </w:r>
    </w:p>
    <w:p w:rsidR="005D3074" w:rsidRDefault="002C58FB">
      <w:pPr>
        <w:widowControl/>
        <w:suppressAutoHyphens w:val="0"/>
        <w:spacing w:before="100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Общая трудоемкость изучения дисциплины составляет 3 зачетных единицы (108 час.)</w:t>
      </w:r>
    </w:p>
    <w:p w:rsidR="005D3074" w:rsidRDefault="002C58FB">
      <w:pPr>
        <w:widowControl/>
        <w:suppressAutoHyphens w:val="0"/>
        <w:spacing w:before="100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Цели освоения дисциплины:</w:t>
      </w:r>
    </w:p>
    <w:p w:rsidR="005D3074" w:rsidRDefault="002C58F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Целью изучения офтальмологии является формирование научных знаний и на их основе умений выявлять отклонения в состоянии органа зрения </w:t>
      </w:r>
      <w:r>
        <w:rPr>
          <w:rFonts w:eastAsia="Times New Roman" w:cs="Times New Roman"/>
          <w:kern w:val="0"/>
          <w:lang w:val="ru-RU" w:eastAsia="ru-RU" w:bidi="ar-SA"/>
        </w:rPr>
        <w:t>от возрастной нормы у лиц разного возраста, проводить профилактику и оказывать первую медицинскую помощь больным с офтальмологической патологией.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1) изучение возрастной клинической анатомии и физиологии органа зрения;</w:t>
      </w: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2) овладение навыками исследования </w:t>
      </w:r>
      <w:r>
        <w:rPr>
          <w:rFonts w:eastAsia="Times New Roman" w:cs="Times New Roman"/>
          <w:kern w:val="0"/>
          <w:lang w:val="ru-RU" w:eastAsia="ru-RU" w:bidi="ar-SA"/>
        </w:rPr>
        <w:t xml:space="preserve">органа зрения;                       </w:t>
      </w:r>
    </w:p>
    <w:p w:rsidR="005D3074" w:rsidRDefault="002C58FB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3) изучение наиболее распространенных заболеваний органа зрения;</w:t>
      </w:r>
    </w:p>
    <w:p w:rsidR="005D3074" w:rsidRDefault="002C58FB">
      <w:pPr>
        <w:widowControl/>
        <w:suppressAutoHyphens w:val="0"/>
        <w:spacing w:after="120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4) овладение навыками оказания неотложной и первой врачебной помощи при наиболее часто встречающихся глазных заболеваниях и повреждениях;</w:t>
      </w:r>
    </w:p>
    <w:p w:rsidR="005D3074" w:rsidRDefault="002C58FB">
      <w:pPr>
        <w:widowControl/>
        <w:suppressAutoHyphens w:val="0"/>
        <w:spacing w:after="12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5) овладение на</w:t>
      </w:r>
      <w:r>
        <w:rPr>
          <w:rFonts w:eastAsia="Times New Roman" w:cs="Times New Roman"/>
          <w:kern w:val="0"/>
          <w:lang w:val="ru-RU" w:eastAsia="ru-RU" w:bidi="ar-SA"/>
        </w:rPr>
        <w:t>выками оформления медицинской документации (амбулаторная карта, история болезни);</w:t>
      </w:r>
    </w:p>
    <w:p w:rsidR="005D3074" w:rsidRDefault="002C58FB">
      <w:pPr>
        <w:widowControl/>
        <w:suppressAutoHyphens w:val="0"/>
        <w:spacing w:after="120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6) ознакомление с принципами решения вопросов профессионального отбора и трудовой экспертизы.</w:t>
      </w:r>
    </w:p>
    <w:p w:rsidR="005D3074" w:rsidRDefault="002C58FB">
      <w:pPr>
        <w:widowControl/>
        <w:suppressAutoHyphens w:val="0"/>
        <w:ind w:right="272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7) изучение основ медицинской этики и  деонтологии.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Место дисциплины в структуре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ООП:</w:t>
      </w: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Офтальмология – дисциплина, являющаяся обязательным и важным звеном в системе формирования патогенетического клинического мышления, обеспечивающая теоретические и практические знания, на базе которых строится подготовка будущего врача. Офтальмология </w:t>
      </w:r>
      <w:r>
        <w:rPr>
          <w:rFonts w:eastAsia="Times New Roman" w:cs="Times New Roman"/>
          <w:kern w:val="0"/>
          <w:lang w:val="ru-RU" w:eastAsia="ru-RU" w:bidi="ar-SA"/>
        </w:rPr>
        <w:t>неразрывно связана с такими разделами медицины, как неврология, эндокринология, терапевтические и инфекционные болезни, оториноларингология, челюстно-лицевая хирургия. Для изучения офтальмологии студент должен получить исчерпывающие знания по анатомии и фи</w:t>
      </w:r>
      <w:r>
        <w:rPr>
          <w:rFonts w:eastAsia="Times New Roman" w:cs="Times New Roman"/>
          <w:kern w:val="0"/>
          <w:lang w:val="ru-RU" w:eastAsia="ru-RU" w:bidi="ar-SA"/>
        </w:rPr>
        <w:t>зиологии органа зрения, основополагающие вопросы медицинской физики.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Компетенции обучающегося, формируемые в результате освоения дисциплины (модуля):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ind w:firstLine="48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bCs/>
          <w:i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i/>
          <w:kern w:val="0"/>
          <w:u w:val="single"/>
          <w:lang w:val="ru-RU" w:eastAsia="ru-RU" w:bidi="ar-SA"/>
        </w:rPr>
        <w:t>общекультурные компетенции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способностью и готовностью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ind w:firstLine="480"/>
        <w:jc w:val="both"/>
        <w:textAlignment w:val="auto"/>
        <w:rPr>
          <w:rFonts w:eastAsia="Times New Roman" w:cs="Times New Roman"/>
          <w:i/>
          <w:spacing w:val="-4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i/>
          <w:spacing w:val="-4"/>
          <w:kern w:val="0"/>
          <w:u w:val="single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suppressAutoHyphens w:val="0"/>
        <w:ind w:firstLine="480"/>
        <w:jc w:val="both"/>
        <w:textAlignment w:val="auto"/>
      </w:pPr>
      <w:r>
        <w:rPr>
          <w:rFonts w:eastAsia="Times New Roman" w:cs="Times New Roman"/>
          <w:spacing w:val="-4"/>
          <w:kern w:val="0"/>
          <w:lang w:val="ru-RU" w:eastAsia="ru-RU" w:bidi="ar-SA"/>
        </w:rPr>
        <w:t xml:space="preserve">     </w:t>
      </w:r>
      <w:r>
        <w:rPr>
          <w:rFonts w:eastAsia="Times New Roman" w:cs="Times New Roman"/>
          <w:spacing w:val="-4"/>
          <w:kern w:val="0"/>
          <w:lang w:val="ru-RU" w:eastAsia="ru-RU" w:bidi="ar-SA"/>
        </w:rPr>
        <w:t>- способностью и готовностью реализовать этические и деонтологические аспекты врачебной деятельности в общении с коллегами, средним и младшим медицинским персоналом, взрослым населением и подростками, их родителями и родственниками (ПК – 1);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lang w:val="ru-RU" w:eastAsia="ru-RU" w:bidi="ar-SA"/>
        </w:rPr>
        <w:t>способностью</w:t>
      </w:r>
      <w:r>
        <w:rPr>
          <w:rFonts w:eastAsia="Times New Roman" w:cs="Times New Roman"/>
          <w:kern w:val="0"/>
          <w:lang w:val="ru-RU" w:eastAsia="ru-RU" w:bidi="ar-SA"/>
        </w:rPr>
        <w:t xml:space="preserve"> и готовностью к формированию системного подхода к анализу медицинской информации, опираясь на всеобъемлющие принципы доказательной медицины,    основанной на поиске решений с использованием теоретических знаний и практических умений в целях совершенствова</w:t>
      </w:r>
      <w:r>
        <w:rPr>
          <w:rFonts w:eastAsia="Times New Roman" w:cs="Times New Roman"/>
          <w:kern w:val="0"/>
          <w:lang w:val="ru-RU" w:eastAsia="ru-RU" w:bidi="ar-SA"/>
        </w:rPr>
        <w:t>ния профессиональной деятельности (ПК-3);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способностью и готовностью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морфологического анализа биопсийного </w:t>
      </w:r>
      <w:r>
        <w:rPr>
          <w:rFonts w:eastAsia="Times New Roman" w:cs="Times New Roman"/>
          <w:kern w:val="0"/>
          <w:lang w:val="ru-RU" w:eastAsia="ru-RU" w:bidi="ar-SA"/>
        </w:rPr>
        <w:t>и операционного материала, написать медицинскую карту амбулаторного и стационарного больного (ПК-5);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применять методы асептики и антисептики, использовать медицинский инструментарий, проводить санитарную обработку лечебных и ди</w:t>
      </w:r>
      <w:r>
        <w:rPr>
          <w:rFonts w:eastAsia="Times New Roman" w:cs="Times New Roman"/>
          <w:kern w:val="0"/>
          <w:lang w:val="ru-RU" w:eastAsia="ru-RU" w:bidi="ar-SA"/>
        </w:rPr>
        <w:t>агностических помещений медицинских организаций, владеть техникой ухода за больными (ПК – 7);</w:t>
      </w:r>
    </w:p>
    <w:p w:rsidR="005D3074" w:rsidRDefault="002C58FB">
      <w:pPr>
        <w:widowControl/>
        <w:suppressAutoHyphens w:val="0"/>
        <w:autoSpaceDE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основные</w:t>
      </w:r>
      <w:r>
        <w:rPr>
          <w:rFonts w:eastAsia="Times New Roman" w:cs="Times New Roman"/>
          <w:kern w:val="0"/>
          <w:lang w:val="ru-RU" w:eastAsia="ru-RU" w:bidi="ar-SA"/>
        </w:rPr>
        <w:t xml:space="preserve"> методики клинико-иммунологического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 (ПК-16);</w:t>
      </w:r>
    </w:p>
    <w:p w:rsidR="005D3074" w:rsidRDefault="005D3074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color w:val="FF0000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ind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диагностической деятельности:</w:t>
      </w:r>
    </w:p>
    <w:p w:rsidR="005D3074" w:rsidRDefault="002C58FB">
      <w:pPr>
        <w:widowControl/>
        <w:suppressAutoHyphens w:val="0"/>
        <w:autoSpaceDE w:val="0"/>
        <w:ind w:firstLine="708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</w:t>
      </w:r>
      <w:r>
        <w:rPr>
          <w:rFonts w:eastAsia="Times New Roman" w:cs="Times New Roman"/>
          <w:kern w:val="0"/>
          <w:lang w:val="ru-RU" w:eastAsia="ru-RU" w:bidi="ar-SA"/>
        </w:rPr>
        <w:t>овностью выявлять у пациентов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</w:t>
      </w:r>
      <w:r>
        <w:rPr>
          <w:rFonts w:eastAsia="Times New Roman" w:cs="Times New Roman"/>
          <w:kern w:val="0"/>
          <w:lang w:val="ru-RU" w:eastAsia="ru-RU" w:bidi="ar-SA"/>
        </w:rPr>
        <w:t>ости функционирования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международной статистической классификацией болезней и пробле</w:t>
      </w:r>
      <w:r>
        <w:rPr>
          <w:rFonts w:eastAsia="Times New Roman" w:cs="Times New Roman"/>
          <w:kern w:val="0"/>
          <w:lang w:val="ru-RU" w:eastAsia="ru-RU" w:bidi="ar-SA"/>
        </w:rPr>
        <w:t>м, связанных со здоровьем (МКБ), выполнять основные диагностические мероприятия по выявлению неотложных и угрожающих жизни состояний (ПК – 17);</w:t>
      </w:r>
    </w:p>
    <w:p w:rsidR="005D3074" w:rsidRDefault="002C58FB">
      <w:pPr>
        <w:widowControl/>
        <w:suppressAutoHyphens w:val="0"/>
        <w:autoSpaceDE w:val="0"/>
        <w:ind w:firstLine="708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способностью и готовностью анализировать и интерпретировать результаты современных диагностических технологий </w:t>
      </w:r>
      <w:r>
        <w:rPr>
          <w:rFonts w:eastAsia="Times New Roman" w:cs="Times New Roman"/>
          <w:kern w:val="0"/>
          <w:lang w:val="ru-RU" w:eastAsia="ru-RU" w:bidi="ar-SA"/>
        </w:rPr>
        <w:t>по возрастно-половым группам пациентов с учетом их физиологических особенностей организма человека для успешной лечебно-профилактической деятельности, провести диагностику физиологической беременности, участвовать в проведении судебно-медицинской экспертиз</w:t>
      </w:r>
      <w:r>
        <w:rPr>
          <w:rFonts w:eastAsia="Times New Roman" w:cs="Times New Roman"/>
          <w:kern w:val="0"/>
          <w:lang w:val="ru-RU" w:eastAsia="ru-RU" w:bidi="ar-SA"/>
        </w:rPr>
        <w:t>ы (ПК – 18);</w:t>
      </w:r>
    </w:p>
    <w:p w:rsidR="005D3074" w:rsidRDefault="005D307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FF0000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>в лечебной деятельности:</w:t>
      </w: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FF0000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>-</w:t>
      </w:r>
      <w:r>
        <w:rPr>
          <w:rFonts w:eastAsia="Times New Roman" w:cs="Times New Roman"/>
          <w:color w:val="FF0000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выполнять основные лечебные мероприятия при наиболее часто встречающихся заболеваниях и состояниях у взрослого населения и подростков, способных вызвать тяжелые осложнения и (или) леталь</w:t>
      </w:r>
      <w:r>
        <w:rPr>
          <w:rFonts w:eastAsia="Times New Roman" w:cs="Times New Roman"/>
          <w:kern w:val="0"/>
          <w:lang w:val="ru-RU" w:eastAsia="ru-RU" w:bidi="ar-SA"/>
        </w:rPr>
        <w:t>ный исход: заболевания нервной, эндокринной, иммунной, сердечнососудистой, дыхательной, пищеварительной, мочеполовой систем и крови, своевременно выявлять жизнеопасные нарушения (острая кровопотеря, нарушение дыхания, остановка сердца, кома, шок), использо</w:t>
      </w:r>
      <w:r>
        <w:rPr>
          <w:rFonts w:eastAsia="Times New Roman" w:cs="Times New Roman"/>
          <w:kern w:val="0"/>
          <w:lang w:val="ru-RU" w:eastAsia="ru-RU" w:bidi="ar-SA"/>
        </w:rPr>
        <w:t>вать методики их немедленного устранения, осуществлять противошоковые мероприятия (ПК – 19);</w:t>
      </w: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color w:val="FF0000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 xml:space="preserve">- способностью и готовностью осуществлять  взрослому населению и подросткам первую врачебную помощь в случае возникновения неотложных и угрожающих жизни </w:t>
      </w:r>
      <w:r>
        <w:rPr>
          <w:rFonts w:eastAsia="Times New Roman" w:cs="Times New Roman"/>
          <w:kern w:val="0"/>
          <w:lang w:val="ru-RU" w:eastAsia="ru-RU" w:bidi="ar-SA"/>
        </w:rPr>
        <w:t>состояний, в экстремальных условиях эпидемий, в очагах массового поражения, проводить госпитализацию больных в плановом и экстренном порядке, проводить лечебно-эвакуационные мероприятия в условиях чрезвычайной ситуации (ПК – 21);</w:t>
      </w:r>
    </w:p>
    <w:p w:rsidR="005D3074" w:rsidRDefault="002C58FB">
      <w:pPr>
        <w:widowControl/>
        <w:suppressAutoHyphens w:val="0"/>
        <w:autoSpaceDE w:val="0"/>
        <w:ind w:left="725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научно-исследовательской</w:t>
      </w:r>
      <w:r>
        <w:rPr>
          <w:rFonts w:eastAsia="Times New Roman" w:cs="Times New Roman"/>
          <w:kern w:val="0"/>
          <w:lang w:val="ru-RU" w:eastAsia="ru-RU" w:bidi="ar-SA"/>
        </w:rPr>
        <w:t xml:space="preserve"> деятельности:</w:t>
      </w: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изучать научно-медицинскую информацию, отечественный и зарубежный опыт по тематике исследования (ПК-31);</w:t>
      </w:r>
    </w:p>
    <w:p w:rsidR="005D3074" w:rsidRDefault="002C58FB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способностью и готовностью к участию в освоении современных теоретических и экспериментальных методов исс</w:t>
      </w:r>
      <w:r>
        <w:rPr>
          <w:rFonts w:eastAsia="Times New Roman" w:cs="Times New Roman"/>
          <w:kern w:val="0"/>
          <w:lang w:val="ru-RU" w:eastAsia="ru-RU" w:bidi="ar-SA"/>
        </w:rPr>
        <w:t>ледования с целью создания новых перспективных средств, в организации работ по практическому использованию и внедрению результатов исследований (ПК-32).</w:t>
      </w:r>
    </w:p>
    <w:p w:rsidR="005D3074" w:rsidRDefault="002C58FB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</w:t>
      </w:r>
    </w:p>
    <w:p w:rsidR="005D3074" w:rsidRDefault="002C58FB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b/>
          <w:bCs/>
          <w:spacing w:val="-4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bCs/>
          <w:spacing w:val="-4"/>
          <w:kern w:val="0"/>
          <w:szCs w:val="20"/>
          <w:lang w:val="ru-RU" w:eastAsia="ru-RU" w:bidi="ar-SA"/>
        </w:rPr>
        <w:t>Основные дидактические единицы (разделы):</w:t>
      </w: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2171"/>
        <w:gridCol w:w="973"/>
        <w:gridCol w:w="915"/>
        <w:gridCol w:w="1522"/>
        <w:gridCol w:w="1821"/>
        <w:gridCol w:w="1666"/>
      </w:tblGrid>
      <w:tr w:rsidR="005D3074">
        <w:tblPrEx>
          <w:tblCellMar>
            <w:top w:w="0" w:type="dxa"/>
            <w:bottom w:w="0" w:type="dxa"/>
          </w:tblCellMar>
        </w:tblPrEx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  <w:t>№ п\п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  <w:t>Раздел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  <w:t>Семестр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</w:pPr>
            <w:r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  <w:t>Виды учебной работы, включая само</w:t>
            </w:r>
            <w:r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  <w:t>стоятельную работу студентов и трудоемкость (в часах)</w:t>
            </w:r>
          </w:p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</w:pPr>
            <w:r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  <w:t>Формы текущего контроля успеваемости (по неделям семестра). Форма промежуточной аттестации (по семестрам)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  <w:t>Лекции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  <w:t>Практические занятия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  <w:t>Самостоятельная работа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20"/>
                <w:lang w:val="ru-RU" w:eastAsia="ru-RU" w:bidi="ar-SA"/>
              </w:rPr>
            </w:pP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7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1</w:t>
            </w:r>
          </w:p>
          <w:p w:rsidR="005D3074" w:rsidRDefault="005D3074">
            <w:pPr>
              <w:widowControl/>
              <w:suppressAutoHyphens w:val="0"/>
              <w:spacing w:after="120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Клиническая анатомия</w:t>
            </w: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 xml:space="preserve"> органа зрения.З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рительные функции и возрастная динамика их развития.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</w:p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</w:pPr>
            <w:r>
              <w:rPr>
                <w:rFonts w:eastAsia="Times New Roman" w:cs="Times New Roman"/>
                <w:iCs/>
                <w:kern w:val="0"/>
                <w:lang w:val="en-US" w:eastAsia="ru-RU" w:bidi="ar-SA"/>
              </w:rPr>
              <w:t>VIII</w:t>
            </w:r>
          </w:p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Фронтальный опрос</w:t>
            </w:r>
          </w:p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Физиологическая оптика, рефракция и аккомодация и их возрастные особенности.</w:t>
            </w: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Фронтальный опрос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textAlignment w:val="auto"/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Бинокулярное зрение и его патология. Поврежде</w:t>
            </w: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ния органа зрения. Патология структур глазного яблока.</w:t>
            </w: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44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26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Фронтальный опрос, тестовый контроль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spacing w:after="120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ВСЕГО</w:t>
            </w: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5D3074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14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58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>36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widowControl/>
              <w:suppressAutoHyphens w:val="0"/>
              <w:spacing w:after="120"/>
              <w:jc w:val="center"/>
              <w:textAlignment w:val="auto"/>
              <w:rPr>
                <w:rFonts w:eastAsia="Times New Roman" w:cs="Times New Roman"/>
                <w:i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iCs/>
                <w:kern w:val="0"/>
                <w:lang w:val="ru-RU" w:eastAsia="ru-RU" w:bidi="ar-SA"/>
              </w:rPr>
              <w:t xml:space="preserve">Зачет </w:t>
            </w:r>
          </w:p>
        </w:tc>
      </w:tr>
    </w:tbl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В результате изучения дисциплины студент должен</w:t>
      </w:r>
    </w:p>
    <w:p w:rsidR="005D3074" w:rsidRDefault="002C58FB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</w:t>
      </w:r>
    </w:p>
    <w:p w:rsidR="005D3074" w:rsidRDefault="002C58FB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ab/>
        <w:t>В результате освоения дисциплины обучающийся должен:</w:t>
      </w:r>
    </w:p>
    <w:p w:rsidR="005D3074" w:rsidRDefault="005D3074">
      <w:pPr>
        <w:widowControl/>
        <w:tabs>
          <w:tab w:val="left" w:pos="360"/>
        </w:tabs>
        <w:suppressAutoHyphens w:val="0"/>
        <w:spacing w:line="312" w:lineRule="auto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firstLine="709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1) Знать: 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lang w:val="ru-RU" w:eastAsia="ru-RU" w:bidi="ar-SA"/>
        </w:rPr>
        <w:t xml:space="preserve">этиологию, патогенез и меры профилактики наиболее часто встречающихся заболеваний органа зрения; 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 современную классификацию офтальмологических заболеваний;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клиническую картину, особенности течения и возможные осложнения наиболее распространенных </w:t>
      </w:r>
      <w:r>
        <w:rPr>
          <w:rFonts w:eastAsia="Times New Roman" w:cs="Times New Roman"/>
          <w:kern w:val="0"/>
          <w:lang w:val="ru-RU" w:eastAsia="ru-RU" w:bidi="ar-SA"/>
        </w:rPr>
        <w:t>офтальмологических заболеваний, протекающих в типичной форме у различных возрастных групп;</w:t>
      </w:r>
    </w:p>
    <w:p w:rsidR="005D3074" w:rsidRDefault="002C58FB">
      <w:pPr>
        <w:widowControl/>
        <w:tabs>
          <w:tab w:val="left" w:pos="360"/>
          <w:tab w:val="right" w:leader="underscore" w:pos="9639"/>
        </w:tabs>
        <w:suppressAutoHyphens w:val="0"/>
        <w:ind w:firstLine="709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методы диагностики заболеваний органа зрения, в том числе современные методы клинического, лабораторного, инструментального обследования больных; </w:t>
      </w:r>
    </w:p>
    <w:p w:rsidR="005D3074" w:rsidRDefault="002C58FB">
      <w:pPr>
        <w:widowControl/>
        <w:suppressAutoHyphens w:val="0"/>
        <w:ind w:right="275" w:firstLine="708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особенности ок</w:t>
      </w:r>
      <w:r>
        <w:rPr>
          <w:rFonts w:eastAsia="Times New Roman" w:cs="Times New Roman"/>
          <w:kern w:val="0"/>
          <w:lang w:val="ru-RU" w:eastAsia="ru-RU" w:bidi="ar-SA"/>
        </w:rPr>
        <w:t>азания первой медицинской помощи при травмах и ожогах органа зрения;</w:t>
      </w:r>
    </w:p>
    <w:p w:rsidR="005D3074" w:rsidRDefault="002C58FB">
      <w:pPr>
        <w:widowControl/>
        <w:suppressAutoHyphens w:val="0"/>
        <w:ind w:right="275"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современные способ лечения офтальмологической патологии.</w:t>
      </w:r>
    </w:p>
    <w:p w:rsidR="005D3074" w:rsidRDefault="005D3074">
      <w:pPr>
        <w:widowControl/>
        <w:suppressAutoHyphens w:val="0"/>
        <w:ind w:right="275"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ind w:right="275" w:firstLine="708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numPr>
          <w:ilvl w:val="1"/>
          <w:numId w:val="26"/>
        </w:numPr>
        <w:tabs>
          <w:tab w:val="left" w:pos="-1155"/>
          <w:tab w:val="right" w:leader="underscore" w:pos="7329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Уметь: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поставить предварительный диагноз распространенных глазных заболеваний и повреждений;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оказать первую врачебную пом</w:t>
      </w:r>
      <w:r>
        <w:rPr>
          <w:rFonts w:eastAsia="Times New Roman" w:cs="Times New Roman"/>
          <w:kern w:val="0"/>
          <w:lang w:val="ru-RU" w:eastAsia="ru-RU" w:bidi="ar-SA"/>
        </w:rPr>
        <w:t>ощь и принять решение о последующей врачебной тактике при: воспалениях глаза, ожогах глаза, тупых и проникающих повреждениях глаза;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выявить связь общего патологического процесса в организме больного с заболеваниями органа зрения и дать врачебные рекоменд</w:t>
      </w:r>
      <w:r>
        <w:rPr>
          <w:rFonts w:eastAsia="Times New Roman" w:cs="Times New Roman"/>
          <w:kern w:val="0"/>
          <w:lang w:val="ru-RU" w:eastAsia="ru-RU" w:bidi="ar-SA"/>
        </w:rPr>
        <w:t>ации;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установить на основе знания эпидемиологии, роли факторов внешней среды, генетических и социальных факторов, современных достижений офтальмологии необходимые меры, предупреждающие возникновение эпидемических вспышек инфекционных заболеваний, поврежд</w:t>
      </w:r>
      <w:r>
        <w:rPr>
          <w:rFonts w:eastAsia="Times New Roman" w:cs="Times New Roman"/>
          <w:kern w:val="0"/>
          <w:lang w:val="ru-RU" w:eastAsia="ru-RU" w:bidi="ar-SA"/>
        </w:rPr>
        <w:t>ений органа зрения и развития тяжелой формы инвалидности – слепоты;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выписать рецепт на очки при миопии, гиперметропии, пресбиопии, афакии;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закапывать капли, закладывать мази в конъюнктивальную полость, промывать конъюнктивальную полость;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удалять пове</w:t>
      </w:r>
      <w:r>
        <w:rPr>
          <w:rFonts w:eastAsia="Times New Roman" w:cs="Times New Roman"/>
          <w:kern w:val="0"/>
          <w:lang w:val="ru-RU" w:eastAsia="ru-RU" w:bidi="ar-SA"/>
        </w:rPr>
        <w:t>рхностные инородные тела с конъюнктивы и роговицы;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накладывать монокулярную и бинокулярную асептические повязки;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оформлять медицинскую документацию (историю болезни, амбулаторную карту).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3)  Владеть:</w:t>
      </w:r>
    </w:p>
    <w:p w:rsidR="005D3074" w:rsidRDefault="002C58FB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 методикой осмотра всех отделов конъюнктивы, </w:t>
      </w:r>
      <w:r>
        <w:rPr>
          <w:rFonts w:eastAsia="Times New Roman" w:cs="Times New Roman"/>
          <w:kern w:val="0"/>
          <w:lang w:val="ru-RU" w:eastAsia="ru-RU" w:bidi="ar-SA"/>
        </w:rPr>
        <w:t>выворота верхнего века;</w:t>
      </w:r>
    </w:p>
    <w:p w:rsidR="005D3074" w:rsidRDefault="002C58FB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методикой осмотра и пальпации области слезного мешка, лечебного массажа слезного мешка;</w:t>
      </w:r>
    </w:p>
    <w:p w:rsidR="005D3074" w:rsidRDefault="002C58FB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методикой исследования офтальмотонуса пальпаторно;</w:t>
      </w:r>
    </w:p>
    <w:p w:rsidR="005D3074" w:rsidRDefault="002C58FB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методом бокового освещения для осмотра переднего отрезка глаза;</w:t>
      </w:r>
    </w:p>
    <w:p w:rsidR="005D3074" w:rsidRDefault="002C58FB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- методом исследования </w:t>
      </w:r>
      <w:r>
        <w:rPr>
          <w:rFonts w:eastAsia="Times New Roman" w:cs="Times New Roman"/>
          <w:kern w:val="0"/>
          <w:lang w:val="ru-RU" w:eastAsia="ru-RU" w:bidi="ar-SA"/>
        </w:rPr>
        <w:t>прозрачности внутриглазных сред проходящим светом;</w:t>
      </w:r>
    </w:p>
    <w:p w:rsidR="005D3074" w:rsidRDefault="002C58FB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методикой определения размеров, кривизны, чувствительности и целостности роговицы;</w:t>
      </w:r>
    </w:p>
    <w:p w:rsidR="005D3074" w:rsidRDefault="002C58FB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методикой определения остроты и цветового зрения у лиц разного возраста;</w:t>
      </w:r>
    </w:p>
    <w:p w:rsidR="005D3074" w:rsidRDefault="002C58FB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методикой исследования поля зрения ориентир</w:t>
      </w:r>
      <w:r>
        <w:rPr>
          <w:rFonts w:eastAsia="Times New Roman" w:cs="Times New Roman"/>
          <w:kern w:val="0"/>
          <w:lang w:val="ru-RU" w:eastAsia="ru-RU" w:bidi="ar-SA"/>
        </w:rPr>
        <w:t>овочно, на периметре и контрольным способом;</w:t>
      </w:r>
    </w:p>
    <w:p w:rsidR="005D3074" w:rsidRDefault="002C58FB">
      <w:pPr>
        <w:widowControl/>
        <w:tabs>
          <w:tab w:val="left" w:pos="0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 методикой  определения клинической рефракции субъективными способами.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- методами общеклинического обследования;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- интерпретацией результатов лабораторных, инструментальных методов диагностики;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- алгоритмом раз</w:t>
      </w:r>
      <w:r>
        <w:rPr>
          <w:rFonts w:eastAsia="Times New Roman" w:cs="Times New Roman"/>
          <w:bCs/>
          <w:kern w:val="0"/>
          <w:lang w:val="ru-RU" w:eastAsia="ru-RU" w:bidi="ar-SA"/>
        </w:rPr>
        <w:t>вернутого клинического диагноза;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- алгоритмом постановки предварительного диагноза с последующим направлением пациента к соответствующему врачу-специалисту.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Разработчик:</w:t>
      </w:r>
    </w:p>
    <w:p w:rsidR="005D3074" w:rsidRDefault="002C58FB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Доцент кафедры госпитальной хирургии, к.м.н. </w:t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kern w:val="0"/>
          <w:lang w:val="ru-RU" w:eastAsia="ru-RU" w:bidi="ar-SA"/>
        </w:rPr>
        <w:tab/>
        <w:t>Э.Ю.Санторо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Рабочей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ОСНОВНАЯ ПРОФЕССИОНАЛЬНАЯ ОБРАЗОВАТЕЛЬНАЯ ПРОГРАММА ПОСЛЕВУЗОВСКОГО ПРОФЕССИОНАЛЬНОГО ОБРАЗОВАНИЯ (ПРОГРАММА ИНТЕРНАТУРЫ) 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ПО СПЕЦИАЛЬНОСТИ 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06010125 «ЭНДОКРИНОЛОГИЯ»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Профиль подготовки</w:t>
      </w: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06010125 «ЭНДОКРИНОЛОГ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ИЯ»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 наименование профиля)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(Бакалавр, специалист, магистр)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Общая трудоемкость изучения дисциплины составляет 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72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зачетных  единиц (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2592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час.)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Цели освоения дисциплины: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подготовка квалифицированного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врача-специалиста эндокринолога,  обладающего системой общекультурных и профессиональных компетенций</w:t>
      </w:r>
      <w:r>
        <w:rPr>
          <w:rFonts w:eastAsia="Calibri" w:cs="Times New Roman"/>
          <w:kern w:val="0"/>
          <w:sz w:val="28"/>
          <w:szCs w:val="28"/>
          <w:vertAlign w:val="superscript"/>
          <w:lang w:val="ru-RU" w:eastAsia="en-US" w:bidi="ar-SA"/>
        </w:rPr>
        <w:footnoteReference w:id="1"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, способного и готового для самостоятельной профессиональной деятельности преимущественно в условиях: первичной медико-санитарной помощи; неотложной; ско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рой, в том числе специализированной, помощи медицинской помощи; а также специализированной, в том числе высокотехнологичной, медицинской.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(модуля):</w:t>
      </w:r>
      <w:r>
        <w:rPr>
          <w:rFonts w:eastAsia="Times New Roman" w:cs="Times New Roman"/>
          <w:kern w:val="0"/>
          <w:u w:val="single"/>
          <w:lang w:val="ru-RU"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Врач-специалист эндокринолог должен 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бладать общекультурными (ОК) и профессиональными компетенциями (ПК):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Общекультурные компетенции (ОК) характеризуются:</w:t>
      </w:r>
    </w:p>
    <w:p w:rsidR="005D3074" w:rsidRDefault="002C58FB">
      <w:pPr>
        <w:widowControl/>
        <w:numPr>
          <w:ilvl w:val="0"/>
          <w:numId w:val="98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способностью и готовностью анализировать социально-значимые проблемы и процессы, использовать на практике методы гуманитарных,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естественнонаучных, медико-биологических и клинических наук в различных видах своей профессиональной деятельности эндокринолога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;</w:t>
      </w:r>
    </w:p>
    <w:p w:rsidR="005D3074" w:rsidRDefault="002C58FB">
      <w:pPr>
        <w:widowControl/>
        <w:numPr>
          <w:ilvl w:val="0"/>
          <w:numId w:val="98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к логическому и аргументированному анализу, публичной речи, ведению дискуссии и полемики, редактиров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анию текстов профессионального (эндокринологического) содержания,  осуществлению воспитательной и педагогической деятельности, сотрудничеству и разрешению конфликтов, к толерантности;</w:t>
      </w:r>
    </w:p>
    <w:p w:rsidR="005D3074" w:rsidRDefault="002C58FB">
      <w:pPr>
        <w:widowControl/>
        <w:numPr>
          <w:ilvl w:val="0"/>
          <w:numId w:val="98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использовать методы управления, организовыват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 эндокринолога;</w:t>
      </w:r>
    </w:p>
    <w:p w:rsidR="005D3074" w:rsidRDefault="002C58FB">
      <w:pPr>
        <w:widowControl/>
        <w:numPr>
          <w:ilvl w:val="0"/>
          <w:numId w:val="98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осуществлять свою деятельность с учетом принятых в обществе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тайну.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Профессиональные компетенции характеризуются: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 диагностической деятельности:</w:t>
      </w:r>
    </w:p>
    <w:p w:rsidR="005D3074" w:rsidRDefault="002C58FB">
      <w:pPr>
        <w:widowControl/>
        <w:numPr>
          <w:ilvl w:val="0"/>
          <w:numId w:val="99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ю и готовностью к постановке диагноза на основании диагностического исследования  в области эндокринологии;</w:t>
      </w:r>
    </w:p>
    <w:p w:rsidR="005D3074" w:rsidRDefault="002C58FB">
      <w:pPr>
        <w:widowControl/>
        <w:numPr>
          <w:ilvl w:val="0"/>
          <w:numId w:val="99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ов, основные методики клинико-иммунологического обследования и оценки функционального состояния организма  пациентов для своевременной диагностики эндокринологической группы заболеваний и патологических процессов в эндокринологии;</w:t>
      </w:r>
    </w:p>
    <w:p w:rsidR="005D3074" w:rsidRDefault="002C58FB">
      <w:pPr>
        <w:widowControl/>
        <w:numPr>
          <w:ilvl w:val="0"/>
          <w:numId w:val="99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ю выявлять у пациентов основные патологические симптомы и синдромы эндокринных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омерности функционирования органов и систем при _эндокринологических заболеваниях и патологических процессах, использовать алгоритм постановки диагноза (основного, сопутствующего, осложнений) с учетом Международной статистической классификации болезней и п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роблем, связанных со здоровьем (МКБ), выполнять основные диагностические мероприятия по выявлению неотложных и угрожающих жизни состояний в эндокринологической группе заболеваний;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 лечебной деятельности:</w:t>
      </w:r>
    </w:p>
    <w:p w:rsidR="005D3074" w:rsidRDefault="002C58FB">
      <w:pPr>
        <w:widowControl/>
        <w:numPr>
          <w:ilvl w:val="0"/>
          <w:numId w:val="99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выполнять основные лечеб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ные мероприятия при  эндокринных заболеваниях среди пациентов той или иной группы нозологических форм, способных вызвать тяжелые осложнения и (или) летальный исход (особенности заболеваний нервной, иммунной, сердечно-сосудистой, эндокринной, дыхательной, п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ищеварительной, мочеполовой систем и крови); своевременно выявлять жизнеопасные  нарушения в эндокринной функциональной ситеме, использовать методики их немедленного устранения, осуществлять противошоковые мероприятия;</w:t>
      </w:r>
    </w:p>
    <w:p w:rsidR="005D3074" w:rsidRDefault="002C58FB">
      <w:pPr>
        <w:widowControl/>
        <w:numPr>
          <w:ilvl w:val="0"/>
          <w:numId w:val="99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способностью и готовностью назначать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эндокринологическим больным адекватное  лечение в соответствии с поставленным диагнозом, осуществлять алгоритм выбора медикаментозной и немедикаментозной терапии как профильным эндокринологическим больным, больным  с инфекционными и неинфекционными заболев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аниями, к ведению беременности, приему родов;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 реабилитационной деятельности:</w:t>
      </w:r>
    </w:p>
    <w:p w:rsidR="005D3074" w:rsidRDefault="002C58FB">
      <w:pPr>
        <w:widowControl/>
        <w:numPr>
          <w:ilvl w:val="0"/>
          <w:numId w:val="99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способностью и готовностью применять различные реабилитационные мероприятия (медицинские, социальные, психологические) при наиболее распространенных патологических состояниях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повреждениях организма;</w:t>
      </w:r>
    </w:p>
    <w:p w:rsidR="005D3074" w:rsidRDefault="002C58FB">
      <w:pPr>
        <w:widowControl/>
        <w:numPr>
          <w:ilvl w:val="0"/>
          <w:numId w:val="99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давать рекомендации по выбору оптимального режима в период реабилитации эндокринологических больных  (двигательной активности в зависимости от морфофункционального статуса), определять  показания и противо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показания к назначению средств лечебной физкультуры, физиотерапии, рефлексотерапии, фитотерапии;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 профилактической деятельности:</w:t>
      </w:r>
    </w:p>
    <w:p w:rsidR="005D3074" w:rsidRDefault="002C58FB">
      <w:pPr>
        <w:widowControl/>
        <w:numPr>
          <w:ilvl w:val="0"/>
          <w:numId w:val="99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способностью и готовностью применять современные гигиенические методики сбора и медико-статистического анализа информации о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показателях здоровья эндокринной функциональной системы взрослого населения и подростков на уровне различных подразделений медицинских организаций в целях разработки научно обоснованных мер по улучшению и сохранению здоровья населения;</w:t>
      </w:r>
    </w:p>
    <w:p w:rsidR="005D3074" w:rsidRDefault="002C58FB">
      <w:pPr>
        <w:widowControl/>
        <w:numPr>
          <w:ilvl w:val="0"/>
          <w:numId w:val="99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ностью использовать методы оценки природных и медико-социальных факторов в развитии эндокринологических болезней, проводить их коррекцию, осуществлять профилактические мероприятия по предупреждению инфекционных, паразитарных и неинфекционных болезней, пров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одить санитарно-просветительскую работу по гигиеническим вопросам;</w:t>
      </w:r>
    </w:p>
    <w:p w:rsidR="005D3074" w:rsidRDefault="002C58FB">
      <w:pPr>
        <w:widowControl/>
        <w:numPr>
          <w:ilvl w:val="0"/>
          <w:numId w:val="99"/>
        </w:numPr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 организационно-управленческой деятельности:</w:t>
      </w:r>
    </w:p>
    <w:p w:rsidR="005D3074" w:rsidRDefault="002C58FB">
      <w:pPr>
        <w:widowControl/>
        <w:numPr>
          <w:ilvl w:val="1"/>
          <w:numId w:val="100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использовать нормативную документацию, принятую в здравоохранении  (законы Российской Федерации, технические регламе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эндокринологического пр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офиля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;</w:t>
      </w:r>
    </w:p>
    <w:p w:rsidR="005D3074" w:rsidRDefault="002C58FB">
      <w:pPr>
        <w:widowControl/>
        <w:numPr>
          <w:ilvl w:val="1"/>
          <w:numId w:val="100"/>
        </w:numPr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способностью и готовностью использовать знания организационной структуры эндокринологического профиля, управленческой и экономической деятельности медицинских организаций различных типов по оказанию медицинской помощи, анализировать показатели работ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ы их структурных подразделений эндокринологического профиля, проводить оценку эффективности современных медико-организационных и социально-экономических технологий при оказании медицинских услуг пациентам эндокринологического профиля.</w:t>
      </w: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ПРОФЕССИОНАЛЬНЫЕ КОМП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ЕТЕНЦИИ ВРАЧА-СПЕЦИАЛИСТА ЭНДОКРИНОЛОГА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 </w:t>
      </w:r>
    </w:p>
    <w:p w:rsidR="005D3074" w:rsidRDefault="002C58FB">
      <w:pPr>
        <w:widowControl/>
        <w:numPr>
          <w:ilvl w:val="1"/>
          <w:numId w:val="101"/>
        </w:numPr>
        <w:tabs>
          <w:tab w:val="left" w:pos="360"/>
          <w:tab w:val="left" w:pos="540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Выпускник интернатуры по эндокринологии предназначен для работы в области практического здравоохранения стационаров, поликлиник, медико-санитарных частях, подстанция скорой помощи на должности врача-эндокринолога. 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Заболевания гипоталямо-гипофизарной системы. Диабетология. Тироидология.  Заболевания паращитовидных желез. Заболевания надпочечников. 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Смежные дисциплины: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Болезни сердечно-сосудистой системы (кардиология).  Болезн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и почек (нефрология).  Болезни органов пищеварения. 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Фундаментальные дисциплины: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Актуальные вопросы клинической фармакологии в эндокринологии.  Актуальные вопросы клинической фармакологии в эндокринологии. Актуальные вопросы патофизиология в эндокринологии.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Организация здравоохранения и общественное здоровье в работе врача эндокринолога. </w:t>
      </w:r>
      <w:r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 xml:space="preserve">Дисциплины по выбору интерна: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АПУД−система . Сахарный диабет и беременность. Факультативные дисциплины. детская эндокринология. андрология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В результате изучения дисциплины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Врач-специалист  по эндокринологии должен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Знать: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законодательства о здравоохранении и директивные документы, определяющие деятельность органов и учреждений органов здравоохранения;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организацию эндокринологической помощи в стране, организацию ско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рой и неотложной помощи;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показатели смертности от основных эндокринных заболеваний и мероприятия по их снижению;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строение, физиологию и патофизиологию желез внутренней секреции, их взаимоотношение с другими органами и системами организма;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причины воз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никновения патологических процессов в железах внутренней секреции, механизм их развития и клинические проявления;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влияние производственных факторов и факторов внешней среды (радиация, дефицит йода, питание и т.д.) на функцию эндокринных желез;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этиологию опухолей, морфологическую классификацию опухолей, механизмы канцерогенеза на уровне клетки, органа, организма;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клиническую симптоматику доброкачественных и злокачественных опухолей эндокринных желез, их диагностику, принципы лечения и профилакт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ику;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физиологию и патологию системы гемостаза, коррекцию нарушений свертывающей системы крови, показания и  противопоказания к переливанию крови  и ее компонентов;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роль генетических факторов в развитии эндокринных заболеваний;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физиологию и патофизиол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огию углеводного, жирового, белкового обменов;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водно-электролитного обмена и кислотно-основного состояния крови, возможные типы их нарушений и принципы лечения;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общие и специальные методы исследования в эндокринологии;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применения УЗИ, 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ентгенорадиологии, денситометрии и офтальмоскопии для обследования и лечения эндокринных больных;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иммунологии в эндокринологии;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интенсивной терапии и реанимации у эндокринных больных;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инфузионной терапии в эндокринологии;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основы фармакотерапии в эндокринологии;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принципы предоперационной подготовки и послеоперационного ведения эндокринных больных;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методы реабилитации, основы физиотерапии и лечебной физкультуры в эндокринологии, показания и противопоказания к санаторно-ку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рортному лечению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рационального питания и принципы диетотерапии при сахарном диабете и ожирении;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онкологической настороженности при патологии щитовидной железы;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массовой и индивидуальной йодной профилактики у населения;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 xml:space="preserve">вопросы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временной и стойкой нетрудоспособности, МСЭК в эндокринологии;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организации скрининга у новорожденных на выявление врожденного гипотироза;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показания к госпитализации у эндокринных больных;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оборудование, оснащение и деятельность кабинетов "диабе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тическая стопа", "школа диабетика";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техники безопасности при работе с аппаратурой;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основы юридического права в эндокринологии.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Уметь: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Получить информацию о заболевании,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выявить факторы риска развития основных эндокринных заболеваний и органи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зо¬вать меры профилактики,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применить объективные методы обследования больного, выявить общие и специфические признаки заболевания или его осложнений,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оценить данные ЭКГ,  лабораторных, рентгенологических, эндоскопических методов исследования,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выявлять социально-опасные инфекционные заболевания, возможные при эндокринной патологии (ТВС, ВИЧ, сифилис, гепатит),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оценить тяжесть состояния больного,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определить показания к госпитализации,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оказать срочную помощь при неотложных состояниях,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опре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делять группу крови, показания к переливанию крови, реинфузии.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выработать план ведения больного,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вести  медицинскую документацию, осуществлять преемственность между лечебно-профилактическими учреждениями,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проводить диспансеризацию и оценивать ее эффе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ктивность,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решать вопрос о трудоспособности больного,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проводить анализ деятельности лечебно-профилактического учреждения,</w:t>
      </w:r>
    </w:p>
    <w:p w:rsidR="005D3074" w:rsidRDefault="002C58FB">
      <w:pPr>
        <w:widowControl/>
        <w:tabs>
          <w:tab w:val="left" w:pos="900"/>
        </w:tabs>
        <w:suppressAutoHyphens w:val="0"/>
        <w:spacing w:after="20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>проводить санитарно-просветительскую работу.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  <w:t>Владеть:</w:t>
      </w:r>
      <w:r>
        <w:rPr>
          <w:rFonts w:eastAsia="Calibri" w:cs="Times New Roman"/>
          <w:kern w:val="0"/>
          <w:lang w:val="ru-RU"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Получить информацию о предполагаемом нарушении водно-электролитного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баланса.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Выявить специфические клинические признаки нарушения водного обмена.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Определить клинические синдромы альдостеронизма.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Составить план диагностического обследования больного.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Провести клинико-лабораторные, гормональные исследования и тесты функциона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льной диагностики.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Правильно интерпретировать полученные результаты обследования.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Дифференцировать заболевания с нарушением водно-электролитного обмена.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На основании анамнеза, клиники и данных лабораторных исследований правильно сформулировать диагноз.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Наз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начить патогенетическую терапию.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Оценить эффективность терапии методом клинико-лабораторного контроля.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Поставить диагноз сахарного диабета.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Провести диагностический поиск по определению типа сахарного диа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softHyphen/>
        <w:t>бета.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Выявить гестационный диабет.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Выявить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нарушение толерантности к глюкозе.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Выявить наличие и степень выраженности диабетических сосудистых осложнений.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Определить степень тяжести сахарного диабета.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Диагностировать и дифференцировать неотложные состояния (комы) при сахарном диабете.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Составить прог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рамму ведения больного сахарным диабетом при хирур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softHyphen/>
        <w:t>гических вмешательствах.</w:t>
      </w:r>
    </w:p>
    <w:p w:rsidR="005D3074" w:rsidRDefault="002C58FB">
      <w:pPr>
        <w:widowControl/>
        <w:tabs>
          <w:tab w:val="left" w:pos="7230"/>
        </w:tabs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Составить план ведения беременной с сахарным диабетом и определить прогноз исхода беременности для матери и плода.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Проводить коррекцию метаболических нарушений при развитии ин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softHyphen/>
        <w:t>фарк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та миокарда и инсульта у больного сахарным диабетом.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Проводить дифференциальный диагноз различных вариантов диабетиче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softHyphen/>
        <w:t>ской стопы.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Разработать тактику ведения больного в зависимости от клинического варианта "диабетической стопы".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Проводить профилактику и ле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чение осложнений сахарного диабета.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Выявить специфические признаки заболеваний щитовидной железы и составить алгоритм диагностического поиска по выявлению гипотироза, тиротоксикоза, эутиреоидного зоба.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Пальпировать щитовидную железу, диагностировать глазны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е симптомы тиротоксикоза и офтальмопатию.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Интерпретировать сцинтиграммы щитовидной железы.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Определить время рефлекса ахиллова сухожилия.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Выявить специфические признаки гипер-</w:t>
      </w:r>
      <w:r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и гипофункции коры надпочечников.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Распознать характерные признаки гиперкатехолеми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и.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Распознать вирильный синдром и оценить степень</w:t>
      </w:r>
      <w:r>
        <w:rPr>
          <w:rFonts w:eastAsia="Calibri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вирилизации.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Определить гирсутное число.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Интерпретировать результаты инструментальных исследований надпочечных желез (оксигеносупрареноперитонеум, сцинтиграфия).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УЗИ надпочечников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ангиография надпочечников.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Быстро и эффективно купировать адреналовый криз.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Подготовить больного к адреналэктомии.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Выявить признаки гипер- и гипокальциемии.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Определить необходимость исследования фосфорно-калыдиевого обмена.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Интерпретировать показатели общего, ионизированного,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белоккорректированного кальция, неорганического фосфора, магния и хлоридов. 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Интерпретировать рентгенограммы скелета.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Выявлять характерные признаки остеопороза, фиброзно-кисгозной остеодистрофии, гигантоклеточной опухоли на рентгенограммах костей. 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Оценить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результаты показателей основных кальцийрегулирующих гормонов (ПТГ, КТ, витамин </w:t>
      </w:r>
      <w:r>
        <w:rPr>
          <w:rFonts w:eastAsia="Calibri" w:cs="Times New Roman"/>
          <w:kern w:val="0"/>
          <w:sz w:val="28"/>
          <w:szCs w:val="28"/>
          <w:lang w:val="en-US" w:eastAsia="ru-RU" w:bidi="ar-SA"/>
        </w:rPr>
        <w:t>D</w:t>
      </w:r>
      <w:r>
        <w:rPr>
          <w:rFonts w:eastAsia="Calibri" w:cs="Times New Roman"/>
          <w:kern w:val="0"/>
          <w:sz w:val="28"/>
          <w:szCs w:val="28"/>
          <w:vertAlign w:val="subscript"/>
          <w:lang w:val="ru-RU" w:eastAsia="ru-RU" w:bidi="ar-SA"/>
        </w:rPr>
        <w:t>3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).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Определить показания и противопоказания к проведению термографии, компьютерной томографии, радиоизотопного сканирования и инвазивных методов исследования.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Выявлять симптом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ы Хвостека, Эрба, Вейса, Шлезингера.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Быстро и эффективно купировать гиперкальциемический криз и приступ тета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Уметь на основании анамнеза предположить заболевание половых желез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Определить по результатам осмотра признаки нарушения функции половых желез.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Опре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делить степень вторичного оволосения и его тип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Определить степень ожирения и перераспределения подкожно-жировой клетчатки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Пропальпировать яички: определить их размер, консистенцию, фиксацию в мошонке </w:t>
      </w:r>
    </w:p>
    <w:p w:rsidR="005D3074" w:rsidRDefault="002C58FB">
      <w:pPr>
        <w:widowControl/>
        <w:suppressAutoHyphens w:val="0"/>
        <w:spacing w:after="480" w:line="360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Определить гинекомастию у мужчин и оценить характер тка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ни.</w:t>
      </w:r>
    </w:p>
    <w:p w:rsidR="005D3074" w:rsidRDefault="005D3074">
      <w:pPr>
        <w:widowControl/>
        <w:tabs>
          <w:tab w:val="left" w:pos="851"/>
          <w:tab w:val="left" w:pos="1080"/>
        </w:tabs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12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Разработчик: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доктор медицинских и философских наук, профессор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  <w:t xml:space="preserve">   И.Ю. Добрынина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Функциональная диагностика</w:t>
      </w: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suppressAutoHyphens w:val="0"/>
        <w:jc w:val="center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 xml:space="preserve">060103 </w:t>
      </w:r>
      <w:r>
        <w:rPr>
          <w:rFonts w:eastAsia="Calibri" w:cs="Times New Roman"/>
          <w:b/>
          <w:i/>
          <w:kern w:val="0"/>
          <w:lang w:val="ru-RU" w:eastAsia="en-US" w:bidi="ar-SA"/>
        </w:rPr>
        <w:t>– «</w:t>
      </w:r>
      <w:r>
        <w:rPr>
          <w:rFonts w:eastAsia="Calibri" w:cs="Times New Roman"/>
          <w:b/>
          <w:caps/>
          <w:kern w:val="0"/>
          <w:lang w:val="ru-RU" w:eastAsia="en-US" w:bidi="ar-SA"/>
        </w:rPr>
        <w:t>Педиатрия»</w:t>
      </w:r>
    </w:p>
    <w:p w:rsidR="005D3074" w:rsidRDefault="005D3074">
      <w:pPr>
        <w:suppressAutoHyphens w:val="0"/>
        <w:jc w:val="center"/>
        <w:textAlignment w:val="auto"/>
        <w:rPr>
          <w:rFonts w:eastAsia="Calibri" w:cs="Times New Roman"/>
          <w:b/>
          <w:caps/>
          <w:kern w:val="0"/>
          <w:lang w:val="ru-RU" w:eastAsia="en-US" w:bidi="ar-SA"/>
        </w:rPr>
      </w:pP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Профиль подготовки</w:t>
      </w:r>
    </w:p>
    <w:p w:rsidR="005D3074" w:rsidRDefault="002C58FB">
      <w:pPr>
        <w:pBdr>
          <w:bottom w:val="single" w:sz="12" w:space="1" w:color="000000"/>
        </w:pBd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Педиатрия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 наименование профиля)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(специалист)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 2 зачетные  единицы (72 часа)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Цели освоения дисциплины: </w:t>
      </w:r>
      <w:r>
        <w:rPr>
          <w:rFonts w:ascii="Calibri" w:eastAsia="Calibri" w:hAnsi="Calibri" w:cs="Times New Roman"/>
          <w:color w:val="000000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овладение студентами основными функциями про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фессиональной деятельности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врача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, становление и развитие профессиональной компетентности, формирование профессионально значимых качеств личности.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ООП:</w:t>
      </w:r>
      <w:r>
        <w:rPr>
          <w:rFonts w:ascii="Calibri" w:eastAsia="Calibri" w:hAnsi="Calibri" w:cs="Times New Roman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Дисциплина «Функциональная диагностика» относится к циклу профессиональных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дисциплин образовательного стандарта высшего профессионального медицинского образования  Педиатрия.</w:t>
      </w:r>
    </w:p>
    <w:p w:rsidR="005D3074" w:rsidRDefault="005D3074">
      <w:pPr>
        <w:widowControl/>
        <w:suppressAutoHyphens w:val="0"/>
        <w:spacing w:line="200" w:lineRule="exact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(модуля):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а) общекультурных (ОК):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осуществлять свою деяте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льность с учетом принятых в обществе моральных и правовых норм; соблюдать правила врачебной этики, законы и нормативные акты по работе с конфиденциальной  информацией, сохранять врачебную тайну (ОК-8);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б) профессиональных (ПК):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 </w:t>
      </w: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 xml:space="preserve">общепрофессиональные 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особность и готовность проводить и интерпретировать опрос, физикальный осмотр,  клиническое обследование, результаты современных лабораторно-инструментальных исследований, морфологического анализа биопсийного, операционного  и секционного материала у больн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ых детей и подростков, написать медицинскую карту амбулаторного и стационарного больного ребенка и подростка (ПК-5);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профилактическая деятельность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использовать методы оценки природных и медико-социальных факторов среды и развития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болезней у детей и подростков, проводить их коррекцию, осуществлять профилактические мероприятия по предупреждению инфекционных, паразитарных и инфекционных болезней, проводить санитарно просветительскую работу по гигиеническим вопросам (ПК-11);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диагностическая деятельность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- способность и готовность к постановке диагноза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на основании результатов биохимических исследований биологических жидкостей и с учетом законов течения патологии по органам, системам и организма в целом (ПК-15);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лечебная диагно</w:t>
      </w: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стика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выполнять основные лечебные мероприятия при наиболее часто встречающихся заболеваниях и состояниях у детей и подростков, способных вызвать тяжелые осложнения и/или летальный исход: заболевания нервной, эндокринной, иммунной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, сердечно-сосудистой, дыхательной, пищеварительной,  мочеполовой систем и крови; своевременно выявлять жизнеугрожающие  состояния (острая кровопотеря, нарушения дыхания, остановка сердца, кома, шок), использовать методики их немедленного устранения, осуще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ствлять противошоковые мероприятия (ПК-19);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реабилитационная деятельность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- способность и готовность применять различные реабилитационные мероприятия (медицинские, социальные и профессиональные) среди детей и подростков при наиболее распространенных патоло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>гических состояниях и повреждениях организма, определять показания к переводу пациентов в специализированные группы по занятиям физкультурой после перенесенных заболеваний (ПК-23);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психолого-педагогическая деятельность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к обучению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детей, подростков и их родителей правилам медицинского поведения; к проведению ими гигиенических процедур, к формированию навыков здорового образа жизни (ПК-26);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 xml:space="preserve">организационно-управленческая деятельность 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 способность и готовность использовать нормативн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кже документацию для оценки качества и эффективности работы медицинских организаций (ПК-27);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научно-исследовательская деятельность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способность и готовность изучать научно-медицинскую информацию, отечественный  и зарубежный опыт по тематике исследования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(ПК-31).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tbl>
      <w:tblPr>
        <w:tblW w:w="10252" w:type="dxa"/>
        <w:tblInd w:w="-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2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jc w:val="center"/>
              <w:textAlignment w:val="auto"/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  <w:lang w:val="ru-RU" w:eastAsia="en-US" w:bidi="ar-SA"/>
              </w:rPr>
              <w:t xml:space="preserve">Разделы  (или темы) дисциплины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Электрокардиография и электрокардиографический контроль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Функциональные электрокардиографические пробы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Стресс-эхокардиография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Суточное (холтеровское) мониторирование ЭКГ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Ультразвуковая допплерография магистральных артерий головы и мозга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widowControl/>
              <w:suppressAutoHyphens w:val="0"/>
              <w:spacing w:after="200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Исследование функции внешнего дыхания</w:t>
            </w:r>
          </w:p>
        </w:tc>
      </w:tr>
    </w:tbl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1) Знать:</w:t>
      </w:r>
    </w:p>
    <w:p w:rsidR="005D3074" w:rsidRDefault="002C58FB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основы законодательства Российской Федерации по охране здоровья населения, основные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нормативно-технические документы;</w:t>
      </w:r>
    </w:p>
    <w:p w:rsidR="005D3074" w:rsidRDefault="002C58FB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клиническую картину, особенности течения и возможные осложнения наиболее распространенных заболеваний, протекающих в типичной форме у различных возрастных групп;</w:t>
      </w:r>
    </w:p>
    <w:p w:rsidR="005D3074" w:rsidRDefault="002C58FB">
      <w:pPr>
        <w:widowControl/>
        <w:numPr>
          <w:ilvl w:val="0"/>
          <w:numId w:val="41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методы диагностики, диагностические возможности методов непо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средственного исследования больного терапевтического, хирургического и инфекционного профиля, современные методы клинического, лабораторного, инструментального обследования больных (включая эндоскопические, рентгенологические методы, ультразвуковую диагнос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тику).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2) Уметь: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определить статус пациента: собрать анамнез, провести опрос пациента и/или его родственников, провести физикальное обследование пациента (осмотр, пальпация, аускультация, измерение артериального давления, определение свойств артериального 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пульса и т.п.);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оценить состояние пациента для принятия решения  о необходимости оказания ему медицинской помощи; провести первичное обследование систем и органов: нервной, эндокринной, иммунной, дыхательной, сердечно-сосудистой, крови и кроветворных 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органов, пищеварительной, мочевыделительной, репродуктивной, костно-мышечной и суставов, глаза, уха, горла, носа;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>сформулировать клинический диагноз;</w:t>
      </w:r>
    </w:p>
    <w:p w:rsidR="005D3074" w:rsidRDefault="002C58FB">
      <w:pPr>
        <w:widowControl/>
        <w:numPr>
          <w:ilvl w:val="0"/>
          <w:numId w:val="42"/>
        </w:numPr>
        <w:suppressAutoHyphens w:val="0"/>
        <w:spacing w:before="40" w:after="200" w:line="276" w:lineRule="auto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bidi="ar-SA"/>
        </w:rPr>
        <w:t>наметить объем дополнительных исследований в соответствии с прогнозом болезни, для уточнения диагноза и по</w:t>
      </w:r>
      <w:r>
        <w:rPr>
          <w:rFonts w:eastAsia="Times New Roman" w:cs="Times New Roman"/>
          <w:kern w:val="0"/>
          <w:sz w:val="28"/>
          <w:szCs w:val="28"/>
          <w:lang w:bidi="ar-SA"/>
        </w:rPr>
        <w:t>лучения достоверного результата.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u w:val="single"/>
          <w:lang w:val="ru-RU" w:eastAsia="en-US" w:bidi="ar-SA"/>
        </w:rPr>
        <w:t>3) Владеть: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правильным ведением медицинской документации;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методами общеклинического обследования;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интерпретацией результатов лабораторных, инструментальных методов диагностики;</w:t>
      </w:r>
    </w:p>
    <w:p w:rsidR="005D3074" w:rsidRDefault="002C58FB">
      <w:pPr>
        <w:widowControl/>
        <w:numPr>
          <w:ilvl w:val="0"/>
          <w:numId w:val="43"/>
        </w:numPr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основными врачебными диагностическими и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лечебными мероприятиями по оказанию первой врачебной помощи при неотложных и угрожающих жизни состояниях.</w:t>
      </w:r>
    </w:p>
    <w:p w:rsidR="005D3074" w:rsidRDefault="005D3074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         Доцент, к.м.н.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 xml:space="preserve"> 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 xml:space="preserve">          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>Е.В.Корнеева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 w:line="276" w:lineRule="auto"/>
        <w:jc w:val="center"/>
        <w:textAlignment w:val="auto"/>
      </w:pPr>
      <w:r>
        <w:rPr>
          <w:rFonts w:ascii="Calibri" w:eastAsia="Calibri" w:hAnsi="Calibri" w:cs="Times New Roman"/>
          <w:b/>
          <w:kern w:val="0"/>
          <w:szCs w:val="22"/>
          <w:lang w:val="ru-RU" w:eastAsia="en-US" w:bidi="ar-SA"/>
        </w:rPr>
        <w:t xml:space="preserve"> ДЕРМАТОВЕНЕРОЛОГИЯ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Направление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подготовки</w:t>
      </w:r>
    </w:p>
    <w:p w:rsidR="005D3074" w:rsidRDefault="002C58FB">
      <w:pPr>
        <w:widowControl/>
        <w:tabs>
          <w:tab w:val="right" w:leader="underscore" w:pos="8505"/>
        </w:tabs>
        <w:suppressAutoHyphens w:val="0"/>
        <w:spacing w:after="200" w:line="360" w:lineRule="auto"/>
        <w:ind w:firstLine="567"/>
        <w:textAlignment w:val="auto"/>
      </w:pPr>
      <w:r>
        <w:rPr>
          <w:rFonts w:ascii="Calibri" w:eastAsia="Calibri" w:hAnsi="Calibri" w:cs="Times New Roman"/>
          <w:b/>
          <w:kern w:val="0"/>
          <w:lang w:val="ru-RU" w:eastAsia="en-US" w:bidi="ar-SA"/>
        </w:rPr>
        <w:t xml:space="preserve">                                                060103.65</w:t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:lang w:val="ru-RU" w:eastAsia="en-US" w:bidi="ar-SA"/>
        </w:rPr>
        <w:t xml:space="preserve"> -</w:t>
      </w:r>
      <w:r>
        <w:rPr>
          <w:rFonts w:ascii="Calibri" w:eastAsia="Calibri" w:hAnsi="Calibri" w:cs="Times New Roman"/>
          <w:b/>
          <w:kern w:val="0"/>
          <w:lang w:val="ru-RU" w:eastAsia="en-US" w:bidi="ar-SA"/>
        </w:rPr>
        <w:t xml:space="preserve">  </w:t>
      </w:r>
      <w:r>
        <w:rPr>
          <w:rFonts w:ascii="Calibri" w:eastAsia="Calibri" w:hAnsi="Calibri" w:cs="Times New Roman"/>
          <w:b/>
          <w:kern w:val="0"/>
          <w:u w:val="single"/>
          <w:lang w:val="ru-RU" w:eastAsia="en-US" w:bidi="ar-SA"/>
        </w:rPr>
        <w:t xml:space="preserve">педиатрия </w:t>
      </w:r>
    </w:p>
    <w:p w:rsidR="005D3074" w:rsidRDefault="002C58FB">
      <w:pPr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Профили подготовки</w:t>
      </w:r>
    </w:p>
    <w:p w:rsidR="005D3074" w:rsidRDefault="002C58FB">
      <w:pPr>
        <w:widowControl/>
        <w:suppressAutoHyphens w:val="0"/>
        <w:textAlignment w:val="auto"/>
      </w:pPr>
      <w:r>
        <w:rPr>
          <w:rFonts w:ascii="Calibri" w:eastAsia="Calibri" w:hAnsi="Calibri" w:cs="Times New Roman"/>
          <w:b/>
          <w:bCs/>
          <w:kern w:val="0"/>
          <w:lang w:val="ru-RU" w:eastAsia="en-US" w:bidi="ar-SA"/>
        </w:rPr>
        <w:t xml:space="preserve">                                                         </w:t>
      </w:r>
      <w:r>
        <w:rPr>
          <w:rFonts w:ascii="Calibri" w:eastAsia="Calibri" w:hAnsi="Calibri" w:cs="Times New Roman"/>
          <w:b/>
          <w:bCs/>
          <w:kern w:val="0"/>
          <w:u w:val="single"/>
          <w:lang w:val="ru-RU" w:eastAsia="en-US" w:bidi="ar-SA"/>
        </w:rPr>
        <w:t xml:space="preserve">Дерматология и венерология                                                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Квалификация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выпускника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  <w:t xml:space="preserve">                                                        </w:t>
      </w:r>
      <w:r>
        <w:rPr>
          <w:rFonts w:eastAsia="Calibri" w:cs="Times New Roman"/>
          <w:b/>
          <w:bCs/>
          <w:kern w:val="0"/>
          <w:sz w:val="28"/>
          <w:szCs w:val="28"/>
          <w:u w:val="single"/>
          <w:lang w:val="ru-RU" w:eastAsia="en-US" w:bidi="ar-SA"/>
        </w:rPr>
        <w:t>Специалист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Общая трудоемкость изучения дисциплины составляет   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3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зачетные  единицы </w:t>
      </w:r>
    </w:p>
    <w:p w:rsidR="005D3074" w:rsidRDefault="002C58FB">
      <w:pPr>
        <w:widowControl/>
        <w:suppressAutoHyphens w:val="0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(</w:t>
      </w:r>
      <w:r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108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 xml:space="preserve"> час.)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Цель и задачи дисциплины</w:t>
      </w:r>
    </w:p>
    <w:p w:rsidR="005D3074" w:rsidRDefault="002C58FB">
      <w:pPr>
        <w:widowControl/>
        <w:suppressAutoHyphens w:val="0"/>
        <w:spacing w:after="200" w:line="276" w:lineRule="auto"/>
        <w:ind w:firstLine="48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Целью изучения дисциплины является подготовка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высококвалифицированного врача- педиатра, владеющего определенными теоретическими знаниями, умениями и практическими навыками в области дерматовенерологии с учетом дальнейшего обучения и профессиональной деятельности по специальности «Педиатрия». 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ind w:left="360"/>
        <w:jc w:val="both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Задачи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: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проведение первичной и вторичной профилактики заразных кожных заболеваний и инфекций, передаваемых половым путем у детей;</w:t>
      </w:r>
    </w:p>
    <w:p w:rsidR="005D3074" w:rsidRDefault="002C58FB">
      <w:pPr>
        <w:widowControl/>
        <w:suppressAutoHyphens w:val="0"/>
        <w:ind w:left="36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диагностика наиболее распространенных заболеваний кожи на основе знания  их ранних и типичных проявлений и владения лабораторно-инст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рументальными методами исследования;</w:t>
      </w:r>
    </w:p>
    <w:p w:rsidR="005D3074" w:rsidRDefault="002C58FB">
      <w:pPr>
        <w:widowControl/>
        <w:suppressAutoHyphens w:val="0"/>
        <w:ind w:left="36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диагностика и оказание первой помощи при неотложных дерматологических состояниях;</w:t>
      </w:r>
    </w:p>
    <w:p w:rsidR="005D3074" w:rsidRDefault="002C58FB">
      <w:pPr>
        <w:widowControl/>
        <w:suppressAutoHyphens w:val="0"/>
        <w:ind w:left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лечение детей с дерматологической патологией и инфекциями, передаваемыми половым путем;</w:t>
      </w:r>
    </w:p>
    <w:p w:rsidR="005D3074" w:rsidRDefault="002C58FB">
      <w:pPr>
        <w:widowControl/>
        <w:suppressAutoHyphens w:val="0"/>
        <w:ind w:left="36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санитарно-гигиенические мероприятие в очаге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заразных кожных и венерических заболеваний;</w:t>
      </w:r>
    </w:p>
    <w:p w:rsidR="005D3074" w:rsidRDefault="002C58FB">
      <w:pPr>
        <w:widowControl/>
        <w:suppressAutoHyphens w:val="0"/>
        <w:ind w:left="36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самостоятельная работа с информацией (учебной, научной, специальной справочной литературой и др.)</w:t>
      </w: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Место дисциплины в структуре ООП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 Дисциплина «Дерматовенерология» составляет один из основных разделов врачебной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специальности, целью которого является подготовка высококвалифицированного врача, свободная ориентация специалиста в основных заболеваниях, встречающихся в дерматологической и венерологической практике. 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На основании знаний нормальной и патологической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анатомии, гистологии, нормальной и патологической физиологии, симптоматологии важнейших форм патологических состояний кожи и ее придатков у детей студенты- педиатры овладевают основными методами обследования дерматовенерологических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 больных.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Студент должен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уметь использовать эти методы и полученные теоретические знания для логического обоснования диагноза заболеваний, проводить дифференциальную диагностику, терапию, профилактику и реабилитацию больных, уметь оказывать врачебную помощь.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 Студент должен уметь о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казывать врачебную помощь при неотложных состояниях, встречающихся в дерматовенерологической практике. 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Компетенции обучающегося, формируемые в результате освоения дисциплины (модуля)</w:t>
      </w:r>
    </w:p>
    <w:p w:rsidR="005D3074" w:rsidRDefault="002C58FB">
      <w:pPr>
        <w:widowControl/>
        <w:suppressAutoHyphens w:val="0"/>
        <w:ind w:hanging="142"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>Формируемые компетенции:</w:t>
      </w:r>
    </w:p>
    <w:p w:rsidR="005D3074" w:rsidRDefault="002C58FB">
      <w:pPr>
        <w:widowControl/>
        <w:shd w:val="clear" w:color="auto" w:fill="FFFFFF"/>
        <w:suppressAutoHyphens w:val="0"/>
        <w:ind w:left="740" w:hanging="32"/>
        <w:textAlignment w:val="auto"/>
      </w:pPr>
      <w:r>
        <w:rPr>
          <w:rFonts w:eastAsia="Times New Roman" w:cs="Times New Roman"/>
          <w:i/>
          <w:kern w:val="0"/>
          <w:sz w:val="28"/>
          <w:szCs w:val="28"/>
          <w:lang w:bidi="ar-SA"/>
        </w:rPr>
        <w:t>профессиональные:</w:t>
      </w:r>
      <w:r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  - способность и </w:t>
      </w:r>
      <w:r>
        <w:rPr>
          <w:rFonts w:eastAsia="Calibri" w:cs="Times New Roman"/>
          <w:bCs/>
          <w:kern w:val="0"/>
          <w:sz w:val="28"/>
          <w:szCs w:val="28"/>
          <w:lang w:val="ru-RU" w:eastAsia="en-US" w:bidi="ar-SA"/>
        </w:rPr>
        <w:t xml:space="preserve">готовность реализовывать этические и деонтологические аспекты врачебной деятельности в общении с коллегами, средним и младшим медицинским персоналом, детьми и подростками, их родителями и родственниками (ПК-1); </w:t>
      </w:r>
    </w:p>
    <w:p w:rsidR="005D3074" w:rsidRDefault="002C58FB">
      <w:pPr>
        <w:widowControl/>
        <w:suppressAutoHyphens w:val="0"/>
        <w:ind w:left="40" w:right="20"/>
        <w:jc w:val="both"/>
        <w:textAlignment w:val="auto"/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способностью и готовностью к формированию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(ПК-3); 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способностью и готовностью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секционного мат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ериала у детей, оформлять медицинскую карту амбулаторного и стационарного больного  (ПК-5);</w:t>
      </w:r>
    </w:p>
    <w:p w:rsidR="005D3074" w:rsidRDefault="005D3074">
      <w:pPr>
        <w:widowControl/>
        <w:suppressAutoHyphens w:val="0"/>
        <w:ind w:firstLine="284"/>
        <w:jc w:val="both"/>
        <w:textAlignment w:val="auto"/>
        <w:rPr>
          <w:rFonts w:eastAsia="Times New Roman" w:cs="Times New Roman"/>
          <w:i/>
          <w:spacing w:val="-4"/>
          <w:kern w:val="0"/>
          <w:sz w:val="28"/>
          <w:szCs w:val="28"/>
          <w:lang w:val="ru-RU" w:eastAsia="ru-RU" w:bidi="ar-SA"/>
        </w:rPr>
      </w:pPr>
    </w:p>
    <w:p w:rsidR="005D3074" w:rsidRDefault="005D3074">
      <w:pPr>
        <w:widowControl/>
        <w:suppressAutoHyphens w:val="0"/>
        <w:ind w:firstLine="284"/>
        <w:jc w:val="both"/>
        <w:textAlignment w:val="auto"/>
        <w:rPr>
          <w:rFonts w:eastAsia="Times New Roman" w:cs="Times New Roman"/>
          <w:i/>
          <w:spacing w:val="-4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(разделы):</w:t>
      </w: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Calibri" w:cs="Times New Roman"/>
          <w:bCs/>
          <w:color w:val="000000"/>
          <w:sz w:val="28"/>
          <w:szCs w:val="28"/>
          <w:lang w:val="ru-RU" w:eastAsia="en-US" w:bidi="ar-SA"/>
        </w:rPr>
        <w:t>1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. Семиотика заболеваний кожи у детей.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2. Пролиферативные дерматозы.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3. Инфекционные дерматозы в педиатрической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практике.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4. Аллерго- и нейродерматозы. Атопический дерматит.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5. Медицинская микология.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6. Генодерматозы.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7. Введение в венерологию.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8. Сифилис у детей. Врожденный сифилис.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9. Гонорея девочек и негонорейные вульвовагиниты.</w:t>
      </w:r>
    </w:p>
    <w:p w:rsidR="005D3074" w:rsidRDefault="005D3074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студент должен:</w:t>
      </w:r>
    </w:p>
    <w:p w:rsidR="005D3074" w:rsidRDefault="005D3074">
      <w:pPr>
        <w:widowControl/>
        <w:suppressAutoHyphens w:val="0"/>
        <w:ind w:left="540" w:hanging="540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1. 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Знать: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Клинические проявления основных заболеваний кожи и дерматологических синдромов у детей, методы клинической диагностики  дерматозов, основные принципы терапии и профилактики. Особенности клиники и течения венерических болезней у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детей, современные методы серологической  диагностики, принципы терапии и профилактики, нормативные документы МЗ России по ЗППП.</w:t>
      </w:r>
    </w:p>
    <w:p w:rsidR="005D3074" w:rsidRDefault="002C58FB">
      <w:pPr>
        <w:widowControl/>
        <w:suppressAutoHyphens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2. </w:t>
      </w:r>
      <w:r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  <w:t>Уметь:</w:t>
      </w:r>
    </w:p>
    <w:p w:rsidR="005D3074" w:rsidRDefault="002C58FB">
      <w:pPr>
        <w:widowControl/>
        <w:suppressAutoHyphens w:val="0"/>
        <w:spacing w:after="200" w:line="276" w:lineRule="auto"/>
        <w:ind w:firstLine="708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Выявить основные клинические проявления заболеваний кожи у детей, составить план обследования, сформулировать диагн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оз, назначить рациональную терапию, определить пути профилактики. Своевременно распознавать венерические заболевания, проводить рациональное обследование, назначить эффективную  терапию и профилактику, проводить работу в эпидемиологических очагах венеричес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ких заболеваний.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u w:val="single"/>
          <w:lang w:bidi="ar-SA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bidi="ar-SA"/>
        </w:rPr>
        <w:t xml:space="preserve">3.Владеть: </w:t>
      </w:r>
    </w:p>
    <w:p w:rsidR="005D3074" w:rsidRDefault="002C58FB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Методикой обследования дерматологического больного, основами организационно-профилактических мероприятий. Методикой обследования венерического больного, включающей элементы урологических и гинекологических методов, </w:t>
      </w:r>
      <w:r>
        <w:rPr>
          <w:rFonts w:eastAsia="Times New Roman" w:cs="Times New Roman"/>
          <w:kern w:val="0"/>
          <w:sz w:val="28"/>
          <w:szCs w:val="28"/>
          <w:lang w:bidi="ar-SA"/>
        </w:rPr>
        <w:t>организационно-профилактическими методами работы с венерическими заболеваниями.</w:t>
      </w:r>
    </w:p>
    <w:p w:rsidR="005D3074" w:rsidRDefault="005D3074">
      <w:pPr>
        <w:widowControl/>
        <w:suppressAutoHyphens w:val="0"/>
        <w:spacing w:after="200" w:line="276" w:lineRule="auto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tabs>
          <w:tab w:val="left" w:pos="540"/>
          <w:tab w:val="right" w:leader="underscore" w:pos="9639"/>
        </w:tabs>
        <w:suppressAutoHyphens w:val="0"/>
        <w:ind w:left="720"/>
        <w:jc w:val="both"/>
        <w:textAlignment w:val="auto"/>
        <w:rPr>
          <w:rFonts w:eastAsia="Calibri" w:cs="Times New Roman"/>
          <w:kern w:val="0"/>
          <w:sz w:val="28"/>
          <w:szCs w:val="28"/>
          <w:u w:val="single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Разработчик</w:t>
      </w:r>
    </w:p>
    <w:p w:rsidR="005D3074" w:rsidRDefault="002C58FB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Ученая степень, должность                                     д.мед.наук, проф.  Русак Ю.Э.</w:t>
      </w: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АННОТАЦИЯ</w:t>
      </w:r>
    </w:p>
    <w:p w:rsidR="005D3074" w:rsidRDefault="002C58FB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Рабочей программы дисциплины</w:t>
      </w:r>
    </w:p>
    <w:p w:rsidR="005D3074" w:rsidRDefault="002C58FB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Правила вскармливания </w:t>
      </w:r>
      <w:r>
        <w:rPr>
          <w:rFonts w:cs="Times New Roman"/>
          <w:b/>
          <w:sz w:val="28"/>
          <w:szCs w:val="28"/>
        </w:rPr>
        <w:t>детей грудного возраста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(наименование дисциплины)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Направление подготовки</w:t>
      </w:r>
    </w:p>
    <w:p w:rsidR="005D3074" w:rsidRDefault="002C58FB">
      <w:pPr>
        <w:pStyle w:val="Standard"/>
        <w:tabs>
          <w:tab w:val="right" w:leader="underscore" w:pos="8505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060103.65 – «Педиатрия»  </w:t>
      </w:r>
    </w:p>
    <w:p w:rsidR="005D3074" w:rsidRDefault="005D307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pBdr>
          <w:bottom w:val="single" w:sz="8" w:space="1" w:color="000000"/>
        </w:pBd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Профиль подготовки</w:t>
      </w:r>
    </w:p>
    <w:p w:rsidR="005D3074" w:rsidRDefault="002C58FB">
      <w:pPr>
        <w:pStyle w:val="Standard"/>
        <w:pBdr>
          <w:bottom w:val="single" w:sz="8" w:space="1" w:color="000000"/>
        </w:pBdr>
        <w:jc w:val="center"/>
      </w:pPr>
      <w:r>
        <w:rPr>
          <w:rFonts w:cs="Times New Roman"/>
          <w:b/>
          <w:sz w:val="28"/>
          <w:szCs w:val="28"/>
        </w:rPr>
        <w:t>060103-"</w:t>
      </w:r>
      <w:r>
        <w:rPr>
          <w:rFonts w:cs="Times New Roman"/>
          <w:b/>
          <w:sz w:val="28"/>
          <w:szCs w:val="28"/>
          <w:lang w:val="ru-RU"/>
        </w:rPr>
        <w:t>Педиатрия»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 наименование профиля)</w:t>
      </w:r>
    </w:p>
    <w:p w:rsidR="005D3074" w:rsidRDefault="005D3074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Квалификация выпускника</w:t>
      </w:r>
    </w:p>
    <w:p w:rsidR="005D3074" w:rsidRDefault="002C58FB">
      <w:pPr>
        <w:pStyle w:val="Standard"/>
        <w:tabs>
          <w:tab w:val="right" w:leader="underscore" w:pos="8505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СПЕЦИАЛИСТ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Форма обучения</w:t>
      </w:r>
    </w:p>
    <w:p w:rsidR="005D3074" w:rsidRDefault="002C58F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Очная</w:t>
      </w:r>
    </w:p>
    <w:p w:rsidR="005D3074" w:rsidRDefault="005D3074">
      <w:pPr>
        <w:pStyle w:val="Standard"/>
        <w:jc w:val="center"/>
        <w:rPr>
          <w:rFonts w:cs="Times New Roman"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Общая трудоемкость изучения </w:t>
      </w:r>
      <w:r>
        <w:rPr>
          <w:rFonts w:cs="Times New Roman"/>
          <w:b/>
          <w:sz w:val="28"/>
          <w:szCs w:val="28"/>
        </w:rPr>
        <w:t>дисциплины составляет ___2__ зачетных  единиц (_72__час.)</w:t>
      </w: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Цели освоения дисциплины: </w:t>
      </w:r>
      <w:r>
        <w:rPr>
          <w:rFonts w:cs="Times New Roman"/>
          <w:color w:val="000000"/>
          <w:spacing w:val="6"/>
          <w:sz w:val="28"/>
          <w:szCs w:val="28"/>
        </w:rPr>
        <w:t>Целью обучения студентов правилам вскармливания детей грудного возраста является изучение анатомо-физиологических особенностей желудочно-кишечного тракта и процесса пищевар</w:t>
      </w:r>
      <w:r>
        <w:rPr>
          <w:rFonts w:cs="Times New Roman"/>
          <w:color w:val="000000"/>
          <w:spacing w:val="6"/>
          <w:sz w:val="28"/>
          <w:szCs w:val="28"/>
        </w:rPr>
        <w:t>ения у новорожденных (доношенных и недоношенных) детей и детей грудного возраста. Изучение принципов рационального питания детей раннего возраста.</w:t>
      </w:r>
    </w:p>
    <w:p w:rsidR="005D3074" w:rsidRDefault="005D3074">
      <w:pPr>
        <w:pStyle w:val="Standard"/>
        <w:jc w:val="both"/>
        <w:rPr>
          <w:rFonts w:cs="Times New Roman"/>
          <w:color w:val="000000"/>
          <w:spacing w:val="6"/>
          <w:sz w:val="28"/>
          <w:szCs w:val="28"/>
        </w:rPr>
      </w:pP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Место дисциплины в структуре ООП: </w:t>
      </w:r>
      <w:r>
        <w:rPr>
          <w:rFonts w:cs="Times New Roman"/>
          <w:color w:val="000000"/>
          <w:sz w:val="28"/>
          <w:szCs w:val="28"/>
        </w:rPr>
        <w:t>Пропедевтика детских болезней: Цикл С3.Б.26. Профессиональный цикл С3. Баз</w:t>
      </w:r>
      <w:r>
        <w:rPr>
          <w:rFonts w:cs="Times New Roman"/>
          <w:color w:val="000000"/>
          <w:sz w:val="28"/>
          <w:szCs w:val="28"/>
        </w:rPr>
        <w:t>овая часть Б.26.</w:t>
      </w:r>
    </w:p>
    <w:p w:rsidR="005D3074" w:rsidRDefault="005D3074">
      <w:pPr>
        <w:pStyle w:val="Standard"/>
        <w:spacing w:line="200" w:lineRule="exact"/>
        <w:jc w:val="both"/>
        <w:rPr>
          <w:rFonts w:cs="Times New Roman"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Компетенции обучающегося, формируемые в результате освоения дисциплины (модуля):</w:t>
      </w:r>
    </w:p>
    <w:tbl>
      <w:tblPr>
        <w:tblW w:w="9885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5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ОК1,ПК3,ПК5,ПК12,  ПК16,ПК17,ПК18,ПК22, ПК31</w:t>
            </w:r>
          </w:p>
        </w:tc>
      </w:tr>
    </w:tbl>
    <w:p w:rsidR="005D3074" w:rsidRDefault="005D3074">
      <w:pPr>
        <w:pStyle w:val="Standard"/>
        <w:jc w:val="both"/>
        <w:rPr>
          <w:rFonts w:cs="Times New Roman"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Основные дидактические единицы (разделы):</w:t>
      </w:r>
    </w:p>
    <w:tbl>
      <w:tblPr>
        <w:tblW w:w="9210" w:type="dxa"/>
        <w:tblInd w:w="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5D307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1. Естественное вскармливание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 xml:space="preserve">2. Смешанное и искусственное </w:t>
            </w:r>
            <w:r>
              <w:rPr>
                <w:color w:val="000000"/>
                <w:spacing w:val="-9"/>
                <w:sz w:val="28"/>
                <w:szCs w:val="28"/>
              </w:rPr>
              <w:t>вскармливание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3. Организация прикорма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921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D3074" w:rsidRDefault="002C58FB">
            <w:pPr>
              <w:pStyle w:val="Standard"/>
              <w:snapToGrid w:val="0"/>
              <w:jc w:val="both"/>
              <w:rPr>
                <w:color w:val="000000"/>
                <w:spacing w:val="-9"/>
                <w:sz w:val="28"/>
                <w:szCs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4. Вскармливание недоношенных детей</w:t>
            </w:r>
          </w:p>
        </w:tc>
      </w:tr>
    </w:tbl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D3074" w:rsidRDefault="002C58FB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результате изучения дисциплины студент должен</w:t>
      </w:r>
    </w:p>
    <w:p w:rsidR="005D3074" w:rsidRDefault="002C58FB">
      <w:pPr>
        <w:pStyle w:val="Standard"/>
        <w:tabs>
          <w:tab w:val="left" w:pos="1134"/>
          <w:tab w:val="right" w:leader="underscore" w:pos="9639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Знать:</w:t>
      </w:r>
    </w:p>
    <w:p w:rsidR="005D3074" w:rsidRDefault="002C58FB">
      <w:pPr>
        <w:pStyle w:val="Standard"/>
        <w:numPr>
          <w:ilvl w:val="0"/>
          <w:numId w:val="102"/>
        </w:numPr>
        <w:tabs>
          <w:tab w:val="left" w:pos="1134"/>
          <w:tab w:val="right" w:leader="underscore" w:pos="9639"/>
        </w:tabs>
        <w:jc w:val="both"/>
      </w:pPr>
      <w:r>
        <w:rPr>
          <w:rFonts w:cs="Times New Roman"/>
          <w:color w:val="000000"/>
          <w:sz w:val="28"/>
          <w:szCs w:val="28"/>
        </w:rPr>
        <w:t>основы профилактической медицины, направленные на укрепление здоровья детей;</w:t>
      </w:r>
    </w:p>
    <w:p w:rsidR="005D3074" w:rsidRDefault="002C58FB">
      <w:pPr>
        <w:pStyle w:val="Standard"/>
        <w:numPr>
          <w:ilvl w:val="0"/>
          <w:numId w:val="102"/>
        </w:numPr>
        <w:tabs>
          <w:tab w:val="left" w:pos="1134"/>
          <w:tab w:val="right" w:leader="underscore" w:pos="9639"/>
        </w:tabs>
        <w:jc w:val="both"/>
      </w:pPr>
      <w:r>
        <w:rPr>
          <w:rFonts w:cs="Times New Roman"/>
          <w:color w:val="000000"/>
          <w:spacing w:val="-4"/>
          <w:sz w:val="28"/>
          <w:szCs w:val="28"/>
        </w:rPr>
        <w:t xml:space="preserve">принципы рационального питания здоровых детей </w:t>
      </w:r>
      <w:r>
        <w:rPr>
          <w:rFonts w:cs="Times New Roman"/>
          <w:color w:val="000000"/>
          <w:spacing w:val="-4"/>
          <w:sz w:val="28"/>
          <w:szCs w:val="28"/>
        </w:rPr>
        <w:t xml:space="preserve">раннего </w:t>
      </w:r>
      <w:r>
        <w:rPr>
          <w:rFonts w:cs="Times New Roman"/>
          <w:color w:val="000000"/>
          <w:spacing w:val="-4"/>
          <w:sz w:val="28"/>
          <w:szCs w:val="28"/>
          <w:lang w:val="ru-RU"/>
        </w:rPr>
        <w:t>возраста.</w:t>
      </w:r>
    </w:p>
    <w:p w:rsidR="005D3074" w:rsidRDefault="002C58FB">
      <w:pPr>
        <w:pStyle w:val="Standard"/>
        <w:tabs>
          <w:tab w:val="left" w:pos="-360"/>
          <w:tab w:val="left" w:pos="1134"/>
          <w:tab w:val="right" w:leader="underscore" w:pos="9639"/>
        </w:tabs>
        <w:jc w:val="both"/>
      </w:pPr>
      <w:r>
        <w:rPr>
          <w:rFonts w:cs="Times New Roman"/>
          <w:b/>
          <w:color w:val="000000"/>
          <w:sz w:val="28"/>
          <w:szCs w:val="28"/>
          <w:lang w:val="ru-RU"/>
        </w:rPr>
        <w:t>Уметь:</w:t>
      </w:r>
    </w:p>
    <w:p w:rsidR="005D3074" w:rsidRDefault="002C58FB">
      <w:pPr>
        <w:pStyle w:val="Standard"/>
        <w:shd w:val="clear" w:color="auto" w:fill="FFFFFF"/>
        <w:spacing w:before="278"/>
        <w:ind w:left="720" w:hanging="6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-анализировать состояние здоровья детского населения, влияние на него факторов образа жизни, окружающей среды, организации медицинской помощи;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собрать анамнез, провести опрос и физикальное обследование пациента;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сделать </w:t>
      </w:r>
      <w:r>
        <w:rPr>
          <w:color w:val="000000"/>
          <w:spacing w:val="-1"/>
          <w:sz w:val="28"/>
          <w:szCs w:val="28"/>
        </w:rPr>
        <w:t>заключение об основных синдромах, вызванных нарушением питания;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рассчитать суточный, разовый объем питания, потребности в основных нутриентах, калораж питания.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</w:pPr>
      <w:r>
        <w:rPr>
          <w:color w:val="000000"/>
          <w:spacing w:val="-1"/>
          <w:sz w:val="28"/>
          <w:szCs w:val="28"/>
        </w:rPr>
        <w:t xml:space="preserve">-составить рацион питания для здорового ребенка раннего возраста и дать </w:t>
      </w:r>
      <w:r>
        <w:rPr>
          <w:color w:val="000000"/>
          <w:spacing w:val="-4"/>
          <w:sz w:val="28"/>
          <w:szCs w:val="28"/>
        </w:rPr>
        <w:t>рекомендации по рацион</w:t>
      </w:r>
      <w:r>
        <w:rPr>
          <w:color w:val="000000"/>
          <w:spacing w:val="-4"/>
          <w:sz w:val="28"/>
          <w:szCs w:val="28"/>
        </w:rPr>
        <w:t>альному вскармливанию.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выявит причину, повлекшую отказ от грудного вскармливания, и постараться устранить ее, путем обучения мамы правилам грудного вскармливания.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74" w:lineRule="exact"/>
        <w:jc w:val="both"/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>- давать своевременные рекомендации по профилактике гипогалактии.</w:t>
      </w:r>
    </w:p>
    <w:p w:rsidR="005D3074" w:rsidRDefault="002C58FB">
      <w:pPr>
        <w:pStyle w:val="a7"/>
        <w:tabs>
          <w:tab w:val="left" w:pos="851"/>
          <w:tab w:val="left" w:pos="1080"/>
        </w:tabs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Владеть:</w:t>
      </w:r>
    </w:p>
    <w:p w:rsidR="005D3074" w:rsidRDefault="002C58FB">
      <w:pPr>
        <w:pStyle w:val="a7"/>
        <w:tabs>
          <w:tab w:val="left" w:pos="851"/>
          <w:tab w:val="left" w:pos="1080"/>
        </w:tabs>
        <w:ind w:left="0"/>
        <w:jc w:val="both"/>
      </w:pPr>
      <w:r>
        <w:rPr>
          <w:rFonts w:cs="Times New Roman"/>
          <w:b/>
          <w:color w:val="000000"/>
          <w:spacing w:val="10"/>
          <w:sz w:val="28"/>
          <w:szCs w:val="28"/>
        </w:rPr>
        <w:t xml:space="preserve">- </w:t>
      </w:r>
      <w:r>
        <w:rPr>
          <w:rFonts w:cs="Times New Roman"/>
          <w:color w:val="000000"/>
          <w:spacing w:val="10"/>
          <w:sz w:val="28"/>
          <w:szCs w:val="28"/>
        </w:rPr>
        <w:t xml:space="preserve">методами </w:t>
      </w:r>
      <w:r>
        <w:rPr>
          <w:rFonts w:cs="Times New Roman"/>
          <w:color w:val="000000"/>
          <w:spacing w:val="10"/>
          <w:sz w:val="28"/>
          <w:szCs w:val="28"/>
        </w:rPr>
        <w:t>оценки физического,  нервно-психического,  полового развития</w:t>
      </w:r>
      <w:r>
        <w:rPr>
          <w:rFonts w:cs="Times New Roman"/>
          <w:color w:val="000000"/>
          <w:spacing w:val="10"/>
          <w:sz w:val="28"/>
          <w:szCs w:val="28"/>
        </w:rPr>
        <w:br/>
      </w:r>
      <w:r>
        <w:rPr>
          <w:rFonts w:cs="Times New Roman"/>
          <w:color w:val="000000"/>
          <w:spacing w:val="5"/>
          <w:sz w:val="28"/>
          <w:szCs w:val="28"/>
        </w:rPr>
        <w:t>детей и подростков;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69" w:lineRule="exact"/>
        <w:ind w:right="442"/>
        <w:jc w:val="both"/>
      </w:pPr>
      <w:r>
        <w:rPr>
          <w:color w:val="000000"/>
          <w:spacing w:val="6"/>
          <w:sz w:val="28"/>
          <w:szCs w:val="28"/>
        </w:rPr>
        <w:t xml:space="preserve">-  методами объективного исследования основных органов и систем детей и </w:t>
      </w:r>
      <w:r>
        <w:rPr>
          <w:color w:val="000000"/>
          <w:spacing w:val="3"/>
          <w:sz w:val="28"/>
          <w:szCs w:val="28"/>
        </w:rPr>
        <w:t>подростков;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69" w:lineRule="exact"/>
        <w:ind w:right="442"/>
        <w:jc w:val="both"/>
      </w:pPr>
      <w:r>
        <w:rPr>
          <w:color w:val="000000"/>
          <w:spacing w:val="6"/>
          <w:sz w:val="28"/>
          <w:szCs w:val="28"/>
        </w:rPr>
        <w:t xml:space="preserve">-  методами </w:t>
      </w:r>
      <w:r>
        <w:rPr>
          <w:color w:val="000000"/>
          <w:spacing w:val="4"/>
          <w:sz w:val="28"/>
          <w:szCs w:val="28"/>
        </w:rPr>
        <w:t>лабораторно-инструментального исследования</w:t>
      </w:r>
      <w:r>
        <w:rPr>
          <w:color w:val="000000"/>
          <w:spacing w:val="6"/>
          <w:sz w:val="28"/>
          <w:szCs w:val="28"/>
        </w:rPr>
        <w:t xml:space="preserve"> органов и систем детей и </w:t>
      </w:r>
      <w:r>
        <w:rPr>
          <w:color w:val="000000"/>
          <w:spacing w:val="3"/>
          <w:sz w:val="28"/>
          <w:szCs w:val="28"/>
        </w:rPr>
        <w:t>подростков;</w:t>
      </w:r>
    </w:p>
    <w:p w:rsidR="005D3074" w:rsidRDefault="002C58FB">
      <w:pPr>
        <w:pStyle w:val="Standard"/>
        <w:shd w:val="clear" w:color="auto" w:fill="FFFFFF"/>
        <w:tabs>
          <w:tab w:val="left" w:pos="1138"/>
        </w:tabs>
        <w:spacing w:line="269" w:lineRule="exact"/>
        <w:ind w:right="44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методами расчета: объема питания (суточного, разового), суточной потребности пищевых веществ и энергии в зависимости от возраста.  </w:t>
      </w:r>
    </w:p>
    <w:p w:rsidR="005D3074" w:rsidRDefault="005D3074">
      <w:pPr>
        <w:pStyle w:val="a7"/>
        <w:tabs>
          <w:tab w:val="left" w:pos="851"/>
          <w:tab w:val="left" w:pos="1080"/>
        </w:tabs>
        <w:ind w:left="0"/>
        <w:jc w:val="both"/>
        <w:rPr>
          <w:rFonts w:cs="Times New Roman"/>
          <w:color w:val="000000"/>
          <w:spacing w:val="5"/>
          <w:sz w:val="28"/>
          <w:szCs w:val="28"/>
        </w:rPr>
      </w:pP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Разработчик: </w:t>
      </w:r>
      <w:r>
        <w:rPr>
          <w:rFonts w:cs="Times New Roman"/>
          <w:b/>
          <w:sz w:val="28"/>
          <w:szCs w:val="28"/>
        </w:rPr>
        <w:tab/>
        <w:t xml:space="preserve">               </w:t>
      </w:r>
      <w:r>
        <w:rPr>
          <w:rFonts w:cs="Times New Roman"/>
          <w:sz w:val="28"/>
          <w:szCs w:val="28"/>
        </w:rPr>
        <w:t>доцент кафедры детских болезней</w:t>
      </w:r>
    </w:p>
    <w:p w:rsidR="005D3074" w:rsidRDefault="002C58FB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к.м.н.  Куярова Г.Н.</w:t>
      </w:r>
      <w:r>
        <w:rPr>
          <w:sz w:val="28"/>
          <w:szCs w:val="28"/>
        </w:rPr>
        <w:t xml:space="preserve">  </w:t>
      </w:r>
    </w:p>
    <w:p w:rsidR="005D3074" w:rsidRDefault="002C58FB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ассистент кафедры детских болезней    </w:t>
      </w: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                                             </w:t>
      </w:r>
      <w:r>
        <w:rPr>
          <w:rFonts w:cs="Times New Roman"/>
          <w:sz w:val="28"/>
          <w:szCs w:val="28"/>
        </w:rPr>
        <w:t>Добрынина О.Д.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АННОТАЦИЯ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Рабочей программы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kern w:val="0"/>
          <w:sz w:val="32"/>
          <w:szCs w:val="32"/>
          <w:lang w:val="ru-RU" w:eastAsia="ru-RU" w:bidi="ar-SA"/>
        </w:rPr>
        <w:t xml:space="preserve">Эндокринопатии у детей в условиях Севера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Направление подготовки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 xml:space="preserve">060103 </w:t>
      </w:r>
      <w:r>
        <w:rPr>
          <w:rFonts w:eastAsia="Times New Roman" w:cs="Times New Roman"/>
          <w:kern w:val="0"/>
          <w:szCs w:val="20"/>
          <w:lang w:val="ru-RU" w:eastAsia="ru-RU" w:bidi="ar-SA"/>
        </w:rPr>
        <w:t>Педиатрия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Квалификация выпускника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Форма обучения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hd w:val="clear" w:color="auto" w:fill="FFFFFF"/>
        <w:tabs>
          <w:tab w:val="left" w:leader="underscore" w:pos="3823"/>
          <w:tab w:val="left" w:leader="underscore" w:pos="5738"/>
        </w:tabs>
        <w:suppressAutoHyphens w:val="0"/>
        <w:jc w:val="both"/>
        <w:textAlignment w:val="auto"/>
      </w:pPr>
      <w:r>
        <w:rPr>
          <w:rFonts w:eastAsia="Times New Roman" w:cs="Times New Roman"/>
          <w:spacing w:val="-6"/>
          <w:kern w:val="0"/>
          <w:lang w:val="ru-RU" w:eastAsia="ru-RU" w:bidi="ar-SA"/>
        </w:rPr>
        <w:t>Общая трудоемкость дисциплины составляет</w:t>
      </w:r>
      <w:r>
        <w:rPr>
          <w:rFonts w:eastAsia="Times New Roman" w:cs="Times New Roman"/>
          <w:kern w:val="0"/>
          <w:lang w:val="ru-RU" w:eastAsia="ru-RU" w:bidi="ar-SA"/>
        </w:rPr>
        <w:t xml:space="preserve">  3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>зачетных единиц,</w:t>
      </w:r>
      <w:r>
        <w:rPr>
          <w:rFonts w:eastAsia="Times New Roman" w:cs="Times New Roman"/>
          <w:kern w:val="0"/>
          <w:lang w:val="ru-RU" w:eastAsia="ru-RU" w:bidi="ar-SA"/>
        </w:rPr>
        <w:t xml:space="preserve">  108  академических </w:t>
      </w:r>
      <w:r>
        <w:rPr>
          <w:rFonts w:eastAsia="Times New Roman" w:cs="Times New Roman"/>
          <w:spacing w:val="-10"/>
          <w:kern w:val="0"/>
          <w:lang w:val="ru-RU" w:eastAsia="ru-RU" w:bidi="ar-SA"/>
        </w:rPr>
        <w:t>часа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Цель и задачи дисциплины</w:t>
      </w:r>
    </w:p>
    <w:p w:rsidR="005D3074" w:rsidRDefault="002C58FB">
      <w:pPr>
        <w:widowControl/>
        <w:shd w:val="clear" w:color="auto" w:fill="FFFFFF"/>
        <w:tabs>
          <w:tab w:val="left" w:pos="0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 xml:space="preserve">Цель изучения. </w:t>
      </w:r>
      <w:r>
        <w:rPr>
          <w:rFonts w:eastAsia="Times New Roman" w:cs="Times New Roman"/>
          <w:bCs/>
          <w:color w:val="000000"/>
          <w:spacing w:val="1"/>
          <w:kern w:val="0"/>
          <w:lang w:val="ru-RU" w:eastAsia="ru-RU" w:bidi="ar-SA"/>
        </w:rPr>
        <w:t>Расширить</w:t>
      </w: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Cs/>
          <w:color w:val="000000"/>
          <w:spacing w:val="1"/>
          <w:kern w:val="0"/>
          <w:lang w:val="ru-RU" w:eastAsia="ru-RU" w:bidi="ar-SA"/>
        </w:rPr>
        <w:t>объем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 знаний студентов по эндокринной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патологии у детей и подростков, с акцентом на особенности заболеваний в условиях северных территорий, закрепить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необходимые </w:t>
      </w:r>
      <w:r>
        <w:rPr>
          <w:rFonts w:eastAsia="Times New Roman" w:cs="Times New Roman"/>
          <w:color w:val="000000"/>
          <w:spacing w:val="8"/>
          <w:kern w:val="0"/>
          <w:lang w:val="ru-RU" w:eastAsia="ru-RU" w:bidi="ar-SA"/>
        </w:rPr>
        <w:t xml:space="preserve">практические умения в диагностике, лечении и профилактике детских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заболеваний.</w:t>
      </w:r>
    </w:p>
    <w:p w:rsidR="005D3074" w:rsidRDefault="002C58FB">
      <w:pPr>
        <w:widowControl/>
        <w:shd w:val="clear" w:color="auto" w:fill="FFFFFF"/>
        <w:tabs>
          <w:tab w:val="left" w:pos="0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 xml:space="preserve">Задачи.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Изучение каждой нозологической формы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заболевания ставит следующие  задачи: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Усвоить и расширить информацию об истории вопроса.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Изучить общую   характеристику   (определение   болезни),  особенности течения патологии в условиях северных территорий, классификацию заболевания.   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Научиться опреде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лять место изучаемого заболевания в структуре заболеваемости и смертности.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Выявить соотношение и взаимопроникновение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этиологических, 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атогенетических механизмов развития заболевания и основных симптомокомплексов эндокринных болезней.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Усвоить возрастные осо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бенности клинической симптоматики заболевания.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Усвоить территориальные особенности течения эндокринной патологии у детей в условиях Севера.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Научиться определять характер течения, исходы и осложнения изучаемых болезней.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Проанализировать результаты основных </w:t>
      </w: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     и      вспомогательных      лабораторных      и инструментальных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исследований, определить их диагностическую и дифференциально-диагностическая ценность.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Определить основные лечебные мероприятия.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Место дисциплины в структуре ООП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В учебном процессе </w:t>
      </w:r>
      <w:r>
        <w:rPr>
          <w:rFonts w:eastAsia="Times New Roman" w:cs="Times New Roman"/>
          <w:kern w:val="0"/>
          <w:lang w:val="ru-RU" w:eastAsia="ru-RU" w:bidi="ar-SA"/>
        </w:rPr>
        <w:t>предполагается интеграция преподавания дисциплины с фундаментальными и основными клиническими кафедрами и курсами лечебного факультета медицинского института.</w:t>
      </w:r>
    </w:p>
    <w:p w:rsidR="005D3074" w:rsidRDefault="002C58FB">
      <w:pPr>
        <w:widowControl/>
        <w:numPr>
          <w:ilvl w:val="0"/>
          <w:numId w:val="104"/>
        </w:numPr>
        <w:tabs>
          <w:tab w:val="left" w:pos="360"/>
          <w:tab w:val="left" w:pos="426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Нормальная и патологическая анатомия: особенности строения и расположения органов в детском </w:t>
      </w:r>
      <w:r>
        <w:rPr>
          <w:rFonts w:eastAsia="Times New Roman" w:cs="Times New Roman"/>
          <w:kern w:val="0"/>
          <w:lang w:val="ru-RU" w:eastAsia="ru-RU" w:bidi="ar-SA"/>
        </w:rPr>
        <w:t>возрасте и в процессе онтогенеза, а также изучение характерных изменений для определенных нозологических форм.</w:t>
      </w:r>
    </w:p>
    <w:p w:rsidR="005D3074" w:rsidRDefault="002C58FB">
      <w:pPr>
        <w:widowControl/>
        <w:numPr>
          <w:ilvl w:val="0"/>
          <w:numId w:val="104"/>
        </w:numPr>
        <w:tabs>
          <w:tab w:val="left" w:pos="360"/>
          <w:tab w:val="left" w:pos="426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Нормальная и патологическая физиология: функциональные особенности органов эндокринной системы в детском возрасте, течение основных патофизиологи</w:t>
      </w:r>
      <w:r>
        <w:rPr>
          <w:rFonts w:eastAsia="Times New Roman" w:cs="Times New Roman"/>
          <w:kern w:val="0"/>
          <w:lang w:val="ru-RU" w:eastAsia="ru-RU" w:bidi="ar-SA"/>
        </w:rPr>
        <w:t>ческих процессов в этот период, характерных для изучаемых нозологических форм.</w:t>
      </w:r>
    </w:p>
    <w:p w:rsidR="005D3074" w:rsidRDefault="002C58FB">
      <w:pPr>
        <w:widowControl/>
        <w:numPr>
          <w:ilvl w:val="0"/>
          <w:numId w:val="104"/>
        </w:numPr>
        <w:tabs>
          <w:tab w:val="left" w:pos="360"/>
          <w:tab w:val="left" w:pos="426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Пропедевтика детских болезней: методика исследования органов эндокринной системы и семиотика.</w:t>
      </w:r>
    </w:p>
    <w:p w:rsidR="005D3074" w:rsidRDefault="002C58FB">
      <w:pPr>
        <w:widowControl/>
        <w:numPr>
          <w:ilvl w:val="0"/>
          <w:numId w:val="104"/>
        </w:numPr>
        <w:tabs>
          <w:tab w:val="left" w:pos="360"/>
          <w:tab w:val="left" w:pos="426"/>
        </w:tabs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Фармакология: механизм действия гормональных препаратов, используемых при лечении н</w:t>
      </w:r>
      <w:r>
        <w:rPr>
          <w:rFonts w:eastAsia="Times New Roman" w:cs="Times New Roman"/>
          <w:kern w:val="0"/>
          <w:lang w:val="ru-RU" w:eastAsia="ru-RU" w:bidi="ar-SA"/>
        </w:rPr>
        <w:t>озологических форм, возможность их применения в детском возрасте, детские дозы лекарственных препаратов.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Учебная дисциплина  «Эндокринопатии у детей в условиях Севера» входит в вариативную часть профессионального цикла дисциплин  С.3  ООП. Содержательно он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а позволяет получить знания и практические умения  по направлению: эндокринная патология в работе с детьми до 15 летнего возраста и подростками.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Данная дисциплина – это заключительный этап изучения эндокринной патологии у детей и подростков.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Преподавание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 дисциплины основано на современных представлениях об этиологии, принципах и методах диагностики, дифференциальной диагностики, современных классификациях эндокринных болезней, а так же методах профилактики и лечения, соответствующих принципам доказательно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й медицины.</w:t>
      </w:r>
    </w:p>
    <w:p w:rsidR="005D3074" w:rsidRDefault="005D3074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spacing w:val="-5"/>
          <w:kern w:val="0"/>
          <w:lang w:val="ru-RU" w:eastAsia="ru-RU" w:bidi="ar-SA"/>
        </w:rPr>
        <w:t>Уровень начальной подготовки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 обучающегося для успешного освоения дисциплины </w:t>
      </w:r>
    </w:p>
    <w:p w:rsidR="005D3074" w:rsidRDefault="002C58FB">
      <w:pPr>
        <w:widowControl/>
        <w:numPr>
          <w:ilvl w:val="0"/>
          <w:numId w:val="105"/>
        </w:numPr>
        <w:shd w:val="clear" w:color="auto" w:fill="FFFFFF"/>
        <w:tabs>
          <w:tab w:val="left" w:pos="1362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bCs/>
          <w:i/>
          <w:spacing w:val="-5"/>
          <w:kern w:val="0"/>
          <w:lang w:val="ru-RU" w:eastAsia="ru-RU" w:bidi="ar-SA"/>
        </w:rPr>
        <w:t xml:space="preserve">Иметь представление 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о закономерностях развития ребенка в онтогенезе.</w:t>
      </w:r>
    </w:p>
    <w:p w:rsidR="005D3074" w:rsidRDefault="002C58FB">
      <w:pPr>
        <w:widowControl/>
        <w:numPr>
          <w:ilvl w:val="0"/>
          <w:numId w:val="105"/>
        </w:numPr>
        <w:shd w:val="clear" w:color="auto" w:fill="FFFFFF"/>
        <w:tabs>
          <w:tab w:val="left" w:pos="1362"/>
        </w:tabs>
        <w:suppressAutoHyphens w:val="0"/>
        <w:ind w:left="0"/>
        <w:jc w:val="both"/>
        <w:textAlignment w:val="auto"/>
      </w:pPr>
      <w:r>
        <w:rPr>
          <w:rFonts w:eastAsia="Times New Roman" w:cs="Times New Roman"/>
          <w:bCs/>
          <w:i/>
          <w:spacing w:val="-5"/>
          <w:kern w:val="0"/>
          <w:lang w:val="ru-RU" w:eastAsia="ru-RU" w:bidi="ar-SA"/>
        </w:rPr>
        <w:t>Знать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 анатомо-физиологические особенности эндокринных органов детей в возрастном аспекте;  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патофизиологические процессы в организме; методику обследования эндокринной системы ребенка;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Перечень дисциплин и практик, усвоение которых студентами необходимо для изучения неонатологии:</w:t>
      </w:r>
    </w:p>
    <w:p w:rsidR="005D3074" w:rsidRDefault="002C58FB">
      <w:pPr>
        <w:widowControl/>
        <w:numPr>
          <w:ilvl w:val="0"/>
          <w:numId w:val="106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 xml:space="preserve">Нормальная анатомия.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анатомические особенности органов эн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докринной системы у детей и подростков;</w:t>
      </w:r>
    </w:p>
    <w:p w:rsidR="005D3074" w:rsidRDefault="002C58FB">
      <w:pPr>
        <w:widowControl/>
        <w:numPr>
          <w:ilvl w:val="0"/>
          <w:numId w:val="106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 xml:space="preserve">Нормальная физиология.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физиология эндокринных желез, обмен веществ и энергии, терморегуляция, нейро-эндокринная регуляция работы органов.</w:t>
      </w:r>
    </w:p>
    <w:p w:rsidR="005D3074" w:rsidRDefault="002C58FB">
      <w:pPr>
        <w:widowControl/>
        <w:numPr>
          <w:ilvl w:val="0"/>
          <w:numId w:val="106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Биология.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Разделы: биология развития, роль наследственности и 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внешних факторов в эмбриогенезе, наследственность и изменчивость.</w:t>
      </w:r>
    </w:p>
    <w:p w:rsidR="005D3074" w:rsidRDefault="002C58FB">
      <w:pPr>
        <w:widowControl/>
        <w:numPr>
          <w:ilvl w:val="0"/>
          <w:numId w:val="106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Биологическая химия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обмен веществ и энергии, биохимия крови, энергетический обмен, образование гормонов, активных и неактивных форм, обмен холестерина.</w:t>
      </w:r>
    </w:p>
    <w:p w:rsidR="005D3074" w:rsidRDefault="002C58FB">
      <w:pPr>
        <w:widowControl/>
        <w:numPr>
          <w:ilvl w:val="0"/>
          <w:numId w:val="106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 xml:space="preserve">Гистология.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эмбрио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генез органов и тканей эндокринной системы; гистологические особенности эндокринных желез у детей в возрастном аспекте. </w:t>
      </w:r>
    </w:p>
    <w:p w:rsidR="005D3074" w:rsidRDefault="002C58FB">
      <w:pPr>
        <w:widowControl/>
        <w:numPr>
          <w:ilvl w:val="0"/>
          <w:numId w:val="106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Патологическая анатомия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врожденные пороки желез внутренней секреции, приобретенные нарушения структуры желез.</w:t>
      </w:r>
    </w:p>
    <w:p w:rsidR="005D3074" w:rsidRDefault="002C58FB">
      <w:pPr>
        <w:widowControl/>
        <w:numPr>
          <w:ilvl w:val="0"/>
          <w:numId w:val="106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 xml:space="preserve">Патологическая </w:t>
      </w: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физиология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патофизиологические особенности метаболизма, нейроэндокринной регуляции; воспаление; патофизиология  органов эндокринной системы.</w:t>
      </w:r>
    </w:p>
    <w:p w:rsidR="005D3074" w:rsidRDefault="002C58FB">
      <w:pPr>
        <w:widowControl/>
        <w:numPr>
          <w:ilvl w:val="0"/>
          <w:numId w:val="106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Микробиология, иммунология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учение об иммунитете, роль и место инфекций в формировании патологии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 органов эндокринной системы.</w:t>
      </w:r>
    </w:p>
    <w:p w:rsidR="005D3074" w:rsidRDefault="002C58FB">
      <w:pPr>
        <w:widowControl/>
        <w:numPr>
          <w:ilvl w:val="0"/>
          <w:numId w:val="106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Общая гигиена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гигиенические аспекты работы медицинских учреждений эндокринологического профиля, гигиенические аспекты рационального питания.</w:t>
      </w:r>
    </w:p>
    <w:p w:rsidR="005D3074" w:rsidRDefault="002C58FB">
      <w:pPr>
        <w:widowControl/>
        <w:numPr>
          <w:ilvl w:val="0"/>
          <w:numId w:val="106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u w:val="single"/>
          <w:lang w:val="ru-RU" w:eastAsia="ru-RU" w:bidi="ar-SA"/>
        </w:rPr>
        <w:t>Пропедевтика детских болезней.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Разделы: анатомо-физиологические особенности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 ребенка и подростка, методика обследования, семиотика и синдромы поражения эндокринных органов; закономерности физического  и полового развития. </w:t>
      </w:r>
    </w:p>
    <w:p w:rsidR="005D3074" w:rsidRDefault="005D3074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/>
          <w:bCs/>
          <w:spacing w:val="-5"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КОМПЕТЕНЦИИ ОБУЧАЮЩЕГОСЯ, ФОРМИРУЕМЫЕ В РЕЗУЛЬТАТЕ ОСВОЕНИЯ ДИСЦИПЛИНЫ (МОДУЛЯ)</w:t>
      </w:r>
      <w:r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i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i/>
          <w:kern w:val="0"/>
          <w:lang w:val="ru-RU" w:eastAsia="ru-RU" w:bidi="ar-SA"/>
        </w:rPr>
        <w:t>общекультурные:</w:t>
      </w:r>
      <w:r>
        <w:rPr>
          <w:rFonts w:eastAsia="Times New Roman" w:cs="Times New Roman"/>
          <w:b/>
          <w:bCs/>
          <w:i/>
          <w:kern w:val="0"/>
          <w:lang w:val="ru-RU" w:eastAsia="ru-RU" w:bidi="ar-SA"/>
        </w:rPr>
        <w:tab/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       </w:t>
      </w: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</w:t>
      </w:r>
      <w:r>
        <w:rPr>
          <w:rFonts w:eastAsia="Times New Roman" w:cs="Times New Roman"/>
          <w:kern w:val="0"/>
          <w:lang w:val="ru-RU" w:eastAsia="ru-RU" w:bidi="ar-SA"/>
        </w:rPr>
        <w:t>социальной деятельности (ОК-1);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i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b/>
          <w:i/>
          <w:spacing w:val="-4"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реализовать этические и деонтологические аспекты врачебной деятельности в общении с коллегами, средним и младшим медицинским персоналом, детьми и подростками, их родителями и </w:t>
      </w:r>
      <w:r>
        <w:rPr>
          <w:rFonts w:eastAsia="Times New Roman" w:cs="Times New Roman"/>
          <w:kern w:val="0"/>
          <w:lang w:val="ru-RU" w:eastAsia="ru-RU" w:bidi="ar-SA"/>
        </w:rPr>
        <w:t>родственниками (ПК-1);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</w:t>
      </w:r>
      <w:r>
        <w:rPr>
          <w:rFonts w:eastAsia="Times New Roman" w:cs="Times New Roman"/>
          <w:kern w:val="0"/>
          <w:lang w:val="ru-RU" w:eastAsia="ru-RU" w:bidi="ar-SA"/>
        </w:rPr>
        <w:t>секционного материала у больных детей и подростков, написать медицинскую карту стационарного больного ребенка и подростка (ПК-5);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постановке диагноза на основании результатов биохимических исследований биологических жидкостей и</w:t>
      </w:r>
      <w:r>
        <w:rPr>
          <w:rFonts w:eastAsia="Times New Roman" w:cs="Times New Roman"/>
          <w:kern w:val="0"/>
          <w:lang w:val="ru-RU" w:eastAsia="ru-RU" w:bidi="ar-SA"/>
        </w:rPr>
        <w:t xml:space="preserve"> с учетом законов течения патологии по органам, системам и организма в целом (ПК-15);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анализировать и интерпретировать результаты современных диагностических технологий по возрастно-половым группам детей и подростков с учетом их </w:t>
      </w:r>
      <w:r>
        <w:rPr>
          <w:rFonts w:eastAsia="Times New Roman" w:cs="Times New Roman"/>
          <w:kern w:val="0"/>
          <w:lang w:val="ru-RU" w:eastAsia="ru-RU" w:bidi="ar-SA"/>
        </w:rPr>
        <w:t>физиологических особенностей организма ребенка для успешной лечебно-профилактической деятельности (ПК-18);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осуществлять детям и подросткам первую врачебную помощь в случае возникновения неотложных и угрожающих жизни состояниях, п</w:t>
      </w:r>
      <w:r>
        <w:rPr>
          <w:rFonts w:eastAsia="Times New Roman" w:cs="Times New Roman"/>
          <w:kern w:val="0"/>
          <w:lang w:val="ru-RU" w:eastAsia="ru-RU" w:bidi="ar-SA"/>
        </w:rPr>
        <w:t>роводить госпитализацию детей и подростков в плановом и экстренном порядке (ПК-21);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назначать и использовать основные принципы при организации лечебного питания у детей и подростков, страдающих различной патологией (ПК-22);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</w:t>
      </w:r>
      <w:r>
        <w:rPr>
          <w:rFonts w:eastAsia="Times New Roman" w:cs="Times New Roman"/>
          <w:kern w:val="0"/>
          <w:lang w:val="ru-RU" w:eastAsia="ru-RU" w:bidi="ar-SA"/>
        </w:rPr>
        <w:t>бностью и готовностью давать рекомендации по выбору оптимального режима двигательной активности в зависимости от морфофункционального статуса, определять показания и противопоказания к назначению средств лечебной физкультуры, физиотерапии, рефлексотерапии,</w:t>
      </w:r>
      <w:r>
        <w:rPr>
          <w:rFonts w:eastAsia="Times New Roman" w:cs="Times New Roman"/>
          <w:kern w:val="0"/>
          <w:lang w:val="ru-RU" w:eastAsia="ru-RU" w:bidi="ar-SA"/>
        </w:rPr>
        <w:t xml:space="preserve"> фитотерапии, гомеопатии и других средств немедикаментозной терапии, использовать основные курортные факторы при лечении детей и подростков (ПК-24);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использовать нормативную документацию, принятую в здравоохранении (законы Россий</w:t>
      </w:r>
      <w:r>
        <w:rPr>
          <w:rFonts w:eastAsia="Times New Roman" w:cs="Times New Roman"/>
          <w:kern w:val="0"/>
          <w:lang w:val="ru-RU" w:eastAsia="ru-RU" w:bidi="ar-SA"/>
        </w:rPr>
        <w:t>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 работ</w:t>
      </w:r>
      <w:r>
        <w:rPr>
          <w:rFonts w:eastAsia="Times New Roman" w:cs="Times New Roman"/>
          <w:kern w:val="0"/>
          <w:lang w:val="ru-RU" w:eastAsia="ru-RU" w:bidi="ar-SA"/>
        </w:rPr>
        <w:t>ы медицинских организаций (ПК-27);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</w:pP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Основные дидактические единицы (разделы): </w:t>
      </w:r>
      <w:r>
        <w:rPr>
          <w:rFonts w:eastAsia="Times New Roman" w:cs="Times New Roman"/>
          <w:kern w:val="0"/>
          <w:lang w:val="ru-RU" w:eastAsia="ru-RU" w:bidi="ar-SA"/>
        </w:rPr>
        <w:t xml:space="preserve">эндокринология детского возраста. </w:t>
      </w:r>
    </w:p>
    <w:p w:rsidR="005D3074" w:rsidRDefault="005D3074">
      <w:pPr>
        <w:widowControl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В результате освоения дисциплины «</w:t>
      </w:r>
      <w:r>
        <w:rPr>
          <w:rFonts w:eastAsia="Times New Roman" w:cs="Times New Roman"/>
          <w:b/>
          <w:color w:val="000000"/>
          <w:spacing w:val="5"/>
          <w:kern w:val="0"/>
          <w:lang w:val="ru-RU" w:eastAsia="ru-RU" w:bidi="ar-SA"/>
        </w:rPr>
        <w:t>Эндокринопатии у детей в условиях Севера»</w:t>
      </w:r>
      <w:r>
        <w:rPr>
          <w:rFonts w:eastAsia="Times New Roman" w:cs="Times New Roman"/>
          <w:color w:val="000000"/>
          <w:spacing w:val="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kern w:val="0"/>
          <w:lang w:val="ru-RU" w:eastAsia="ru-RU" w:bidi="ar-SA"/>
        </w:rPr>
        <w:t>обучающийся должен</w:t>
      </w:r>
    </w:p>
    <w:p w:rsidR="005D3074" w:rsidRDefault="002C58FB">
      <w:pPr>
        <w:widowControl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Знать:</w:t>
      </w:r>
    </w:p>
    <w:p w:rsidR="005D3074" w:rsidRDefault="002C58FB">
      <w:pPr>
        <w:widowControl/>
        <w:numPr>
          <w:ilvl w:val="0"/>
          <w:numId w:val="10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Морально-этические нормы, правила и прин</w:t>
      </w: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ципы профессионального врачебного поведения.</w:t>
      </w:r>
    </w:p>
    <w:p w:rsidR="005D3074" w:rsidRDefault="002C58FB">
      <w:pPr>
        <w:widowControl/>
        <w:numPr>
          <w:ilvl w:val="0"/>
          <w:numId w:val="108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Этиологию, патогенез, диагностику,  клиническую картину, особенности течения,  возможные осложнения,  профилактику наиболее часто встречающихся заболеваний у детей и подростков.</w:t>
      </w:r>
    </w:p>
    <w:p w:rsidR="005D3074" w:rsidRDefault="002C58FB">
      <w:pPr>
        <w:widowControl/>
        <w:numPr>
          <w:ilvl w:val="0"/>
          <w:numId w:val="10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 xml:space="preserve">Особенности  проведения </w:t>
      </w: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реанимационных мероприятий  и интенсивной терапии  детям и подросткам при развитии осложнений и угрожающих жизни состояний при заболеваниях органов эндокринной системы.</w:t>
      </w:r>
    </w:p>
    <w:p w:rsidR="005D3074" w:rsidRDefault="002C58FB">
      <w:pPr>
        <w:widowControl/>
        <w:numPr>
          <w:ilvl w:val="0"/>
          <w:numId w:val="10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Особенности применения  этиотропных  и патогенетических  медикаментозных средств в лече</w:t>
      </w: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нии  детей с патологией эндокринной системы.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iCs/>
          <w:color w:val="000000"/>
          <w:kern w:val="0"/>
          <w:lang w:val="ru-RU" w:eastAsia="ru-RU" w:bidi="ar-SA"/>
        </w:rPr>
        <w:t>Уметь</w:t>
      </w: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>: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>Устанавливать психологический и речевой контакт с детьми различного возраста, их родителями и родственниками.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 xml:space="preserve">Собрать и оценить анамнез заболевания (выявление жалоб, течение заболевания, предыдущее </w:t>
      </w: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>лечение). Собрать и оценить анамнез жизни ребенка (биологический, генеалогический, социальный). Составить прогноз здоровья ребенка на основании данных анамнеза.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 xml:space="preserve">Провести опрос родителей и ребенка, выявить особенности наследования, объективное исследование </w:t>
      </w: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систем органов ребенка различного возраста и подростка, определить показания для лабораторного и инструментального исследования больного ребенка.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 xml:space="preserve">Оценивать результаты проведенного обследования, поставить предварительный диагноз, проводить дифференциальную </w:t>
      </w: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диагностику и выставлять клинический диагноз.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6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Диагностировать состояния, угрожающие жизни ребенка и подростка, и оказывать неотложную помощь.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6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Проводить дифференциальную диагностику патологических состояний эндокринной системы в детском возрасте.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6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 xml:space="preserve">Назначить </w:t>
      </w: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этиотропное и патогенетическое лечение при заболеваниях эндокринной системы у детей и подростков.</w:t>
      </w:r>
    </w:p>
    <w:p w:rsidR="005D3074" w:rsidRDefault="002C58FB">
      <w:pPr>
        <w:widowControl/>
        <w:shd w:val="clear" w:color="auto" w:fill="FFFFFF"/>
        <w:tabs>
          <w:tab w:val="left" w:leader="underscore" w:pos="6523"/>
        </w:tabs>
        <w:suppressAutoHyphens w:val="0"/>
        <w:jc w:val="both"/>
        <w:textAlignment w:val="auto"/>
        <w:rPr>
          <w:rFonts w:eastAsia="Times New Roman" w:cs="Times New Roman"/>
          <w:b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spacing w:val="-9"/>
          <w:kern w:val="0"/>
          <w:lang w:val="ru-RU" w:eastAsia="ru-RU" w:bidi="ar-SA"/>
        </w:rPr>
        <w:t>Владеть: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 xml:space="preserve">Принципами  врачебной деонтологии и медицинской этики. 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Методикой общего клинического исследования ребенка в возрастном аспекте и подростка.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 xml:space="preserve">Оценкой </w:t>
      </w: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результатов лабораторных и инструментальных методов диагностики эндокринной патологии у детей.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Оформлением  медицинской документации - карта стационарного больного, амбулаторная карта.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Алгоритмом постановки предварительного и развернутого клинического диаг</w:t>
      </w: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ноза больным детям.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Алгоритмом выполнения основных врачебных лечебных мероприятий по оказанию помощи  больным  детям при неотложных состояниях.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Разработчик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Д.м.н., профессор                                                                 </w:t>
      </w:r>
      <w:r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Я.В. Гирш</w:t>
      </w:r>
      <w:r>
        <w:rPr>
          <w:rFonts w:eastAsia="Times New Roman" w:cs="Times New Roman"/>
          <w:i/>
          <w:kern w:val="0"/>
          <w:lang w:val="ru-RU" w:eastAsia="ru-RU" w:bidi="ar-SA"/>
        </w:rPr>
        <w:t xml:space="preserve">              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АННОТАЦИЯ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Рабочей программы дисциплины</w:t>
      </w:r>
    </w:p>
    <w:p w:rsidR="005D3074" w:rsidRDefault="002C58FB">
      <w:pPr>
        <w:widowControl/>
        <w:pBdr>
          <w:bottom w:val="single" w:sz="12" w:space="1" w:color="000000"/>
        </w:pBdr>
        <w:suppressAutoHyphens w:val="0"/>
        <w:spacing w:after="20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Клиническая иммунология</w:t>
      </w:r>
    </w:p>
    <w:p w:rsidR="005D3074" w:rsidRDefault="002C58FB">
      <w:pPr>
        <w:widowControl/>
        <w:suppressAutoHyphens w:val="0"/>
        <w:spacing w:after="200"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(наименование дисциплины)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Направление подготовки</w:t>
      </w: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Calibri" w:cs="Times New Roman"/>
          <w:b/>
          <w:bCs/>
          <w:kern w:val="0"/>
          <w:sz w:val="28"/>
          <w:szCs w:val="28"/>
          <w:lang w:val="ru-RU" w:eastAsia="en-US" w:bidi="ar-SA"/>
        </w:rPr>
        <w:t>060103 Педиатрия</w:t>
      </w:r>
    </w:p>
    <w:p w:rsidR="005D3074" w:rsidRDefault="005D3074">
      <w:pPr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Квалификация выпускника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специалист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Форма обучения 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Общая трудоемкость изучения дисциплины составляет 3  зачетные  единицы (108 часов.)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ЦЕЛИ ОСВОЕНИЯ ДИСЦИПЛИНЫ</w:t>
      </w:r>
    </w:p>
    <w:p w:rsidR="005D3074" w:rsidRDefault="002C58FB">
      <w:pPr>
        <w:widowControl/>
        <w:numPr>
          <w:ilvl w:val="0"/>
          <w:numId w:val="110"/>
        </w:numPr>
        <w:suppressAutoHyphens w:val="0"/>
        <w:autoSpaceDE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обучить студентов умению диагностировать аллергические заболевания, проводить соответствующую дифференциальную диагностику, умению оказать </w:t>
      </w:r>
      <w:r>
        <w:rPr>
          <w:rFonts w:eastAsia="Calibri" w:cs="Times New Roman"/>
          <w:kern w:val="0"/>
          <w:lang w:val="ru-RU" w:eastAsia="en-US" w:bidi="ar-SA"/>
        </w:rPr>
        <w:t>необходимую помощь в остром состоянии и определить необходимость направления больного к специалисту-ал</w:t>
      </w:r>
      <w:r>
        <w:rPr>
          <w:rFonts w:eastAsia="Calibri" w:cs="Times New Roman"/>
          <w:kern w:val="0"/>
          <w:lang w:val="ru-RU" w:eastAsia="en-US" w:bidi="ar-SA"/>
        </w:rPr>
        <w:softHyphen/>
        <w:t>лергологу, специальным методам лечения, ведению медицинской документации, методам реабилитации, принципам диспансеризации и медико-социальной эксперти</w:t>
      </w:r>
      <w:r>
        <w:rPr>
          <w:rFonts w:eastAsia="Calibri" w:cs="Times New Roman"/>
          <w:kern w:val="0"/>
          <w:lang w:val="ru-RU" w:eastAsia="en-US" w:bidi="ar-SA"/>
        </w:rPr>
        <w:softHyphen/>
        <w:t>зы</w:t>
      </w:r>
      <w:r>
        <w:rPr>
          <w:rFonts w:eastAsia="Calibri" w:cs="Times New Roman"/>
          <w:kern w:val="0"/>
          <w:lang w:val="ru-RU" w:eastAsia="en-US" w:bidi="ar-SA"/>
        </w:rPr>
        <w:t>, а также профилактике этой группы заболеваний.</w:t>
      </w:r>
    </w:p>
    <w:p w:rsidR="005D3074" w:rsidRDefault="002C58FB">
      <w:pPr>
        <w:widowControl/>
        <w:numPr>
          <w:ilvl w:val="0"/>
          <w:numId w:val="110"/>
        </w:numPr>
        <w:suppressAutoHyphens w:val="0"/>
        <w:autoSpaceDE w:val="0"/>
        <w:spacing w:after="200" w:line="276" w:lineRule="auto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изучение механизмов защиты организма и методов их оценки в норме и патологии, изучение заболеваний иммунной системы, особенно ассоциированных с иммунодефицитами, методов их диагностики и лечения.</w:t>
      </w:r>
    </w:p>
    <w:p w:rsidR="005D3074" w:rsidRDefault="002C58FB">
      <w:pPr>
        <w:widowControl/>
        <w:numPr>
          <w:ilvl w:val="0"/>
          <w:numId w:val="110"/>
        </w:numPr>
        <w:suppressAutoHyphens w:val="0"/>
        <w:spacing w:after="120" w:line="276" w:lineRule="auto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обобщении </w:t>
      </w:r>
      <w:r>
        <w:rPr>
          <w:rFonts w:eastAsia="Times New Roman" w:cs="Times New Roman"/>
          <w:kern w:val="0"/>
          <w:lang w:val="ru-RU" w:eastAsia="ru-RU" w:bidi="ar-SA"/>
        </w:rPr>
        <w:t>унифика</w:t>
      </w:r>
      <w:r>
        <w:rPr>
          <w:rFonts w:eastAsia="Times New Roman" w:cs="Times New Roman"/>
          <w:kern w:val="0"/>
          <w:lang w:val="ru-RU" w:eastAsia="ru-RU" w:bidi="ar-SA"/>
        </w:rPr>
        <w:softHyphen/>
        <w:t>ции имеющейся отечественной и зарубежной информации, рассмотрении основных нозологических форм аллергологической и иммунологической  патологии, обучении дифференциальной диагностике с использованием диагностических кри</w:t>
      </w:r>
      <w:r>
        <w:rPr>
          <w:rFonts w:eastAsia="Times New Roman" w:cs="Times New Roman"/>
          <w:kern w:val="0"/>
          <w:lang w:val="ru-RU" w:eastAsia="ru-RU" w:bidi="ar-SA"/>
        </w:rPr>
        <w:softHyphen/>
        <w:t>териев, освоении достижений в</w:t>
      </w:r>
      <w:r>
        <w:rPr>
          <w:rFonts w:eastAsia="Times New Roman" w:cs="Times New Roman"/>
          <w:kern w:val="0"/>
          <w:lang w:val="ru-RU" w:eastAsia="ru-RU" w:bidi="ar-SA"/>
        </w:rPr>
        <w:t xml:space="preserve"> области профилактики и лечения.</w:t>
      </w:r>
    </w:p>
    <w:p w:rsidR="005D3074" w:rsidRDefault="002C58FB">
      <w:pPr>
        <w:widowControl/>
        <w:numPr>
          <w:ilvl w:val="0"/>
          <w:numId w:val="110"/>
        </w:numPr>
        <w:suppressAutoHyphens w:val="0"/>
        <w:spacing w:after="120" w:line="276" w:lineRule="auto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Программа дает возможность студентам более глубоко изучить наи</w:t>
      </w:r>
      <w:r>
        <w:rPr>
          <w:rFonts w:eastAsia="Times New Roman" w:cs="Times New Roman"/>
          <w:kern w:val="0"/>
          <w:lang w:val="ru-RU" w:eastAsia="ru-RU" w:bidi="ar-SA"/>
        </w:rPr>
        <w:softHyphen/>
        <w:t>более важные разделы аллергологии и иммунологии и получить знания об особенностях данной патологии.</w:t>
      </w:r>
    </w:p>
    <w:p w:rsidR="005D3074" w:rsidRDefault="005D3074">
      <w:pPr>
        <w:widowControl/>
        <w:suppressAutoHyphens w:val="0"/>
        <w:spacing w:after="200"/>
        <w:ind w:firstLine="709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ind w:left="-360"/>
        <w:jc w:val="both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>
        <w:rPr>
          <w:rFonts w:eastAsia="Calibri" w:cs="Times New Roman"/>
          <w:b/>
          <w:kern w:val="0"/>
          <w:lang w:val="ru-RU" w:eastAsia="en-US" w:bidi="ar-SA"/>
        </w:rPr>
        <w:t>МЕСТО ДИСЦИПЛИНЫ В СТРУКТУРЕ ООП ВПО</w:t>
      </w:r>
    </w:p>
    <w:p w:rsidR="005D3074" w:rsidRDefault="002C58FB">
      <w:pPr>
        <w:widowControl/>
        <w:suppressAutoHyphens w:val="0"/>
        <w:spacing w:after="200"/>
        <w:ind w:left="180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 xml:space="preserve">С. 3 профессиональный </w:t>
      </w:r>
      <w:r>
        <w:rPr>
          <w:rFonts w:eastAsia="Calibri" w:cs="Times New Roman"/>
          <w:b/>
          <w:kern w:val="0"/>
          <w:lang w:val="ru-RU" w:eastAsia="en-US" w:bidi="ar-SA"/>
        </w:rPr>
        <w:t xml:space="preserve">цикл (вариативная часть) </w:t>
      </w:r>
    </w:p>
    <w:p w:rsidR="005D3074" w:rsidRDefault="002C58FB">
      <w:pPr>
        <w:widowControl/>
        <w:suppressAutoHyphens w:val="0"/>
        <w:spacing w:after="200"/>
        <w:ind w:left="18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«Клиническая иммунология» закладывает основы знаний поликлинической и неотложной терапии заболеваний детского и подросткового возраста, функциональной диагностики, госпитальной педиатрии  и др. </w:t>
      </w:r>
    </w:p>
    <w:p w:rsidR="005D3074" w:rsidRDefault="002C58FB">
      <w:pPr>
        <w:widowControl/>
        <w:suppressAutoHyphens w:val="0"/>
        <w:spacing w:after="200"/>
        <w:ind w:left="18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Для изучения данной дисциплины нео</w:t>
      </w:r>
      <w:r>
        <w:rPr>
          <w:rFonts w:eastAsia="Calibri" w:cs="Times New Roman"/>
          <w:kern w:val="0"/>
          <w:lang w:val="ru-RU" w:eastAsia="en-US" w:bidi="ar-SA"/>
        </w:rPr>
        <w:t>бходимы знания  анатомии, физиологии, патологической физиологии, биохимии, патологической анатомии, микробиологии, иммунологии, фармакологии, инфекционных болезней, организации здравоохранения и гигиены и др.</w:t>
      </w:r>
    </w:p>
    <w:p w:rsidR="005D3074" w:rsidRDefault="002C58FB">
      <w:pPr>
        <w:widowControl/>
        <w:suppressAutoHyphens w:val="0"/>
        <w:spacing w:after="200"/>
        <w:ind w:firstLine="709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>Дисциплины, которые необходимо изучить перед ос</w:t>
      </w:r>
      <w:r>
        <w:rPr>
          <w:rFonts w:eastAsia="Calibri" w:cs="Times New Roman"/>
          <w:iCs/>
          <w:kern w:val="0"/>
          <w:lang w:val="ru-RU" w:eastAsia="en-US" w:bidi="ar-SA"/>
        </w:rPr>
        <w:t>воением настоящей дисциплины: медицинская физика; химия; биохимия; медицинская биология; нормальная и топографическая анатомия; гистология, эмбриология, цитология; нормальная и патологическая физиология; микробиология, вирусология; иммунология; фармакологи</w:t>
      </w:r>
      <w:r>
        <w:rPr>
          <w:rFonts w:eastAsia="Calibri" w:cs="Times New Roman"/>
          <w:iCs/>
          <w:kern w:val="0"/>
          <w:lang w:val="ru-RU" w:eastAsia="en-US" w:bidi="ar-SA"/>
        </w:rPr>
        <w:t>я; патологическая анатомия, пропедевтика детских болезней.</w:t>
      </w:r>
    </w:p>
    <w:p w:rsidR="005D3074" w:rsidRDefault="002C58FB">
      <w:pPr>
        <w:widowControl/>
        <w:suppressAutoHyphens w:val="0"/>
        <w:spacing w:after="200"/>
        <w:ind w:firstLine="709"/>
        <w:jc w:val="both"/>
        <w:textAlignment w:val="auto"/>
      </w:pPr>
      <w:r>
        <w:rPr>
          <w:rFonts w:eastAsia="Calibri" w:cs="Times New Roman"/>
          <w:iCs/>
          <w:kern w:val="0"/>
          <w:lang w:val="ru-RU" w:eastAsia="en-US" w:bidi="ar-SA"/>
        </w:rPr>
        <w:t>Дисциплины, для которых данная дисциплина является необходимой: дерматовенерология; неврология; отоларингология; офтальмология; акушерство и гинекология; пропедевтика внутренних болезней; факультет</w:t>
      </w:r>
      <w:r>
        <w:rPr>
          <w:rFonts w:eastAsia="Calibri" w:cs="Times New Roman"/>
          <w:iCs/>
          <w:kern w:val="0"/>
          <w:lang w:val="ru-RU" w:eastAsia="en-US" w:bidi="ar-SA"/>
        </w:rPr>
        <w:t xml:space="preserve">ская, госпитальная и поликлиническая терапия; инфекционные болезни; фтизиатрия; общая, факультетская и госпитальная хирургия; стоматология; онкология; травматология, педиатрия. </w:t>
      </w:r>
    </w:p>
    <w:p w:rsidR="005D3074" w:rsidRDefault="002C58FB">
      <w:pPr>
        <w:widowControl/>
        <w:suppressAutoHyphens w:val="0"/>
        <w:ind w:left="-360"/>
        <w:jc w:val="both"/>
        <w:textAlignment w:val="auto"/>
      </w:pPr>
      <w:r>
        <w:rPr>
          <w:rFonts w:eastAsia="Calibri" w:cs="Times New Roman"/>
          <w:b/>
          <w:kern w:val="0"/>
          <w:lang w:val="ru-RU" w:eastAsia="en-US" w:bidi="ar-SA"/>
        </w:rPr>
        <w:t>КОМПЕТЕНЦИИ ОБУЧАЮЩЕГОСЯ, ФОРМИРУЕМЫЕ В РЕЗУЛЬТАТЕ ОСВОЕНИЯ ДИСЦИПЛИНЫ (МОДУЛЯ</w:t>
      </w:r>
      <w:r>
        <w:rPr>
          <w:rFonts w:eastAsia="Calibri" w:cs="Times New Roman"/>
          <w:b/>
          <w:kern w:val="0"/>
          <w:lang w:val="ru-RU" w:eastAsia="en-US" w:bidi="ar-SA"/>
        </w:rPr>
        <w:t>)</w:t>
      </w:r>
      <w:r>
        <w:rPr>
          <w:rFonts w:eastAsia="Calibri" w:cs="Times New Roman"/>
          <w:b/>
          <w:bCs/>
          <w:kern w:val="0"/>
          <w:lang w:val="ru-RU" w:eastAsia="en-US" w:bidi="ar-SA"/>
        </w:rPr>
        <w:t xml:space="preserve"> </w:t>
      </w:r>
    </w:p>
    <w:p w:rsidR="005D3074" w:rsidRDefault="002C58FB">
      <w:pPr>
        <w:widowControl/>
        <w:suppressAutoHyphens w:val="0"/>
        <w:spacing w:after="200"/>
        <w:ind w:hanging="142"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>
        <w:rPr>
          <w:rFonts w:eastAsia="Calibri" w:cs="Times New Roman"/>
          <w:bCs/>
          <w:kern w:val="0"/>
          <w:lang w:val="ru-RU" w:eastAsia="en-US" w:bidi="ar-SA"/>
        </w:rPr>
        <w:t>Формируемые компетенции: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>общекультурные:</w:t>
      </w:r>
      <w:r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способность и готовность анализировать социально-значимые проблемы и процессы, использовать на практике методы естественно-научных, медико-биологических наук в различных видах профессиональной и социальной </w:t>
      </w:r>
      <w:r>
        <w:rPr>
          <w:rFonts w:eastAsia="Times New Roman" w:cs="Times New Roman"/>
          <w:kern w:val="0"/>
          <w:lang w:val="ru-RU" w:eastAsia="ru-RU" w:bidi="ar-SA"/>
        </w:rPr>
        <w:t>деятельности (ОК-1);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общепрофессиональные: 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способность и готовность реализовать этические и деонтологические аспекты врачебной деятельности в общении с коллегами, средним и младшим медицинским персоналом, взрослым населением и подростками, их родителями</w:t>
      </w:r>
      <w:r>
        <w:rPr>
          <w:rFonts w:eastAsia="Times New Roman" w:cs="Times New Roman"/>
          <w:kern w:val="0"/>
          <w:lang w:val="ru-RU" w:eastAsia="ru-RU" w:bidi="ar-SA"/>
        </w:rPr>
        <w:t xml:space="preserve"> и родственниками (ПК-1);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- </w:t>
      </w:r>
      <w:r>
        <w:rPr>
          <w:rFonts w:eastAsia="Times New Roman" w:cs="Times New Roman"/>
          <w:iCs/>
          <w:kern w:val="0"/>
          <w:lang w:val="ru-RU" w:eastAsia="ru-RU" w:bidi="ar-SA"/>
        </w:rPr>
        <w:t>способность и готовность к формированию системного подхода к анализу медицинской информации, опираясь на принципы доказательной медицины, основанной на поиске решений с использованием теоретических знаний и практических умений в</w:t>
      </w:r>
      <w:r>
        <w:rPr>
          <w:rFonts w:eastAsia="Times New Roman" w:cs="Times New Roman"/>
          <w:iCs/>
          <w:kern w:val="0"/>
          <w:lang w:val="ru-RU" w:eastAsia="ru-RU" w:bidi="ar-SA"/>
        </w:rPr>
        <w:t xml:space="preserve"> целях совершенствования профессиональной деятельности (ПК-3);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 и готовность анализировать результаты собственной деятельности для предотвращения врачебных ошибок, осознавая при этом дисциплинарную, административную, гражданско-правовую, уголо</w:t>
      </w:r>
      <w:r>
        <w:rPr>
          <w:rFonts w:eastAsia="Times New Roman" w:cs="Times New Roman"/>
          <w:iCs/>
          <w:kern w:val="0"/>
          <w:lang w:val="ru-RU" w:eastAsia="ru-RU" w:bidi="ar-SA"/>
        </w:rPr>
        <w:t>вную ответственность (ПК-4);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 и готовность проводить и интерпретировать опрос, физикальный осмотр, клиническое обследование, результаты современных лабораторно-инструментальных исследований (ПК-5);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 и готовность проводить патофизи</w:t>
      </w:r>
      <w:r>
        <w:rPr>
          <w:rFonts w:eastAsia="Times New Roman" w:cs="Times New Roman"/>
          <w:iCs/>
          <w:kern w:val="0"/>
          <w:lang w:val="ru-RU" w:eastAsia="ru-RU" w:bidi="ar-SA"/>
        </w:rPr>
        <w:t>ологический анализ клинических синдромов, обосновывать патогенетически оправданные методы (принципы) диагностики, лечения, реабилитации, профилактики среди взрослого населения и подростков с учетом их возрастно-половых групп (ПК-6);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 и готовно</w:t>
      </w:r>
      <w:r>
        <w:rPr>
          <w:rFonts w:eastAsia="Times New Roman" w:cs="Times New Roman"/>
          <w:iCs/>
          <w:kern w:val="0"/>
          <w:lang w:val="ru-RU" w:eastAsia="ru-RU" w:bidi="ar-SA"/>
        </w:rPr>
        <w:t>сть применять методы асептики и антисептики (ПК-7);</w:t>
      </w:r>
    </w:p>
    <w:p w:rsidR="005D3074" w:rsidRDefault="002C58FB">
      <w:pPr>
        <w:widowControl/>
        <w:tabs>
          <w:tab w:val="left" w:pos="756"/>
        </w:tabs>
        <w:suppressAutoHyphens w:val="0"/>
        <w:jc w:val="both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- способность и готовность к работе с медико-технической аппаратурой, владеть компьютерной техникой (ПК-9);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>
        <w:rPr>
          <w:rFonts w:eastAsia="Calibri" w:cs="Times New Roman"/>
          <w:i/>
          <w:kern w:val="0"/>
          <w:lang w:val="ru-RU" w:eastAsia="en-US" w:bidi="ar-SA"/>
        </w:rPr>
        <w:t>профилактическая деятельность: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способность и готовность применять современные социально-гигиен</w:t>
      </w:r>
      <w:r>
        <w:rPr>
          <w:rFonts w:eastAsia="Calibri" w:cs="Times New Roman"/>
          <w:kern w:val="0"/>
          <w:lang w:val="ru-RU" w:eastAsia="en-US" w:bidi="ar-SA"/>
        </w:rPr>
        <w:t>ические методики сбора и медико-статистического анализа информации о показателях здоровья детского населения и подростков на уровне различных подразделений медицинских организаций в целях разработки научно-обоснованных мер по улучшению и сохранению здоровь</w:t>
      </w:r>
      <w:r>
        <w:rPr>
          <w:rFonts w:eastAsia="Calibri" w:cs="Times New Roman"/>
          <w:kern w:val="0"/>
          <w:lang w:val="ru-RU" w:eastAsia="en-US" w:bidi="ar-SA"/>
        </w:rPr>
        <w:t>я женщин, детей и подростков (ПК-10);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- способность и готовность использовать методы оценки природных и медико-социальных факторов среды в развитии болезней у детей и подростков, проводить их коррекцию, осуществлять профилактические мероприятия по </w:t>
      </w:r>
      <w:r>
        <w:rPr>
          <w:rFonts w:eastAsia="Calibri" w:cs="Times New Roman"/>
          <w:kern w:val="0"/>
          <w:lang w:val="ru-RU" w:eastAsia="en-US" w:bidi="ar-SA"/>
        </w:rPr>
        <w:t>предупреждению неинфекционных болезней (ПК-11);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>
        <w:rPr>
          <w:rFonts w:eastAsia="Calibri" w:cs="Times New Roman"/>
          <w:i/>
          <w:kern w:val="0"/>
          <w:lang w:val="ru-RU" w:eastAsia="en-US" w:bidi="ar-SA"/>
        </w:rPr>
        <w:t>диагностическая деятельность: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способность и готовность к постановке диагноза на основании результатов биохимических исследований биологических жидкостей и с учетом законов течения патологии по органам, сист</w:t>
      </w:r>
      <w:r>
        <w:rPr>
          <w:rFonts w:eastAsia="Calibri" w:cs="Times New Roman"/>
          <w:kern w:val="0"/>
          <w:lang w:val="ru-RU" w:eastAsia="en-US" w:bidi="ar-SA"/>
        </w:rPr>
        <w:t>емам и организма в целом (ПК-15);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</w:t>
      </w:r>
      <w:r>
        <w:rPr>
          <w:rFonts w:eastAsia="Calibri" w:cs="Times New Roman"/>
          <w:kern w:val="0"/>
          <w:lang w:val="ru-RU" w:eastAsia="en-US" w:bidi="ar-SA"/>
        </w:rPr>
        <w:t>ционального состояния организма детей и подростков для своевременной диагностики заболеваний и патологических процессов (ПК-16);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способность и готовность выявлять у больных детей и подростков основные патологические симптомы и синдромы заболеваний, испол</w:t>
      </w:r>
      <w:r>
        <w:rPr>
          <w:rFonts w:eastAsia="Calibri" w:cs="Times New Roman"/>
          <w:kern w:val="0"/>
          <w:lang w:val="ru-RU" w:eastAsia="en-US" w:bidi="ar-SA"/>
        </w:rPr>
        <w:t>ьзуя знания основ медико-биологических и клинических дисциплин,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(МКБ), выполнят</w:t>
      </w:r>
      <w:r>
        <w:rPr>
          <w:rFonts w:eastAsia="Calibri" w:cs="Times New Roman"/>
          <w:kern w:val="0"/>
          <w:lang w:val="ru-RU" w:eastAsia="en-US" w:bidi="ar-SA"/>
        </w:rPr>
        <w:t>ь основные диагностические мероприятия по выявлению неотложных и угрожающих жизни состояний (ПК-17);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способность и готовность анализировать и интерпретировать результаты современных диагностических технологий по возрастно-половым группам детей и подростк</w:t>
      </w:r>
      <w:r>
        <w:rPr>
          <w:rFonts w:eastAsia="Calibri" w:cs="Times New Roman"/>
          <w:kern w:val="0"/>
          <w:lang w:val="ru-RU" w:eastAsia="en-US" w:bidi="ar-SA"/>
        </w:rPr>
        <w:t>ов с учетом их физиологических особенностей организма для успешной лечебно-профилактической деятельности (ПК-18);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>
        <w:rPr>
          <w:rFonts w:eastAsia="Calibri" w:cs="Times New Roman"/>
          <w:i/>
          <w:kern w:val="0"/>
          <w:lang w:val="ru-RU" w:eastAsia="en-US" w:bidi="ar-SA"/>
        </w:rPr>
        <w:t xml:space="preserve"> лечебная деятельность: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  способность и готовность выполнять основные лечебные мероприятия при наиболее часто встречающихся заболеваниях и с</w:t>
      </w:r>
      <w:r>
        <w:rPr>
          <w:rFonts w:eastAsia="Calibri" w:cs="Times New Roman"/>
          <w:kern w:val="0"/>
          <w:lang w:val="ru-RU" w:eastAsia="en-US" w:bidi="ar-SA"/>
        </w:rPr>
        <w:t>остояниях у детей и подростков, способных вызвать тяжелые осложнения и (или) летальный исход: заболевания нервной, эндокринной, иммунной, сердечнососудистой, дыхательной, пищеварительной, мочеполовой систем и крови; своевременно выявлять жизнеугрожающие со</w:t>
      </w:r>
      <w:r>
        <w:rPr>
          <w:rFonts w:eastAsia="Calibri" w:cs="Times New Roman"/>
          <w:kern w:val="0"/>
          <w:lang w:val="ru-RU" w:eastAsia="en-US" w:bidi="ar-SA"/>
        </w:rPr>
        <w:t>стояния (острая кровопотеря, нарушения дыхания, остановка сердца, кома, шок), использовать методики их немедленного устранения, осуществлять противошоковые мероприятия (ПК-19);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 - способность и готовность назначать больным детям и подросткам адекватное тер</w:t>
      </w:r>
      <w:r>
        <w:rPr>
          <w:rFonts w:eastAsia="Calibri" w:cs="Times New Roman"/>
          <w:kern w:val="0"/>
          <w:lang w:val="ru-RU" w:eastAsia="en-US" w:bidi="ar-SA"/>
        </w:rPr>
        <w:t>апевтическое лечение в соответствии с выставленным диагнозом, осуществлять алгоритм выбора медикаментозной и немедикаментозной терапии больным детям и подросткам (ПК-20);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- способностью и готовностью осуществлять детям и подросткам первую врачебную помощь </w:t>
      </w:r>
      <w:r>
        <w:rPr>
          <w:rFonts w:eastAsia="Calibri" w:cs="Times New Roman"/>
          <w:kern w:val="0"/>
          <w:lang w:val="ru-RU" w:eastAsia="en-US" w:bidi="ar-SA"/>
        </w:rPr>
        <w:t>в случае возникновения неотложных и угрожающих жизни состояниях (ПК-21);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>
        <w:rPr>
          <w:rFonts w:eastAsia="Calibri" w:cs="Times New Roman"/>
          <w:i/>
          <w:kern w:val="0"/>
          <w:lang w:val="ru-RU" w:eastAsia="en-US" w:bidi="ar-SA"/>
        </w:rPr>
        <w:t>психолого-педагогическая деятельность: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способность и готовностью к обучению среднего и младшего медицинского персонала правилам санитарно-гигиенического режима пребывания детей, под</w:t>
      </w:r>
      <w:r>
        <w:rPr>
          <w:rFonts w:eastAsia="Calibri" w:cs="Times New Roman"/>
          <w:kern w:val="0"/>
          <w:lang w:val="ru-RU" w:eastAsia="en-US" w:bidi="ar-SA"/>
        </w:rPr>
        <w:t>ростков и членов их семей в медицинских организациях (ПК-25);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способностью и готовность к обучению детей, подростков и их родителей правилам медицинского поведения; к проведению ими гигиенических процедур, к формированию навыков здорового образа жизни (П</w:t>
      </w:r>
      <w:r>
        <w:rPr>
          <w:rFonts w:eastAsia="Calibri" w:cs="Times New Roman"/>
          <w:kern w:val="0"/>
          <w:lang w:val="ru-RU" w:eastAsia="en-US" w:bidi="ar-SA"/>
        </w:rPr>
        <w:t>К-26);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/>
          <w:kern w:val="0"/>
          <w:lang w:val="ru-RU" w:eastAsia="en-US" w:bidi="ar-SA"/>
        </w:rPr>
        <w:t>организационно-управленческая деятельность</w:t>
      </w:r>
      <w:r>
        <w:rPr>
          <w:rFonts w:eastAsia="Calibri" w:cs="Times New Roman"/>
          <w:kern w:val="0"/>
          <w:lang w:val="ru-RU" w:eastAsia="en-US" w:bidi="ar-SA"/>
        </w:rPr>
        <w:t>: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способность и готовность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</w:t>
      </w:r>
      <w:r>
        <w:rPr>
          <w:rFonts w:eastAsia="Calibri" w:cs="Times New Roman"/>
          <w:kern w:val="0"/>
          <w:lang w:val="ru-RU" w:eastAsia="en-US" w:bidi="ar-SA"/>
        </w:rPr>
        <w:t>ции, терминологию, международные системы единиц (СИ), действующие международные классификации), а также документацию для оценки качества и эффективности работы медицинских организаций (ПК-27);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- способность и готовность использовать знания организационной </w:t>
      </w:r>
      <w:r>
        <w:rPr>
          <w:rFonts w:eastAsia="Calibri" w:cs="Times New Roman"/>
          <w:kern w:val="0"/>
          <w:lang w:val="ru-RU" w:eastAsia="en-US" w:bidi="ar-SA"/>
        </w:rPr>
        <w:t>структуры, управленческой и экономической деятельности медицинских организаций различных типов по оказанию медицинской помощи детям и подросткам, анализировать показатели работы их структурных подразделений, проводить оценку эффективности современных медик</w:t>
      </w:r>
      <w:r>
        <w:rPr>
          <w:rFonts w:eastAsia="Calibri" w:cs="Times New Roman"/>
          <w:kern w:val="0"/>
          <w:lang w:val="ru-RU" w:eastAsia="en-US" w:bidi="ar-SA"/>
        </w:rPr>
        <w:t>о-организационных и социально-экономических технологий при оказании медицинских услуг (ПК-28);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способность и готовность обеспечивать рациональную организацию труда среднего и младшего медицинского персонала; их обучение основным манипуляциям и процедурам</w:t>
      </w:r>
      <w:r>
        <w:rPr>
          <w:rFonts w:eastAsia="Calibri" w:cs="Times New Roman"/>
          <w:kern w:val="0"/>
          <w:lang w:val="ru-RU" w:eastAsia="en-US" w:bidi="ar-SA"/>
        </w:rPr>
        <w:t xml:space="preserve"> (ПК-29);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i/>
          <w:kern w:val="0"/>
          <w:lang w:val="ru-RU" w:eastAsia="en-US" w:bidi="ar-SA"/>
        </w:rPr>
        <w:t>научно-исследовательская деятельность</w:t>
      </w:r>
      <w:r>
        <w:rPr>
          <w:rFonts w:eastAsia="Calibri" w:cs="Times New Roman"/>
          <w:kern w:val="0"/>
          <w:lang w:val="ru-RU" w:eastAsia="en-US" w:bidi="ar-SA"/>
        </w:rPr>
        <w:t>:</w:t>
      </w:r>
    </w:p>
    <w:p w:rsidR="005D3074" w:rsidRDefault="002C58FB">
      <w:pPr>
        <w:widowControl/>
        <w:suppressAutoHyphens w:val="0"/>
        <w:spacing w:after="20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способность и готовность изучать научно-медицинскую информацию, отечественный и зарубежный опыт по тематике исследования ПК-31);</w:t>
      </w: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Основные дидактические единицы (разделы)</w:t>
      </w:r>
    </w:p>
    <w:tbl>
      <w:tblPr>
        <w:tblW w:w="7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6300"/>
      </w:tblGrid>
      <w:tr w:rsidR="005D3074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 xml:space="preserve">Задачи и предмет клинической </w:t>
            </w: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 xml:space="preserve">иммунологии. Понятие о структуре и    функции иммунной системы человека.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Оценка иммунного статуса человека, критерии иммунной несостоятельности и  иммунокомпрометированные лица.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Гуморальный и клеточный иммунодефициты, дефекты фагоцитоза и комплемент</w:t>
            </w: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а.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 xml:space="preserve"> Вторичные иммунодефициты. принципы лечения иммунодефицитных состояний 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Аллергия: основные понятия, этиология, патогенез и классификация аллергических реакций.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 xml:space="preserve">Аллергические заболевания человека: аллергодиагностика.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 xml:space="preserve">Принципы  терапии </w:t>
            </w: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 xml:space="preserve">аллергических заболеваний. </w:t>
            </w:r>
          </w:p>
        </w:tc>
      </w:tr>
      <w:tr w:rsidR="005D3074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074" w:rsidRDefault="002C58FB">
            <w:pPr>
              <w:suppressAutoHyphens w:val="0"/>
              <w:autoSpaceDE w:val="0"/>
              <w:spacing w:after="200"/>
              <w:jc w:val="both"/>
              <w:textAlignment w:val="auto"/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 CYR" w:eastAsia="Calibri" w:hAnsi="Times New Roman CYR" w:cs="Times New Roman CYR"/>
                <w:kern w:val="0"/>
                <w:sz w:val="22"/>
                <w:szCs w:val="22"/>
                <w:lang w:val="ru-RU" w:eastAsia="en-US" w:bidi="ar-SA"/>
              </w:rPr>
              <w:t>Неотложные состояния  в  аллергологии.</w:t>
            </w:r>
          </w:p>
        </w:tc>
      </w:tr>
    </w:tbl>
    <w:p w:rsidR="005D3074" w:rsidRDefault="005D3074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В результате изучения дисциплины студент должен</w:t>
      </w:r>
    </w:p>
    <w:p w:rsidR="005D3074" w:rsidRDefault="002C58FB">
      <w:pPr>
        <w:widowControl/>
        <w:tabs>
          <w:tab w:val="left" w:pos="142"/>
        </w:tabs>
        <w:suppressAutoHyphens w:val="0"/>
        <w:spacing w:after="120"/>
        <w:ind w:left="36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Знать: </w:t>
      </w:r>
    </w:p>
    <w:p w:rsidR="005D3074" w:rsidRDefault="002C58FB">
      <w:pPr>
        <w:widowControl/>
        <w:suppressAutoHyphens w:val="0"/>
        <w:spacing w:after="200"/>
        <w:ind w:left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общие принципы оформления рецептов и составления рецептурных прописей лекарственных средств;</w:t>
      </w:r>
    </w:p>
    <w:p w:rsidR="005D3074" w:rsidRDefault="002C58FB">
      <w:pPr>
        <w:widowControl/>
        <w:suppressAutoHyphens w:val="0"/>
        <w:spacing w:after="200"/>
        <w:ind w:left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- понятия этиологии, патогенеза, </w:t>
      </w:r>
      <w:r>
        <w:rPr>
          <w:rFonts w:eastAsia="Calibri" w:cs="Times New Roman"/>
          <w:kern w:val="0"/>
          <w:lang w:val="ru-RU" w:eastAsia="en-US" w:bidi="ar-SA"/>
        </w:rPr>
        <w:t>морфогенеза, патоморфоза болезни, нозологии, принципы классификации болезней;</w:t>
      </w:r>
    </w:p>
    <w:p w:rsidR="005D3074" w:rsidRDefault="002C58FB">
      <w:pPr>
        <w:widowControl/>
        <w:suppressAutoHyphens w:val="0"/>
        <w:spacing w:after="200"/>
        <w:ind w:left="36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нарушений функций орга</w:t>
      </w:r>
      <w:r>
        <w:rPr>
          <w:rFonts w:eastAsia="Calibri" w:cs="Times New Roman"/>
          <w:kern w:val="0"/>
          <w:lang w:val="ru-RU" w:eastAsia="en-US" w:bidi="ar-SA"/>
        </w:rPr>
        <w:t>нов и систем;</w:t>
      </w:r>
    </w:p>
    <w:p w:rsidR="005D3074" w:rsidRDefault="002C58FB">
      <w:pPr>
        <w:widowControl/>
        <w:suppressAutoHyphens w:val="0"/>
        <w:spacing w:after="200"/>
        <w:ind w:left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организацию работы среднего и младшего персонала в медицинских организациях;</w:t>
      </w:r>
    </w:p>
    <w:p w:rsidR="005D3074" w:rsidRDefault="002C58FB">
      <w:pPr>
        <w:widowControl/>
        <w:suppressAutoHyphens w:val="0"/>
        <w:spacing w:after="200"/>
        <w:ind w:left="36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этиологию, патогенез и меры профилактики наиболее распространенных аллергических</w:t>
      </w:r>
      <w:r>
        <w:rPr>
          <w:rFonts w:eastAsia="Calibri" w:cs="Times New Roman"/>
          <w:color w:val="0000FF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lang w:val="ru-RU" w:eastAsia="en-US" w:bidi="ar-SA"/>
        </w:rPr>
        <w:t>заболеваний; современную классификацию аллергических заболеваний;</w:t>
      </w:r>
    </w:p>
    <w:p w:rsidR="005D3074" w:rsidRDefault="002C58FB">
      <w:pPr>
        <w:widowControl/>
        <w:suppressAutoHyphens w:val="0"/>
        <w:spacing w:after="200"/>
        <w:ind w:left="36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- клиническую </w:t>
      </w:r>
      <w:r>
        <w:rPr>
          <w:rFonts w:eastAsia="Calibri" w:cs="Times New Roman"/>
          <w:kern w:val="0"/>
          <w:lang w:val="ru-RU" w:eastAsia="en-US" w:bidi="ar-SA"/>
        </w:rPr>
        <w:t>картину, особенности течения и возможные осложнения наиболее распространенных ревматических заболеваний</w:t>
      </w:r>
      <w:r>
        <w:rPr>
          <w:rFonts w:eastAsia="Calibri" w:cs="Times New Roman"/>
          <w:color w:val="0000FF"/>
          <w:kern w:val="0"/>
          <w:lang w:val="ru-RU" w:eastAsia="en-US" w:bidi="ar-SA"/>
        </w:rPr>
        <w:t>,</w:t>
      </w:r>
      <w:r>
        <w:rPr>
          <w:rFonts w:eastAsia="Calibri" w:cs="Times New Roman"/>
          <w:kern w:val="0"/>
          <w:lang w:val="ru-RU" w:eastAsia="en-US" w:bidi="ar-SA"/>
        </w:rPr>
        <w:t xml:space="preserve"> протекающих в типичной форме у детей и подростков;</w:t>
      </w:r>
    </w:p>
    <w:p w:rsidR="005D3074" w:rsidRDefault="002C58FB">
      <w:pPr>
        <w:widowControl/>
        <w:suppressAutoHyphens w:val="0"/>
        <w:spacing w:after="200"/>
        <w:ind w:left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критерии диагноза аллергических заболеваний;</w:t>
      </w:r>
    </w:p>
    <w:p w:rsidR="005D3074" w:rsidRDefault="002C58FB">
      <w:pPr>
        <w:widowControl/>
        <w:suppressAutoHyphens w:val="0"/>
        <w:spacing w:after="200"/>
        <w:ind w:left="36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методы лечения и показания к их применению, особенн</w:t>
      </w:r>
      <w:r>
        <w:rPr>
          <w:rFonts w:eastAsia="Calibri" w:cs="Times New Roman"/>
          <w:kern w:val="0"/>
          <w:lang w:val="ru-RU" w:eastAsia="en-US" w:bidi="ar-SA"/>
        </w:rPr>
        <w:t xml:space="preserve">ости аллергенспецифической иммунотерапии у детей; </w:t>
      </w:r>
    </w:p>
    <w:p w:rsidR="005D3074" w:rsidRDefault="002C58FB">
      <w:pPr>
        <w:widowControl/>
        <w:suppressAutoHyphens w:val="0"/>
        <w:spacing w:after="200"/>
        <w:ind w:left="360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клинико-фармакологическую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патологических синдромов аллергических заболева</w:t>
      </w:r>
      <w:r>
        <w:rPr>
          <w:rFonts w:eastAsia="Calibri" w:cs="Times New Roman"/>
          <w:kern w:val="0"/>
          <w:lang w:val="ru-RU" w:eastAsia="en-US" w:bidi="ar-SA"/>
        </w:rPr>
        <w:t>ний и неотложных состояний;</w:t>
      </w:r>
    </w:p>
    <w:p w:rsidR="005D3074" w:rsidRDefault="002C58FB">
      <w:pPr>
        <w:widowControl/>
        <w:tabs>
          <w:tab w:val="left" w:pos="142"/>
        </w:tabs>
        <w:suppressAutoHyphens w:val="0"/>
        <w:spacing w:after="120"/>
        <w:ind w:left="360"/>
        <w:jc w:val="both"/>
        <w:textAlignment w:val="auto"/>
      </w:pPr>
      <w:r>
        <w:rPr>
          <w:rFonts w:eastAsia="Times New Roman" w:cs="Times New Roman"/>
          <w:bCs/>
          <w:iCs/>
          <w:kern w:val="0"/>
          <w:lang w:val="ru-RU" w:eastAsia="ru-RU" w:bidi="ar-SA"/>
        </w:rPr>
        <w:t>-</w:t>
      </w: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о защитных силах организма (врожденных и адаптивных факторах защиты); свойствах антигенов и антител; классах иммуноглобулинов;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</w:tabs>
        <w:suppressAutoHyphens w:val="0"/>
        <w:spacing w:after="200" w:line="276" w:lineRule="auto"/>
        <w:ind w:left="36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 формах иммунного ответа;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</w:tabs>
        <w:suppressAutoHyphens w:val="0"/>
        <w:spacing w:after="200" w:line="276" w:lineRule="auto"/>
        <w:ind w:left="36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об иммунопатологических состояниях, механизмах их развития;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</w:tabs>
        <w:suppressAutoHyphens w:val="0"/>
        <w:spacing w:after="200" w:line="276" w:lineRule="auto"/>
        <w:ind w:left="36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об иммуноде</w:t>
      </w:r>
      <w:r>
        <w:rPr>
          <w:rFonts w:eastAsia="Times New Roman" w:cs="Times New Roman"/>
          <w:kern w:val="0"/>
          <w:lang w:val="ru-RU" w:eastAsia="ru-RU" w:bidi="ar-SA"/>
        </w:rPr>
        <w:t>фицитах первичного и вторичного генеза, механизмах и причинах их развития, дифференциальной диагностике нозологических форм, особенностях лечения;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</w:tabs>
        <w:suppressAutoHyphens w:val="0"/>
        <w:spacing w:after="200" w:line="276" w:lineRule="auto"/>
        <w:ind w:left="36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 современных методах диагностики основных заболеваний иммунной системы человека;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</w:tabs>
        <w:suppressAutoHyphens w:val="0"/>
        <w:spacing w:after="200" w:line="276" w:lineRule="auto"/>
        <w:ind w:left="36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 видах и показаниях к </w:t>
      </w:r>
      <w:r>
        <w:rPr>
          <w:rFonts w:eastAsia="Times New Roman" w:cs="Times New Roman"/>
          <w:kern w:val="0"/>
          <w:lang w:val="ru-RU" w:eastAsia="ru-RU" w:bidi="ar-SA"/>
        </w:rPr>
        <w:t>применению иммунотропных препаратов;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</w:tabs>
        <w:suppressAutoHyphens w:val="0"/>
        <w:spacing w:after="200" w:line="276" w:lineRule="auto"/>
        <w:ind w:left="36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об иммунотропных лекарственных препаратах (классификация, фармакокинетика и фармакодинамика, особенности применения);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</w:tabs>
        <w:suppressAutoHyphens w:val="0"/>
        <w:spacing w:after="200" w:line="276" w:lineRule="auto"/>
        <w:ind w:left="36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об иммунопрофилактике и иммунореабилитации.</w:t>
      </w:r>
    </w:p>
    <w:p w:rsidR="005D3074" w:rsidRDefault="002C58FB">
      <w:pPr>
        <w:widowControl/>
        <w:tabs>
          <w:tab w:val="left" w:pos="1134"/>
          <w:tab w:val="right" w:leader="underscore" w:pos="9639"/>
        </w:tabs>
        <w:suppressAutoHyphens w:val="0"/>
        <w:spacing w:after="200"/>
        <w:ind w:hanging="283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ab/>
      </w:r>
    </w:p>
    <w:p w:rsidR="005D3074" w:rsidRDefault="002C58FB">
      <w:pPr>
        <w:widowControl/>
        <w:tabs>
          <w:tab w:val="left" w:pos="142"/>
          <w:tab w:val="left" w:pos="540"/>
        </w:tabs>
        <w:suppressAutoHyphens w:val="0"/>
        <w:spacing w:after="12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ab/>
      </w:r>
      <w:r>
        <w:rPr>
          <w:rFonts w:eastAsia="Times New Roman" w:cs="Times New Roman"/>
          <w:b/>
          <w:kern w:val="0"/>
          <w:lang w:val="ru-RU" w:eastAsia="ru-RU" w:bidi="ar-SA"/>
        </w:rPr>
        <w:t xml:space="preserve">Уметь: </w:t>
      </w:r>
      <w:r>
        <w:rPr>
          <w:rFonts w:eastAsia="Times New Roman" w:cs="Times New Roman"/>
          <w:b/>
          <w:kern w:val="0"/>
          <w:lang w:val="ru-RU" w:eastAsia="ru-RU" w:bidi="ar-SA"/>
        </w:rPr>
        <w:tab/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- пользоваться учебной, научной, </w:t>
      </w:r>
      <w:r>
        <w:rPr>
          <w:rFonts w:eastAsia="Calibri" w:cs="Times New Roman"/>
          <w:kern w:val="0"/>
          <w:lang w:val="ru-RU" w:eastAsia="en-US" w:bidi="ar-SA"/>
        </w:rPr>
        <w:t>научно-популярной литературой, сетью Интернет для профессиональной деятельности;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выписывать рецепты лекарственных средств, использовать различные лекарственные формы при лечении аллергических</w:t>
      </w:r>
      <w:r>
        <w:rPr>
          <w:rFonts w:eastAsia="Calibri" w:cs="Times New Roman"/>
          <w:color w:val="0000FF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lang w:val="ru-RU" w:eastAsia="en-US" w:bidi="ar-SA"/>
        </w:rPr>
        <w:t>заболеваний, исходя из особенностей их фармакодинамики и фарма</w:t>
      </w:r>
      <w:r>
        <w:rPr>
          <w:rFonts w:eastAsia="Calibri" w:cs="Times New Roman"/>
          <w:kern w:val="0"/>
          <w:lang w:val="ru-RU" w:eastAsia="en-US" w:bidi="ar-SA"/>
        </w:rPr>
        <w:t>кокинетики;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применять основные противовоспалительные, десенсибилизирующие, мембраностабилизирующие, бронхолитические, иммуномодулирующие препараты;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оценивать возможные проявления при передозировке лекарственных средств и способы их устранения;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интерп</w:t>
      </w:r>
      <w:r>
        <w:rPr>
          <w:rFonts w:eastAsia="Calibri" w:cs="Times New Roman"/>
          <w:kern w:val="0"/>
          <w:lang w:val="ru-RU" w:eastAsia="en-US" w:bidi="ar-SA"/>
        </w:rPr>
        <w:t>ретировать результаты наиболее распространенных методов функциональной диагностики, применяемых для выявления аллергических заболеваний;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определять и оценивать результаты ЭКГ, термометрии, спирографии, гематологических показателей;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отличать в сыворотке</w:t>
      </w:r>
      <w:r>
        <w:rPr>
          <w:rFonts w:eastAsia="Calibri" w:cs="Times New Roman"/>
          <w:kern w:val="0"/>
          <w:lang w:val="ru-RU" w:eastAsia="en-US" w:bidi="ar-SA"/>
        </w:rPr>
        <w:t xml:space="preserve"> крови нормальные значения уровней метаболитов (глюкозы, мочевины, билирубина, мочевой кислоты, молочной и пировиноградной кислот и др.) от патологически измененных, читать протеинограмму и объяснять причины различий;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трактовать данные энзимологических и</w:t>
      </w:r>
      <w:r>
        <w:rPr>
          <w:rFonts w:eastAsia="Calibri" w:cs="Times New Roman"/>
          <w:kern w:val="0"/>
          <w:lang w:val="ru-RU" w:eastAsia="en-US" w:bidi="ar-SA"/>
        </w:rPr>
        <w:t>сследований сыворотки крови;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анализировать вопросы общей патологии и современные теоретические концепции и направления в медицине;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обосновывать принципы базисной, патогенетической терапии наиболее распространенных аллергических заболеваний;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обосноват</w:t>
      </w:r>
      <w:r>
        <w:rPr>
          <w:rFonts w:eastAsia="Calibri" w:cs="Times New Roman"/>
          <w:kern w:val="0"/>
          <w:lang w:val="ru-RU" w:eastAsia="en-US" w:bidi="ar-SA"/>
        </w:rPr>
        <w:t>ь необходимость клинико-иммунологического обследования больного, интерпретировать результаты оценки иммунного статуса;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определить статус пациента: собрать аллергологический анамнез, провести опрос больного и/или родственников, провести физикальное обслед</w:t>
      </w:r>
      <w:r>
        <w:rPr>
          <w:rFonts w:eastAsia="Calibri" w:cs="Times New Roman"/>
          <w:kern w:val="0"/>
          <w:lang w:val="ru-RU" w:eastAsia="en-US" w:bidi="ar-SA"/>
        </w:rPr>
        <w:t>ование пациента (осмотр, пальпация, аускультация, измерение артериального давления, определение свойств артериального пульса и т. п.); оценить состояние пациента для принятия решения о необходимости оказания ему медицинской помощи; провести первичное обсле</w:t>
      </w:r>
      <w:r>
        <w:rPr>
          <w:rFonts w:eastAsia="Calibri" w:cs="Times New Roman"/>
          <w:kern w:val="0"/>
          <w:lang w:val="ru-RU" w:eastAsia="en-US" w:bidi="ar-SA"/>
        </w:rPr>
        <w:t>дование систем и органов;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установить приоритеты для решения  проблем здоровья пациента: критическое (терминальное) состояние, состояние с хроническим заболеванием, иммуноскомпрометированное состояние, инвалидность;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наметить объем дополнительных исследо</w:t>
      </w:r>
      <w:r>
        <w:rPr>
          <w:rFonts w:eastAsia="Calibri" w:cs="Times New Roman"/>
          <w:kern w:val="0"/>
          <w:lang w:val="ru-RU" w:eastAsia="en-US" w:bidi="ar-SA"/>
        </w:rPr>
        <w:t>ваний в соответствии с прогнозом болезни, для уточнения диагноза и получения достоверного результата;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подобрать индивидуальный вид оказания помощи для лечения пациента в соответствии с ситуацией: первичная помощь, скорая помощь, госпитализация;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сформул</w:t>
      </w:r>
      <w:r>
        <w:rPr>
          <w:rFonts w:eastAsia="Calibri" w:cs="Times New Roman"/>
          <w:kern w:val="0"/>
          <w:lang w:val="ru-RU" w:eastAsia="en-US" w:bidi="ar-SA"/>
        </w:rPr>
        <w:t>ировать клинический диагноз;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разобрать план терапевтических действий, с учетом протекания болезни и ее лечения;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 xml:space="preserve">- сформулировать показания к избранному методу лечения с учетом этиотропных и патогенетических средств, обосновать фармакотерапию у </w:t>
      </w:r>
      <w:r>
        <w:rPr>
          <w:rFonts w:eastAsia="Calibri" w:cs="Times New Roman"/>
          <w:kern w:val="0"/>
          <w:lang w:val="ru-RU" w:eastAsia="en-US" w:bidi="ar-SA"/>
        </w:rPr>
        <w:t>конкретного больного при основных патологических синдромах аллергических заболеваний;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применять различные способы введения лекарств</w:t>
      </w:r>
      <w:r>
        <w:rPr>
          <w:rFonts w:eastAsia="Calibri" w:cs="Times New Roman"/>
          <w:kern w:val="0"/>
          <w:lang w:val="ru-RU" w:eastAsia="en-US" w:bidi="ar-SA"/>
        </w:rPr>
        <w:t>енных препаратов;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поставить предварительный диагноз – синтезировать информацию о пациенте с целью определения патологии и причин, ее вызывающих;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наметить объем дополнительных исследований в соответствии с прогнозом болезни, для уточнения диагноза и пол</w:t>
      </w:r>
      <w:r>
        <w:rPr>
          <w:rFonts w:eastAsia="Calibri" w:cs="Times New Roman"/>
          <w:kern w:val="0"/>
          <w:lang w:val="ru-RU" w:eastAsia="en-US" w:bidi="ar-SA"/>
        </w:rPr>
        <w:t xml:space="preserve">учения достоверного результата; 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использовать в лечебной деятельности методы первичной и вторичной профилактики (на основе доказательной медицины), устанавливать причинно-следственные связи изменений состояния здоровья от воздействия факторов среды обита</w:t>
      </w:r>
      <w:r>
        <w:rPr>
          <w:rFonts w:eastAsia="Calibri" w:cs="Times New Roman"/>
          <w:kern w:val="0"/>
          <w:lang w:val="ru-RU" w:eastAsia="en-US" w:bidi="ar-SA"/>
        </w:rPr>
        <w:t>ния: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заполнять историю болезни, выписать рецепты;</w:t>
      </w:r>
    </w:p>
    <w:p w:rsidR="005D3074" w:rsidRDefault="002C58FB">
      <w:pPr>
        <w:widowControl/>
        <w:tabs>
          <w:tab w:val="left" w:pos="142"/>
          <w:tab w:val="left" w:pos="540"/>
        </w:tabs>
        <w:suppressAutoHyphens w:val="0"/>
        <w:spacing w:after="120"/>
        <w:ind w:left="284"/>
        <w:jc w:val="both"/>
        <w:textAlignment w:val="auto"/>
      </w:pPr>
      <w:r>
        <w:rPr>
          <w:rFonts w:eastAsia="Times New Roman" w:cs="Times New Roman"/>
          <w:bCs/>
          <w:iCs/>
          <w:kern w:val="0"/>
          <w:lang w:val="ru-RU" w:eastAsia="ru-RU" w:bidi="ar-SA"/>
        </w:rPr>
        <w:t>-</w:t>
      </w: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lang w:val="ru-RU" w:eastAsia="ru-RU" w:bidi="ar-SA"/>
        </w:rPr>
        <w:t>обосновать необходимость клинико-иммунологического обследования;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  <w:tab w:val="left" w:pos="540"/>
        </w:tabs>
        <w:suppressAutoHyphens w:val="0"/>
        <w:spacing w:after="200" w:line="276" w:lineRule="auto"/>
        <w:ind w:left="284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провести дифференциальную диагностику заболеваний иммунной системы;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  <w:tab w:val="left" w:pos="540"/>
        </w:tabs>
        <w:suppressAutoHyphens w:val="0"/>
        <w:spacing w:after="200" w:line="276" w:lineRule="auto"/>
        <w:ind w:left="284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оценивать и интерпретировать результаты клинико-иммунологического </w:t>
      </w:r>
      <w:r>
        <w:rPr>
          <w:rFonts w:eastAsia="Times New Roman" w:cs="Times New Roman"/>
          <w:kern w:val="0"/>
          <w:lang w:val="ru-RU" w:eastAsia="ru-RU" w:bidi="ar-SA"/>
        </w:rPr>
        <w:t>обследования;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  <w:tab w:val="left" w:pos="540"/>
        </w:tabs>
        <w:suppressAutoHyphens w:val="0"/>
        <w:spacing w:after="200" w:line="276" w:lineRule="auto"/>
        <w:ind w:left="284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оценить значение иммуногенетических факторов в патогенезе и диагностике иммуноопосредованных заболеваний человека, при трансплантации органов и тканей;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  <w:tab w:val="left" w:pos="540"/>
        </w:tabs>
        <w:suppressAutoHyphens w:val="0"/>
        <w:spacing w:after="200" w:line="276" w:lineRule="auto"/>
        <w:ind w:left="284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оценить иммунный ответ после активной иммунизации у человека;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  <w:tab w:val="left" w:pos="540"/>
        </w:tabs>
        <w:suppressAutoHyphens w:val="0"/>
        <w:spacing w:after="200" w:line="276" w:lineRule="auto"/>
        <w:ind w:left="284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определить «группу риска» по</w:t>
      </w:r>
      <w:r>
        <w:rPr>
          <w:rFonts w:eastAsia="Times New Roman" w:cs="Times New Roman"/>
          <w:kern w:val="0"/>
          <w:lang w:val="ru-RU" w:eastAsia="ru-RU" w:bidi="ar-SA"/>
        </w:rPr>
        <w:t xml:space="preserve"> иммунопатологии на основе клинических признаков для верификации иммунодефицитных, аутоиммунных, аллергических, иммунопролиферативных заболеваний;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  <w:tab w:val="left" w:pos="540"/>
        </w:tabs>
        <w:suppressAutoHyphens w:val="0"/>
        <w:spacing w:after="200" w:line="276" w:lineRule="auto"/>
        <w:ind w:left="284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обосновать необходимость назначения иммунокорригирующих препаратов и оценить их эффективность действия в проц</w:t>
      </w:r>
      <w:r>
        <w:rPr>
          <w:rFonts w:eastAsia="Times New Roman" w:cs="Times New Roman"/>
          <w:kern w:val="0"/>
          <w:lang w:val="ru-RU" w:eastAsia="ru-RU" w:bidi="ar-SA"/>
        </w:rPr>
        <w:t>ессе лечения;</w:t>
      </w:r>
    </w:p>
    <w:p w:rsidR="005D3074" w:rsidRDefault="002C58FB">
      <w:pPr>
        <w:widowControl/>
        <w:numPr>
          <w:ilvl w:val="0"/>
          <w:numId w:val="111"/>
        </w:numPr>
        <w:tabs>
          <w:tab w:val="left" w:pos="142"/>
          <w:tab w:val="left" w:pos="360"/>
          <w:tab w:val="left" w:pos="502"/>
          <w:tab w:val="left" w:pos="540"/>
        </w:tabs>
        <w:suppressAutoHyphens w:val="0"/>
        <w:spacing w:after="200" w:line="276" w:lineRule="auto"/>
        <w:ind w:left="284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составить программу иммунореабилитации для лиц из групп риска и для больных с заболеваниями, ассоциированными с иммунодефицитами.</w:t>
      </w:r>
    </w:p>
    <w:p w:rsidR="005D3074" w:rsidRDefault="005D3074">
      <w:pPr>
        <w:widowControl/>
        <w:tabs>
          <w:tab w:val="left" w:pos="1134"/>
          <w:tab w:val="right" w:leader="underscore" w:pos="9639"/>
        </w:tabs>
        <w:suppressAutoHyphens w:val="0"/>
        <w:spacing w:after="200"/>
        <w:ind w:hanging="283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D3074" w:rsidRDefault="002C58FB">
      <w:pPr>
        <w:widowControl/>
        <w:suppressAutoHyphens w:val="0"/>
        <w:ind w:left="36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Владеть 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- навыками постановки предварительного диагноза на основании результатов биохимических исследований </w:t>
      </w:r>
      <w:r>
        <w:rPr>
          <w:rFonts w:eastAsia="Calibri" w:cs="Times New Roman"/>
          <w:kern w:val="0"/>
          <w:lang w:val="ru-RU" w:eastAsia="en-US" w:bidi="ar-SA"/>
        </w:rPr>
        <w:t>биологических жидкостей организма;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</w:pPr>
      <w:r>
        <w:rPr>
          <w:rFonts w:eastAsia="Calibri" w:cs="Times New Roman"/>
          <w:kern w:val="0"/>
          <w:lang w:val="ru-RU" w:eastAsia="en-US" w:bidi="ar-SA"/>
        </w:rPr>
        <w:t>- основами врачебных диагностических и лечебных манипуляций по оказанию первой врачебной помощи;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навыками применения лекарственных средств, реабилитации и профилактике аллергических заболеваний;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правильным ведением ме</w:t>
      </w:r>
      <w:r>
        <w:rPr>
          <w:rFonts w:eastAsia="Calibri" w:cs="Times New Roman"/>
          <w:kern w:val="0"/>
          <w:lang w:val="ru-RU" w:eastAsia="en-US" w:bidi="ar-SA"/>
        </w:rPr>
        <w:t>дицинской документации;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методами общеклинического обследования;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интерпретацией результатов лабораторных, инструментальных методов диагностики;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алгоритмом развернутого клинического диагноза;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- алгоритмом постановки предварительного  диагноза с </w:t>
      </w:r>
      <w:r>
        <w:rPr>
          <w:rFonts w:eastAsia="Calibri" w:cs="Times New Roman"/>
          <w:kern w:val="0"/>
          <w:lang w:val="ru-RU" w:eastAsia="en-US" w:bidi="ar-SA"/>
        </w:rPr>
        <w:t>последующим направлением пациента к соответствующему врачу-специалисту;</w:t>
      </w:r>
    </w:p>
    <w:p w:rsidR="005D3074" w:rsidRDefault="002C58FB">
      <w:pPr>
        <w:widowControl/>
        <w:suppressAutoHyphens w:val="0"/>
        <w:spacing w:after="200"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основными врачебными диагностическими и лечебными мероприятиями по оказанию первой врачебной помощи при неотложных и угрожающих жизни состояниях;</w:t>
      </w:r>
    </w:p>
    <w:p w:rsidR="005D3074" w:rsidRDefault="002C58FB">
      <w:pPr>
        <w:widowControl/>
        <w:tabs>
          <w:tab w:val="left" w:pos="756"/>
        </w:tabs>
        <w:suppressAutoHyphens w:val="0"/>
        <w:ind w:left="284"/>
        <w:jc w:val="both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- методикой </w:t>
      </w:r>
      <w:r>
        <w:rPr>
          <w:rFonts w:eastAsia="Times New Roman" w:cs="Times New Roman"/>
          <w:kern w:val="0"/>
          <w:lang w:val="ru-RU" w:eastAsia="ru-RU" w:bidi="ar-SA"/>
        </w:rPr>
        <w:t>клинико-иммунологическог</w:t>
      </w:r>
      <w:r>
        <w:rPr>
          <w:rFonts w:eastAsia="Times New Roman" w:cs="Times New Roman"/>
          <w:kern w:val="0"/>
          <w:lang w:val="ru-RU" w:eastAsia="ru-RU" w:bidi="ar-SA"/>
        </w:rPr>
        <w:t>о обследования;</w:t>
      </w:r>
    </w:p>
    <w:p w:rsidR="005D3074" w:rsidRDefault="002C58FB">
      <w:pPr>
        <w:widowControl/>
        <w:tabs>
          <w:tab w:val="left" w:pos="756"/>
        </w:tabs>
        <w:suppressAutoHyphens w:val="0"/>
        <w:ind w:left="284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- интерпретацией результатов клинико-иммунологического обследования;</w:t>
      </w:r>
    </w:p>
    <w:p w:rsidR="005D3074" w:rsidRDefault="002C58FB">
      <w:pPr>
        <w:widowControl/>
        <w:tabs>
          <w:tab w:val="left" w:pos="756"/>
        </w:tabs>
        <w:suppressAutoHyphens w:val="0"/>
        <w:ind w:left="284"/>
        <w:jc w:val="both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- алгоритмом постановки иммунологического диагноза;</w:t>
      </w:r>
    </w:p>
    <w:p w:rsidR="005D3074" w:rsidRDefault="002C58FB">
      <w:pPr>
        <w:widowControl/>
        <w:tabs>
          <w:tab w:val="left" w:pos="756"/>
        </w:tabs>
        <w:suppressAutoHyphens w:val="0"/>
        <w:ind w:left="284"/>
        <w:jc w:val="both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- методами иммунокоррекции, иммунопрофилактики и иммунореабилитации.</w:t>
      </w:r>
    </w:p>
    <w:p w:rsidR="005D3074" w:rsidRDefault="005D3074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5D3074" w:rsidRDefault="002C58FB">
      <w:pPr>
        <w:widowControl/>
        <w:suppressAutoHyphens w:val="0"/>
        <w:spacing w:after="200"/>
        <w:textAlignment w:val="auto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Разработчик: профессор, д.м.н.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  <w:t>Олехнович В.М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.</w:t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ab/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2C58FB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АННОТАЦИЯ</w:t>
      </w:r>
    </w:p>
    <w:p w:rsidR="005D3074" w:rsidRDefault="002C58FB">
      <w:pPr>
        <w:jc w:val="center"/>
        <w:textAlignment w:val="auto"/>
      </w:pPr>
      <w:r>
        <w:rPr>
          <w:rFonts w:cs="Times New Roman"/>
          <w:b/>
          <w:sz w:val="28"/>
          <w:szCs w:val="28"/>
          <w:lang w:bidi="ar-SA"/>
        </w:rPr>
        <w:t>Рабочей программы дисциплины</w:t>
      </w:r>
      <w:r>
        <w:rPr>
          <w:rFonts w:cs="Times New Roman"/>
          <w:b/>
          <w:sz w:val="32"/>
          <w:szCs w:val="32"/>
          <w:lang w:bidi="ar-SA"/>
        </w:rPr>
        <w:t xml:space="preserve"> </w:t>
      </w:r>
    </w:p>
    <w:p w:rsidR="005D3074" w:rsidRDefault="005D3074">
      <w:pPr>
        <w:jc w:val="center"/>
        <w:textAlignment w:val="auto"/>
        <w:rPr>
          <w:rFonts w:cs="Times New Roman"/>
          <w:b/>
          <w:sz w:val="32"/>
          <w:szCs w:val="32"/>
          <w:lang w:val="ru-RU" w:bidi="ar-SA"/>
        </w:rPr>
      </w:pPr>
    </w:p>
    <w:p w:rsidR="005D3074" w:rsidRDefault="002C58FB">
      <w:pPr>
        <w:jc w:val="center"/>
        <w:textAlignment w:val="auto"/>
        <w:rPr>
          <w:rFonts w:cs="Times New Roman"/>
          <w:b/>
          <w:sz w:val="32"/>
          <w:szCs w:val="32"/>
          <w:lang w:bidi="ar-SA"/>
        </w:rPr>
      </w:pPr>
      <w:r>
        <w:rPr>
          <w:rFonts w:cs="Times New Roman"/>
          <w:b/>
          <w:sz w:val="32"/>
          <w:szCs w:val="32"/>
          <w:lang w:bidi="ar-SA"/>
        </w:rPr>
        <w:t xml:space="preserve">Сестринское дело </w:t>
      </w:r>
    </w:p>
    <w:p w:rsidR="005D3074" w:rsidRDefault="005D3074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(наименование дисциплины)</w:t>
      </w:r>
    </w:p>
    <w:p w:rsidR="005D3074" w:rsidRDefault="005D3074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Направление подготовки</w:t>
      </w:r>
    </w:p>
    <w:p w:rsidR="005D3074" w:rsidRDefault="002C58FB">
      <w:pPr>
        <w:tabs>
          <w:tab w:val="right" w:leader="underscore" w:pos="8505"/>
        </w:tabs>
        <w:spacing w:line="100" w:lineRule="atLeast"/>
        <w:jc w:val="center"/>
        <w:textAlignment w:val="auto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 xml:space="preserve">060103.65 – «Педиатрия»  </w:t>
      </w:r>
    </w:p>
    <w:p w:rsidR="005D3074" w:rsidRDefault="005D3074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pBdr>
          <w:bottom w:val="single" w:sz="8" w:space="1" w:color="000000"/>
        </w:pBd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Профиль подготовки</w:t>
      </w:r>
    </w:p>
    <w:p w:rsidR="005D3074" w:rsidRDefault="002C58FB">
      <w:pPr>
        <w:pBdr>
          <w:bottom w:val="single" w:sz="8" w:space="1" w:color="000000"/>
        </w:pBdr>
        <w:spacing w:line="100" w:lineRule="atLeast"/>
        <w:jc w:val="center"/>
        <w:textAlignment w:val="auto"/>
      </w:pPr>
      <w:r>
        <w:rPr>
          <w:rFonts w:cs="Times New Roman"/>
          <w:b/>
          <w:sz w:val="28"/>
          <w:szCs w:val="28"/>
          <w:lang w:bidi="ar-SA"/>
        </w:rPr>
        <w:t>060103-"</w:t>
      </w:r>
      <w:r>
        <w:rPr>
          <w:rFonts w:cs="Times New Roman"/>
          <w:b/>
          <w:sz w:val="28"/>
          <w:szCs w:val="28"/>
          <w:lang w:val="ru-RU" w:bidi="ar-SA"/>
        </w:rPr>
        <w:t>Педиатрия»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( наименование профиля)</w:t>
      </w:r>
    </w:p>
    <w:p w:rsidR="005D3074" w:rsidRDefault="005D3074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Квалификация выпускника</w:t>
      </w:r>
    </w:p>
    <w:p w:rsidR="005D3074" w:rsidRDefault="002C58FB">
      <w:pPr>
        <w:tabs>
          <w:tab w:val="right" w:leader="underscore" w:pos="8505"/>
        </w:tabs>
        <w:spacing w:line="100" w:lineRule="atLeast"/>
        <w:jc w:val="center"/>
        <w:textAlignment w:val="auto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>СПЕЦИАЛИСТ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 xml:space="preserve">Форма </w:t>
      </w:r>
      <w:r>
        <w:rPr>
          <w:rFonts w:cs="Times New Roman"/>
          <w:b/>
          <w:sz w:val="28"/>
          <w:szCs w:val="28"/>
          <w:lang w:bidi="ar-SA"/>
        </w:rPr>
        <w:t xml:space="preserve">обучения 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Очная</w:t>
      </w:r>
    </w:p>
    <w:p w:rsidR="005D3074" w:rsidRDefault="002C58FB">
      <w:pPr>
        <w:widowControl/>
        <w:suppressAutoHyphens w:val="0"/>
        <w:spacing w:before="60" w:after="60" w:line="312" w:lineRule="auto"/>
        <w:ind w:firstLine="567"/>
        <w:jc w:val="both"/>
        <w:textAlignment w:val="auto"/>
      </w:pP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Общая трудоемкость дисциплины составляет 3  зачетных единицы, 108 часов.</w:t>
      </w:r>
    </w:p>
    <w:p w:rsidR="005D3074" w:rsidRDefault="002C58FB">
      <w:pPr>
        <w:widowControl/>
        <w:suppressAutoHyphens w:val="0"/>
        <w:jc w:val="both"/>
        <w:textAlignment w:val="auto"/>
        <w:rPr>
          <w:rFonts w:cs="Times New Roman"/>
          <w:b/>
          <w:lang w:val="ru-RU" w:bidi="ar-SA"/>
        </w:rPr>
      </w:pPr>
      <w:r>
        <w:rPr>
          <w:rFonts w:cs="Times New Roman"/>
          <w:b/>
          <w:lang w:val="ru-RU" w:bidi="ar-SA"/>
        </w:rPr>
        <w:t>Цели освоения дисциплины:</w:t>
      </w:r>
    </w:p>
    <w:p w:rsidR="005D3074" w:rsidRDefault="002C58FB">
      <w:pPr>
        <w:widowControl/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Целями учебной практики являются обучение студентов профессиональному уходу за больными детьми различных возрастных групп, основным принципам</w:t>
      </w:r>
      <w:r>
        <w:rPr>
          <w:rFonts w:cs="Times New Roman"/>
          <w:lang w:bidi="ar-SA"/>
        </w:rPr>
        <w:t xml:space="preserve"> медицинской этики и деонтологии, а также умению пользоваться медицинским оборудованием и инструментарием.</w:t>
      </w:r>
    </w:p>
    <w:p w:rsidR="005D3074" w:rsidRDefault="005D3074">
      <w:pPr>
        <w:tabs>
          <w:tab w:val="left" w:pos="426"/>
        </w:tabs>
        <w:spacing w:line="240" w:lineRule="exact"/>
        <w:jc w:val="both"/>
        <w:textAlignment w:val="auto"/>
        <w:rPr>
          <w:rFonts w:ascii="NTTimes/Cyrillic Cyr" w:hAnsi="NTTimes/Cyrillic Cyr" w:cs="NTTimes/Cyrillic Cyr"/>
          <w:b/>
          <w:bCs/>
          <w:lang w:bidi="ar-SA"/>
        </w:rPr>
      </w:pPr>
    </w:p>
    <w:p w:rsidR="005D3074" w:rsidRDefault="002C58FB">
      <w:pPr>
        <w:tabs>
          <w:tab w:val="left" w:pos="426"/>
        </w:tabs>
        <w:spacing w:line="240" w:lineRule="exact"/>
        <w:jc w:val="both"/>
        <w:textAlignment w:val="auto"/>
      </w:pPr>
      <w:r>
        <w:rPr>
          <w:rFonts w:cs="Times New Roman"/>
          <w:b/>
          <w:bCs/>
          <w:lang w:bidi="ar-SA"/>
        </w:rPr>
        <w:t>Задачами дисциплины являются:</w:t>
      </w:r>
      <w:r>
        <w:rPr>
          <w:rFonts w:cs="Times New Roman"/>
          <w:lang w:bidi="ar-SA"/>
        </w:rPr>
        <w:t xml:space="preserve">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ab/>
        <w:t>–</w:t>
      </w:r>
      <w:r>
        <w:rPr>
          <w:rFonts w:cs="Times New Roman"/>
          <w:lang w:bidi="ar-SA"/>
        </w:rPr>
        <w:tab/>
        <w:t>изучение функциональных обязанностей среднего ме</w:t>
      </w:r>
      <w:r>
        <w:rPr>
          <w:rFonts w:cs="Times New Roman"/>
          <w:lang w:bidi="ar-SA"/>
        </w:rPr>
        <w:softHyphen/>
        <w:t>дицинского персонала и условий их работы в детских учреждениях: б</w:t>
      </w:r>
      <w:r>
        <w:rPr>
          <w:rFonts w:cs="Times New Roman"/>
          <w:lang w:bidi="ar-SA"/>
        </w:rPr>
        <w:t xml:space="preserve">ольницах, поликлиниках, домах ребенка;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ab/>
        <w:t>–</w:t>
      </w:r>
      <w:r>
        <w:rPr>
          <w:rFonts w:cs="Times New Roman"/>
          <w:lang w:bidi="ar-SA"/>
        </w:rPr>
        <w:tab/>
        <w:t xml:space="preserve">воспитание у студентов принципов медицинской деонтологии     и этики, любви к избранной профессии;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ab/>
        <w:t>–</w:t>
      </w:r>
      <w:r>
        <w:rPr>
          <w:rFonts w:cs="Times New Roman"/>
          <w:lang w:bidi="ar-SA"/>
        </w:rPr>
        <w:tab/>
        <w:t xml:space="preserve">овладение правилами и приемами ухода за здоровыми детьми и элементами их воспитания;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ab/>
        <w:t>–</w:t>
      </w:r>
      <w:r>
        <w:rPr>
          <w:rFonts w:cs="Times New Roman"/>
          <w:lang w:bidi="ar-SA"/>
        </w:rPr>
        <w:tab/>
        <w:t xml:space="preserve">обучение приемам </w:t>
      </w:r>
      <w:r>
        <w:rPr>
          <w:rFonts w:cs="Times New Roman"/>
          <w:lang w:bidi="ar-SA"/>
        </w:rPr>
        <w:t xml:space="preserve">дифференцированного ухода за больными детьми с наиболее распространенной патологией и оказания доврачебной помощи при неотложных состояниях;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ind w:firstLine="426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- обучение медицинским процедурам и манипуляциям. </w:t>
      </w:r>
    </w:p>
    <w:p w:rsidR="005D3074" w:rsidRDefault="005D3074">
      <w:pPr>
        <w:shd w:val="clear" w:color="auto" w:fill="FFFFFF"/>
        <w:ind w:left="14" w:right="14" w:firstLine="662"/>
        <w:textAlignment w:val="auto"/>
        <w:rPr>
          <w:rFonts w:cs="Times New Roman"/>
          <w:szCs w:val="28"/>
          <w:lang w:bidi="ar-SA"/>
        </w:rPr>
      </w:pPr>
    </w:p>
    <w:p w:rsidR="005D3074" w:rsidRDefault="002C58FB">
      <w:pPr>
        <w:shd w:val="clear" w:color="auto" w:fill="FFFFFF"/>
        <w:tabs>
          <w:tab w:val="left" w:pos="900"/>
        </w:tabs>
        <w:ind w:firstLine="540"/>
        <w:jc w:val="both"/>
        <w:textAlignment w:val="auto"/>
      </w:pPr>
      <w:r>
        <w:rPr>
          <w:rFonts w:cs="Times New Roman"/>
          <w:b/>
          <w:lang w:bidi="ar-SA"/>
        </w:rPr>
        <w:t>Место дисциплины в структуре ООП</w:t>
      </w:r>
      <w:r>
        <w:rPr>
          <w:rFonts w:cs="Times New Roman"/>
          <w:b/>
          <w:sz w:val="28"/>
          <w:szCs w:val="28"/>
          <w:lang w:bidi="ar-SA"/>
        </w:rPr>
        <w:t xml:space="preserve">: </w:t>
      </w:r>
      <w:r>
        <w:rPr>
          <w:rFonts w:cs="Times New Roman"/>
          <w:bCs/>
          <w:lang w:bidi="ar-SA"/>
        </w:rPr>
        <w:t>Учебная программа «Сестринск</w:t>
      </w:r>
      <w:r>
        <w:rPr>
          <w:rFonts w:cs="Times New Roman"/>
          <w:bCs/>
          <w:lang w:bidi="ar-SA"/>
        </w:rPr>
        <w:t>ое дело в педиатрии» является разделом основной образовательной программы по направлению подготовки 060103.65  – «Педиатрия».</w:t>
      </w:r>
    </w:p>
    <w:p w:rsidR="005D3074" w:rsidRDefault="002C58FB">
      <w:pPr>
        <w:shd w:val="clear" w:color="auto" w:fill="FFFFFF"/>
        <w:tabs>
          <w:tab w:val="left" w:pos="900"/>
        </w:tabs>
        <w:ind w:left="540"/>
        <w:jc w:val="both"/>
        <w:textAlignment w:val="auto"/>
      </w:pPr>
      <w:r>
        <w:rPr>
          <w:rFonts w:cs="Times New Roman"/>
          <w:lang w:bidi="ar-SA"/>
        </w:rPr>
        <w:t>С.3 Профессиональный цикл</w:t>
      </w:r>
    </w:p>
    <w:p w:rsidR="005D3074" w:rsidRDefault="002C58FB">
      <w:pPr>
        <w:widowControl/>
        <w:numPr>
          <w:ilvl w:val="0"/>
          <w:numId w:val="112"/>
        </w:numPr>
        <w:shd w:val="clear" w:color="auto" w:fill="FFFFFF"/>
        <w:tabs>
          <w:tab w:val="left" w:pos="-360"/>
        </w:tabs>
        <w:suppressAutoHyphens w:val="0"/>
        <w:ind w:hanging="693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Уход за терапевтическими больными детьми.</w:t>
      </w:r>
    </w:p>
    <w:p w:rsidR="005D3074" w:rsidRDefault="002C58FB">
      <w:pPr>
        <w:shd w:val="clear" w:color="auto" w:fill="FFFFFF"/>
        <w:tabs>
          <w:tab w:val="left" w:pos="900"/>
        </w:tabs>
        <w:ind w:firstLine="540"/>
        <w:jc w:val="both"/>
        <w:textAlignment w:val="auto"/>
        <w:rPr>
          <w:rFonts w:cs="Times New Roman"/>
          <w:bCs/>
          <w:lang w:bidi="ar-SA"/>
        </w:rPr>
      </w:pPr>
      <w:r>
        <w:rPr>
          <w:rFonts w:cs="Times New Roman"/>
          <w:bCs/>
          <w:lang w:bidi="ar-SA"/>
        </w:rPr>
        <w:t>Она находится в методической взаимосвязи и базируется на следу</w:t>
      </w:r>
      <w:r>
        <w:rPr>
          <w:rFonts w:cs="Times New Roman"/>
          <w:bCs/>
          <w:lang w:bidi="ar-SA"/>
        </w:rPr>
        <w:t>ющих циклах и дисциплинах в структуре ООП:</w:t>
      </w:r>
    </w:p>
    <w:p w:rsidR="005D3074" w:rsidRDefault="005D3074">
      <w:pPr>
        <w:shd w:val="clear" w:color="auto" w:fill="FFFFFF"/>
        <w:tabs>
          <w:tab w:val="left" w:pos="900"/>
        </w:tabs>
        <w:ind w:firstLine="540"/>
        <w:jc w:val="both"/>
        <w:textAlignment w:val="auto"/>
        <w:rPr>
          <w:rFonts w:cs="Times New Roman"/>
          <w:sz w:val="10"/>
          <w:szCs w:val="10"/>
          <w:lang w:bidi="ar-SA"/>
        </w:rPr>
      </w:pPr>
    </w:p>
    <w:p w:rsidR="005D3074" w:rsidRDefault="002C58FB">
      <w:pPr>
        <w:shd w:val="clear" w:color="auto" w:fill="FFFFFF"/>
        <w:tabs>
          <w:tab w:val="left" w:pos="900"/>
        </w:tabs>
        <w:ind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С.1  Гуманитарный, социальный и экономический цикл</w:t>
      </w:r>
    </w:p>
    <w:p w:rsidR="005D3074" w:rsidRDefault="002C58FB">
      <w:pPr>
        <w:widowControl/>
        <w:numPr>
          <w:ilvl w:val="0"/>
          <w:numId w:val="113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Биоэтика;</w:t>
      </w:r>
    </w:p>
    <w:p w:rsidR="005D3074" w:rsidRDefault="002C58FB">
      <w:pPr>
        <w:widowControl/>
        <w:numPr>
          <w:ilvl w:val="0"/>
          <w:numId w:val="113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История медицины;</w:t>
      </w:r>
    </w:p>
    <w:p w:rsidR="005D3074" w:rsidRDefault="002C58FB">
      <w:pPr>
        <w:widowControl/>
        <w:numPr>
          <w:ilvl w:val="0"/>
          <w:numId w:val="113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Латинский язык;</w:t>
      </w:r>
    </w:p>
    <w:p w:rsidR="005D3074" w:rsidRDefault="002C58FB">
      <w:pPr>
        <w:widowControl/>
        <w:numPr>
          <w:ilvl w:val="0"/>
          <w:numId w:val="113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Психология и педагогика.</w:t>
      </w:r>
    </w:p>
    <w:p w:rsidR="005D3074" w:rsidRDefault="005D3074">
      <w:pPr>
        <w:shd w:val="clear" w:color="auto" w:fill="FFFFFF"/>
        <w:tabs>
          <w:tab w:val="left" w:pos="900"/>
        </w:tabs>
        <w:ind w:firstLine="540"/>
        <w:jc w:val="both"/>
        <w:textAlignment w:val="auto"/>
        <w:rPr>
          <w:rFonts w:cs="Times New Roman"/>
          <w:sz w:val="10"/>
          <w:szCs w:val="10"/>
          <w:lang w:bidi="ar-SA"/>
        </w:rPr>
      </w:pPr>
    </w:p>
    <w:p w:rsidR="005D3074" w:rsidRDefault="002C58FB">
      <w:pPr>
        <w:shd w:val="clear" w:color="auto" w:fill="FFFFFF"/>
        <w:tabs>
          <w:tab w:val="left" w:pos="900"/>
        </w:tabs>
        <w:ind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С.2  Математический, естественнонаучный цикл</w:t>
      </w:r>
    </w:p>
    <w:p w:rsidR="005D3074" w:rsidRDefault="002C58FB">
      <w:pPr>
        <w:widowControl/>
        <w:numPr>
          <w:ilvl w:val="0"/>
          <w:numId w:val="114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Анатомия;</w:t>
      </w:r>
    </w:p>
    <w:p w:rsidR="005D3074" w:rsidRDefault="002C58FB">
      <w:pPr>
        <w:widowControl/>
        <w:numPr>
          <w:ilvl w:val="0"/>
          <w:numId w:val="114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Гистология, эмбриология, цитология;</w:t>
      </w:r>
    </w:p>
    <w:p w:rsidR="005D3074" w:rsidRDefault="002C58FB">
      <w:pPr>
        <w:widowControl/>
        <w:numPr>
          <w:ilvl w:val="0"/>
          <w:numId w:val="114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Биология с генетикой;</w:t>
      </w:r>
    </w:p>
    <w:p w:rsidR="005D3074" w:rsidRDefault="002C58FB">
      <w:pPr>
        <w:widowControl/>
        <w:numPr>
          <w:ilvl w:val="0"/>
          <w:numId w:val="114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Химия;</w:t>
      </w:r>
    </w:p>
    <w:p w:rsidR="005D3074" w:rsidRDefault="002C58FB">
      <w:pPr>
        <w:widowControl/>
        <w:numPr>
          <w:ilvl w:val="0"/>
          <w:numId w:val="114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Медицинская физика;</w:t>
      </w:r>
    </w:p>
    <w:p w:rsidR="005D3074" w:rsidRDefault="002C58FB">
      <w:pPr>
        <w:widowControl/>
        <w:numPr>
          <w:ilvl w:val="0"/>
          <w:numId w:val="114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Нормальная физиология;</w:t>
      </w:r>
    </w:p>
    <w:p w:rsidR="005D3074" w:rsidRDefault="002C58FB">
      <w:pPr>
        <w:widowControl/>
        <w:numPr>
          <w:ilvl w:val="0"/>
          <w:numId w:val="114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Пат. анатомия;</w:t>
      </w:r>
    </w:p>
    <w:p w:rsidR="005D3074" w:rsidRDefault="002C58FB">
      <w:pPr>
        <w:widowControl/>
        <w:numPr>
          <w:ilvl w:val="0"/>
          <w:numId w:val="114"/>
        </w:numPr>
        <w:shd w:val="clear" w:color="auto" w:fill="FFFFFF"/>
        <w:tabs>
          <w:tab w:val="left" w:pos="900"/>
        </w:tabs>
        <w:suppressAutoHyphens w:val="0"/>
        <w:ind w:left="0" w:firstLine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Пат физиология</w:t>
      </w:r>
    </w:p>
    <w:p w:rsidR="005D3074" w:rsidRDefault="002C58FB">
      <w:pPr>
        <w:jc w:val="both"/>
        <w:textAlignment w:val="auto"/>
      </w:pPr>
      <w:r>
        <w:rPr>
          <w:rFonts w:cs="Times New Roman"/>
          <w:b/>
          <w:lang w:bidi="ar-SA"/>
        </w:rPr>
        <w:t xml:space="preserve">Компетенции обучающегося, формируемые в результате </w:t>
      </w:r>
      <w:r>
        <w:rPr>
          <w:rFonts w:cs="Times New Roman"/>
          <w:b/>
          <w:lang w:val="ru-RU" w:bidi="ar-SA"/>
        </w:rPr>
        <w:t xml:space="preserve"> ос</w:t>
      </w:r>
      <w:r>
        <w:rPr>
          <w:rFonts w:cs="Times New Roman"/>
          <w:b/>
          <w:lang w:bidi="ar-SA"/>
        </w:rPr>
        <w:t>воения</w:t>
      </w:r>
      <w:r>
        <w:rPr>
          <w:rFonts w:cs="Times New Roman"/>
          <w:b/>
          <w:lang w:val="ru-RU" w:bidi="ar-SA"/>
        </w:rPr>
        <w:t xml:space="preserve"> </w:t>
      </w:r>
      <w:r>
        <w:rPr>
          <w:rFonts w:cs="Times New Roman"/>
          <w:b/>
          <w:lang w:bidi="ar-SA"/>
        </w:rPr>
        <w:t xml:space="preserve">дисциплины (модуля): </w:t>
      </w:r>
      <w:r>
        <w:rPr>
          <w:rFonts w:cs="Times New Roman"/>
          <w:lang w:bidi="ar-SA"/>
        </w:rPr>
        <w:t>ОК 1,</w:t>
      </w:r>
      <w:r>
        <w:rPr>
          <w:rFonts w:cs="Times New Roman"/>
          <w:lang w:val="ru-RU" w:bidi="ar-SA"/>
        </w:rPr>
        <w:t xml:space="preserve"> ОК</w:t>
      </w:r>
      <w:r>
        <w:rPr>
          <w:rFonts w:cs="Times New Roman"/>
          <w:lang w:bidi="ar-SA"/>
        </w:rPr>
        <w:t>5,</w:t>
      </w:r>
      <w:r>
        <w:rPr>
          <w:rFonts w:cs="Times New Roman"/>
          <w:lang w:val="ru-RU" w:bidi="ar-SA"/>
        </w:rPr>
        <w:t xml:space="preserve"> ОК</w:t>
      </w:r>
      <w:r>
        <w:rPr>
          <w:rFonts w:cs="Times New Roman"/>
          <w:lang w:bidi="ar-SA"/>
        </w:rPr>
        <w:t>6,</w:t>
      </w:r>
      <w:r>
        <w:rPr>
          <w:rFonts w:cs="Times New Roman"/>
          <w:lang w:val="ru-RU" w:bidi="ar-SA"/>
        </w:rPr>
        <w:t>ОК</w:t>
      </w:r>
      <w:r>
        <w:rPr>
          <w:rFonts w:cs="Times New Roman"/>
          <w:lang w:bidi="ar-SA"/>
        </w:rPr>
        <w:t>7</w:t>
      </w:r>
      <w:r>
        <w:rPr>
          <w:rFonts w:cs="Times New Roman"/>
          <w:lang w:val="ru-RU" w:bidi="ar-SA"/>
        </w:rPr>
        <w:t xml:space="preserve">, </w:t>
      </w:r>
      <w:r>
        <w:rPr>
          <w:rFonts w:cs="Times New Roman"/>
          <w:lang w:bidi="ar-SA"/>
        </w:rPr>
        <w:t>ПК 1,</w:t>
      </w:r>
      <w:r>
        <w:rPr>
          <w:rFonts w:cs="Times New Roman"/>
          <w:lang w:val="ru-RU" w:bidi="ar-SA"/>
        </w:rPr>
        <w:t>ПК</w:t>
      </w:r>
      <w:r>
        <w:rPr>
          <w:rFonts w:cs="Times New Roman"/>
          <w:lang w:bidi="ar-SA"/>
        </w:rPr>
        <w:t>3,</w:t>
      </w:r>
      <w:r>
        <w:rPr>
          <w:rFonts w:cs="Times New Roman"/>
          <w:lang w:val="ru-RU" w:bidi="ar-SA"/>
        </w:rPr>
        <w:t xml:space="preserve"> ПК</w:t>
      </w:r>
      <w:r>
        <w:rPr>
          <w:rFonts w:cs="Times New Roman"/>
          <w:lang w:bidi="ar-SA"/>
        </w:rPr>
        <w:t>7</w:t>
      </w:r>
      <w:r>
        <w:rPr>
          <w:rFonts w:cs="Times New Roman"/>
          <w:lang w:val="ru-RU" w:bidi="ar-SA"/>
        </w:rPr>
        <w:t xml:space="preserve">     </w:t>
      </w:r>
    </w:p>
    <w:p w:rsidR="005D3074" w:rsidRDefault="002C58FB">
      <w:pPr>
        <w:jc w:val="both"/>
        <w:textAlignment w:val="auto"/>
        <w:rPr>
          <w:rFonts w:cs="Times New Roman"/>
          <w:bCs/>
          <w:lang w:bidi="ar-SA"/>
        </w:rPr>
      </w:pPr>
      <w:r>
        <w:rPr>
          <w:rFonts w:cs="Times New Roman"/>
          <w:bCs/>
          <w:lang w:bidi="ar-SA"/>
        </w:rPr>
        <w:t>Формируемые компетенции:</w:t>
      </w:r>
    </w:p>
    <w:p w:rsidR="005D3074" w:rsidRDefault="002C58FB">
      <w:pPr>
        <w:jc w:val="both"/>
        <w:textAlignment w:val="auto"/>
      </w:pPr>
      <w:r>
        <w:rPr>
          <w:rFonts w:cs="Times New Roman"/>
          <w:lang w:bidi="ar-SA"/>
        </w:rPr>
        <w:t>Является</w:t>
      </w:r>
      <w:r>
        <w:rPr>
          <w:rFonts w:cs="Times New Roman"/>
          <w:lang w:bidi="ar-SA"/>
        </w:rPr>
        <w:t xml:space="preserve"> овладение </w:t>
      </w:r>
      <w:r>
        <w:rPr>
          <w:rFonts w:cs="Times New Roman"/>
          <w:b/>
          <w:lang w:bidi="ar-SA"/>
        </w:rPr>
        <w:t>общими компетенциями</w:t>
      </w:r>
      <w:r>
        <w:rPr>
          <w:rFonts w:cs="Times New Roman"/>
          <w:lang w:bidi="ar-SA"/>
        </w:rPr>
        <w:t>:</w:t>
      </w:r>
    </w:p>
    <w:p w:rsidR="005D3074" w:rsidRDefault="002C58FB">
      <w:pPr>
        <w:shd w:val="clear" w:color="auto" w:fill="FFFFFF"/>
        <w:ind w:right="29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</w:t>
      </w:r>
      <w:r>
        <w:rPr>
          <w:rFonts w:cs="Times New Roman"/>
          <w:lang w:bidi="ar-SA"/>
        </w:rPr>
        <w:t xml:space="preserve"> социальной деятельности (ОК – 1);</w:t>
      </w:r>
    </w:p>
    <w:p w:rsidR="005D3074" w:rsidRDefault="002C58FB">
      <w:pPr>
        <w:shd w:val="clear" w:color="auto" w:fill="FFFFFF"/>
        <w:ind w:left="14" w:right="14" w:firstLine="662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Способностью и готовностью к анализу мировоззренческих, социально и личностно значимых философских проблем, основных философских категорий, к самосовершенствованию (ОК – 2);</w:t>
      </w:r>
    </w:p>
    <w:p w:rsidR="005D3074" w:rsidRDefault="002C58FB">
      <w:pPr>
        <w:shd w:val="clear" w:color="auto" w:fill="FFFFFF"/>
        <w:ind w:left="14" w:right="7" w:firstLine="662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Способностью и готовностью к логическому и аргу</w:t>
      </w:r>
      <w:r>
        <w:rPr>
          <w:rFonts w:cs="Times New Roman"/>
          <w:lang w:bidi="ar-SA"/>
        </w:rPr>
        <w:t>ментированному анализу, к публичной речи, ведению дискуссии и полемики, 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конфликтов, к толерантности (ОК-5);</w:t>
      </w:r>
    </w:p>
    <w:p w:rsidR="005D3074" w:rsidRDefault="002C58FB">
      <w:pPr>
        <w:shd w:val="clear" w:color="auto" w:fill="FFFFFF"/>
        <w:ind w:left="7" w:right="29" w:firstLine="67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Способностью и готовностью овладеть одним из иностранных языков на уровне бытового общения, к письменной и устной коммуникации на государственном языке (ОК-6);</w:t>
      </w:r>
    </w:p>
    <w:p w:rsidR="005D3074" w:rsidRDefault="002C58FB">
      <w:pPr>
        <w:shd w:val="clear" w:color="auto" w:fill="FFFFFF"/>
        <w:ind w:left="22" w:right="29" w:firstLine="662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Способностью и готовностью использовать методы управления, организовать работу исполнителей, нах</w:t>
      </w:r>
      <w:r>
        <w:rPr>
          <w:rFonts w:cs="Times New Roman"/>
          <w:lang w:bidi="ar-SA"/>
        </w:rPr>
        <w:t>одить и принимать ответственные управленческие решения в условиях различных мнений и в рамках своей профессиональной компетенции (ОК-7);</w:t>
      </w:r>
    </w:p>
    <w:p w:rsidR="005D3074" w:rsidRDefault="002C58FB">
      <w:pPr>
        <w:shd w:val="clear" w:color="auto" w:fill="FFFFFF"/>
        <w:ind w:left="14" w:right="14" w:firstLine="662"/>
        <w:jc w:val="both"/>
        <w:textAlignment w:val="auto"/>
      </w:pPr>
      <w:r>
        <w:rPr>
          <w:rFonts w:cs="Times New Roman"/>
          <w:b/>
          <w:lang w:bidi="ar-SA"/>
        </w:rPr>
        <w:t>Профессиональными компетенциями</w:t>
      </w:r>
      <w:r>
        <w:rPr>
          <w:rFonts w:cs="Times New Roman"/>
          <w:lang w:bidi="ar-SA"/>
        </w:rPr>
        <w:t>:</w:t>
      </w:r>
    </w:p>
    <w:p w:rsidR="005D3074" w:rsidRDefault="002C58FB">
      <w:pPr>
        <w:shd w:val="clear" w:color="auto" w:fill="FFFFFF"/>
        <w:tabs>
          <w:tab w:val="left" w:pos="7495"/>
        </w:tabs>
        <w:spacing w:before="7"/>
        <w:ind w:firstLine="713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Способностью и готовностью реализовать этические и деонтологические аспекты врачебной </w:t>
      </w:r>
      <w:r>
        <w:rPr>
          <w:rFonts w:cs="Times New Roman"/>
          <w:lang w:bidi="ar-SA"/>
        </w:rPr>
        <w:t>деятельности в общении с коллегами, средним и младшим медицинским персоналом, взрослым населением и подростками, их родителями и родственниками (ПК-1);</w:t>
      </w:r>
    </w:p>
    <w:p w:rsidR="005D3074" w:rsidRDefault="002C58FB">
      <w:pPr>
        <w:shd w:val="clear" w:color="auto" w:fill="FFFFFF"/>
        <w:spacing w:before="7"/>
        <w:ind w:left="22" w:firstLine="67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Способностью и готовностью к формированию системного подхода к анализу медицинской информации, опираясь </w:t>
      </w:r>
      <w:r>
        <w:rPr>
          <w:rFonts w:cs="Times New Roman"/>
          <w:lang w:bidi="ar-SA"/>
        </w:rPr>
        <w:t>на всеобъемлющие принципы доказательной медицины, основанной на поиске 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shd w:val="clear" w:color="auto" w:fill="FFFFFF"/>
        <w:ind w:left="22" w:firstLine="662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Способностью и готовностью применять методы асептики</w:t>
      </w:r>
      <w:r>
        <w:rPr>
          <w:rFonts w:cs="Times New Roman"/>
          <w:lang w:bidi="ar-SA"/>
        </w:rPr>
        <w:t xml:space="preserve"> и антисептики, использовать медицинский инструментарий, проводить санитарную обработку лечебных и диагностических помещений медицинских организаций, владеть техникой ухода за больными (ПК - 7).</w:t>
      </w:r>
    </w:p>
    <w:p w:rsidR="005D3074" w:rsidRDefault="002C58FB">
      <w:pPr>
        <w:ind w:firstLine="709"/>
        <w:jc w:val="both"/>
        <w:textAlignment w:val="auto"/>
      </w:pPr>
      <w:r>
        <w:rPr>
          <w:rFonts w:cs="Times New Roman"/>
          <w:b/>
          <w:lang w:bidi="ar-SA"/>
        </w:rPr>
        <w:t>В результате освоения дисциплины студент должен</w:t>
      </w:r>
      <w:r>
        <w:rPr>
          <w:rFonts w:cs="Times New Roman"/>
          <w:b/>
          <w:lang w:val="ru-RU" w:bidi="ar-SA"/>
        </w:rPr>
        <w:t>:</w:t>
      </w:r>
    </w:p>
    <w:p w:rsidR="005D3074" w:rsidRDefault="002C58FB">
      <w:pPr>
        <w:ind w:firstLine="709"/>
        <w:jc w:val="both"/>
        <w:textAlignment w:val="auto"/>
        <w:rPr>
          <w:rFonts w:cs="Times New Roman"/>
          <w:b/>
          <w:lang w:bidi="ar-SA"/>
        </w:rPr>
      </w:pPr>
      <w:r>
        <w:rPr>
          <w:rFonts w:cs="Times New Roman"/>
          <w:b/>
          <w:lang w:bidi="ar-SA"/>
        </w:rPr>
        <w:t>иметь практи</w:t>
      </w:r>
      <w:r>
        <w:rPr>
          <w:rFonts w:cs="Times New Roman"/>
          <w:b/>
          <w:lang w:bidi="ar-SA"/>
        </w:rPr>
        <w:t>ческий опыт: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выявления нарушенных потребностей пациента;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оказания медицинских услуг в пределах своих полномочий;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планирования и осуществления сестринского ухода;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ведения медицинской документации;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обеспечения санитарных условий в учреждениях здравоохранения</w:t>
      </w:r>
      <w:r>
        <w:rPr>
          <w:rFonts w:cs="Times New Roman"/>
          <w:lang w:bidi="ar-SA"/>
        </w:rPr>
        <w:t xml:space="preserve"> и на дому;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обеспечения гигиенических условий при получении и доставке лечебного питания для пациентов в ЛПУ;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примененять средств транспортировки пациентов и средств малой механизации с учетом основ эргономики;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</w:pPr>
      <w:r>
        <w:rPr>
          <w:rFonts w:cs="Times New Roman"/>
          <w:lang w:bidi="ar-SA"/>
        </w:rPr>
        <w:t xml:space="preserve">соблюдения требований техники безопасности и </w:t>
      </w:r>
      <w:r>
        <w:rPr>
          <w:rFonts w:cs="Times New Roman"/>
          <w:lang w:bidi="ar-SA"/>
        </w:rPr>
        <w:t>противопожарной безопасности</w:t>
      </w:r>
      <w:r>
        <w:rPr>
          <w:rFonts w:cs="Times New Roman"/>
          <w:spacing w:val="-6"/>
          <w:lang w:bidi="ar-SA"/>
        </w:rPr>
        <w:t xml:space="preserve"> при уходе за пациентом во время проведения процедур и манипуляций;</w:t>
      </w:r>
    </w:p>
    <w:p w:rsidR="005D3074" w:rsidRDefault="002C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auto"/>
        <w:rPr>
          <w:rFonts w:cs="Times New Roman"/>
          <w:b/>
          <w:lang w:bidi="ar-SA"/>
        </w:rPr>
      </w:pPr>
      <w:r>
        <w:rPr>
          <w:rFonts w:cs="Times New Roman"/>
          <w:b/>
          <w:lang w:bidi="ar-SA"/>
        </w:rPr>
        <w:t>уметь: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 собирать информацию о состоянии здоровья пациента;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определять проблемы пациента, связанные с состоянием его здоровья;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оказывать помощь медицинской сестр</w:t>
      </w:r>
      <w:r>
        <w:rPr>
          <w:rFonts w:cs="Times New Roman"/>
          <w:lang w:bidi="ar-SA"/>
        </w:rPr>
        <w:t>е в подготовке пациента к лечебно-диагностическим мероприятиям;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оказывать помощь при острой дыхательной недостаточности, коме;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обеспечить безопасную больничную среду для пациента, его окружения и персонала;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проводить текущую и генеральную уборку помещений </w:t>
      </w:r>
      <w:r>
        <w:rPr>
          <w:rFonts w:cs="Times New Roman"/>
          <w:lang w:bidi="ar-SA"/>
        </w:rPr>
        <w:t>с использованием различных дезинфицирующих средств;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составлять памятки для пациента и его окружения по вопросам ухода и самоухода, инфекционной безопасности, физических нагрузок, употребления продуктов питания и т.д.;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использовать правила эргономики в </w:t>
      </w:r>
      <w:r>
        <w:rPr>
          <w:rFonts w:cs="Times New Roman"/>
          <w:lang w:bidi="ar-SA"/>
        </w:rPr>
        <w:t>процессе сестринского ухода и обеспечения безопасного перемещения больного;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общаться с коллегами, больными и их родственниками, соблюдая принципы этики и деонтологии.</w:t>
      </w:r>
    </w:p>
    <w:p w:rsidR="005D3074" w:rsidRDefault="002C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auto"/>
        <w:rPr>
          <w:rFonts w:cs="Times New Roman"/>
          <w:b/>
          <w:lang w:bidi="ar-SA"/>
        </w:rPr>
      </w:pPr>
      <w:r>
        <w:rPr>
          <w:rFonts w:cs="Times New Roman"/>
          <w:b/>
          <w:lang w:bidi="ar-SA"/>
        </w:rPr>
        <w:t>знать: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способы реализации сестринского ухода;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технологии выполнения медицинских услуг;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фа</w:t>
      </w:r>
      <w:r>
        <w:rPr>
          <w:rFonts w:cs="Times New Roman"/>
          <w:lang w:bidi="ar-SA"/>
        </w:rPr>
        <w:t>кторы, влияющие на безопасность пациента и персонала;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принципы санитарно-гигиенического воспитания и образования среди населения;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основы профилактики внутрибольничной инфекции;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основы эргономики.</w:t>
      </w:r>
    </w:p>
    <w:p w:rsidR="005D3074" w:rsidRDefault="002C58FB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АННОТАЦИЯ</w:t>
      </w:r>
    </w:p>
    <w:p w:rsidR="005D3074" w:rsidRDefault="002C58FB">
      <w:pPr>
        <w:jc w:val="center"/>
        <w:textAlignment w:val="auto"/>
      </w:pPr>
      <w:r>
        <w:rPr>
          <w:rFonts w:cs="Times New Roman"/>
          <w:b/>
          <w:sz w:val="28"/>
          <w:szCs w:val="28"/>
          <w:lang w:bidi="ar-SA"/>
        </w:rPr>
        <w:t>Рабочей программы дисциплины</w:t>
      </w:r>
      <w:r>
        <w:rPr>
          <w:rFonts w:cs="Times New Roman"/>
          <w:b/>
          <w:sz w:val="32"/>
          <w:szCs w:val="32"/>
          <w:lang w:bidi="ar-SA"/>
        </w:rPr>
        <w:t xml:space="preserve"> </w:t>
      </w:r>
    </w:p>
    <w:p w:rsidR="005D3074" w:rsidRDefault="005D3074">
      <w:pPr>
        <w:jc w:val="center"/>
        <w:textAlignment w:val="auto"/>
        <w:rPr>
          <w:rFonts w:cs="Times New Roman"/>
          <w:b/>
          <w:sz w:val="32"/>
          <w:szCs w:val="32"/>
          <w:lang w:val="ru-RU" w:bidi="ar-SA"/>
        </w:rPr>
      </w:pPr>
    </w:p>
    <w:p w:rsidR="005D3074" w:rsidRDefault="002C58FB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 xml:space="preserve">Теоретические </w:t>
      </w:r>
      <w:r>
        <w:rPr>
          <w:rFonts w:cs="Times New Roman"/>
          <w:b/>
          <w:sz w:val="28"/>
          <w:szCs w:val="28"/>
          <w:lang w:bidi="ar-SA"/>
        </w:rPr>
        <w:t>основы изучения ухода за больными</w:t>
      </w:r>
    </w:p>
    <w:p w:rsidR="005D3074" w:rsidRDefault="005D3074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(наименование дисциплины)</w:t>
      </w:r>
    </w:p>
    <w:p w:rsidR="005D3074" w:rsidRDefault="005D3074">
      <w:pPr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Направление подготовки</w:t>
      </w:r>
    </w:p>
    <w:p w:rsidR="005D3074" w:rsidRDefault="002C58FB">
      <w:pPr>
        <w:tabs>
          <w:tab w:val="right" w:leader="underscore" w:pos="8505"/>
        </w:tabs>
        <w:spacing w:line="100" w:lineRule="atLeast"/>
        <w:jc w:val="center"/>
        <w:textAlignment w:val="auto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 xml:space="preserve">060103.65 – «Педиатрия»  </w:t>
      </w:r>
    </w:p>
    <w:p w:rsidR="005D3074" w:rsidRDefault="005D3074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pBdr>
          <w:bottom w:val="single" w:sz="8" w:space="1" w:color="000000"/>
        </w:pBd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Профиль подготовки</w:t>
      </w:r>
    </w:p>
    <w:p w:rsidR="005D3074" w:rsidRDefault="002C58FB">
      <w:pPr>
        <w:pBdr>
          <w:bottom w:val="single" w:sz="8" w:space="1" w:color="000000"/>
        </w:pBdr>
        <w:spacing w:line="100" w:lineRule="atLeast"/>
        <w:jc w:val="center"/>
        <w:textAlignment w:val="auto"/>
      </w:pPr>
      <w:r>
        <w:rPr>
          <w:rFonts w:cs="Times New Roman"/>
          <w:b/>
          <w:sz w:val="28"/>
          <w:szCs w:val="28"/>
          <w:lang w:bidi="ar-SA"/>
        </w:rPr>
        <w:t>060103-"</w:t>
      </w:r>
      <w:r>
        <w:rPr>
          <w:rFonts w:cs="Times New Roman"/>
          <w:b/>
          <w:sz w:val="28"/>
          <w:szCs w:val="28"/>
          <w:lang w:val="ru-RU" w:bidi="ar-SA"/>
        </w:rPr>
        <w:t>Педиатрия»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( наименование профиля)</w:t>
      </w:r>
    </w:p>
    <w:p w:rsidR="005D3074" w:rsidRDefault="005D3074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Квалификация выпускника</w:t>
      </w:r>
    </w:p>
    <w:p w:rsidR="005D3074" w:rsidRDefault="002C58FB">
      <w:pPr>
        <w:tabs>
          <w:tab w:val="right" w:leader="underscore" w:pos="8505"/>
        </w:tabs>
        <w:spacing w:line="100" w:lineRule="atLeast"/>
        <w:jc w:val="center"/>
        <w:textAlignment w:val="auto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>СПЕЦИАЛИСТ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 xml:space="preserve">Форма обучения </w:t>
      </w:r>
    </w:p>
    <w:p w:rsidR="005D3074" w:rsidRDefault="002C58FB">
      <w:pPr>
        <w:spacing w:line="100" w:lineRule="atLeast"/>
        <w:jc w:val="center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>Очная</w:t>
      </w:r>
    </w:p>
    <w:p w:rsidR="005D3074" w:rsidRDefault="005D3074">
      <w:pPr>
        <w:widowControl/>
        <w:suppressAutoHyphens w:val="0"/>
        <w:spacing w:before="60" w:after="60" w:line="312" w:lineRule="auto"/>
        <w:ind w:firstLine="567"/>
        <w:jc w:val="both"/>
        <w:textAlignment w:val="auto"/>
        <w:rPr>
          <w:rFonts w:eastAsia="Times New Roman" w:cs="Times New Roman"/>
          <w:b/>
          <w:spacing w:val="-4"/>
          <w:kern w:val="0"/>
          <w:sz w:val="28"/>
          <w:szCs w:val="28"/>
          <w:lang w:val="en-US" w:eastAsia="ru-RU" w:bidi="ar-SA"/>
        </w:rPr>
      </w:pPr>
    </w:p>
    <w:p w:rsidR="005D3074" w:rsidRDefault="002C58FB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 xml:space="preserve">Общая трудоемкость </w:t>
      </w:r>
      <w:r>
        <w:rPr>
          <w:rFonts w:eastAsia="Times New Roman" w:cs="Times New Roman"/>
          <w:b/>
          <w:spacing w:val="-4"/>
          <w:kern w:val="0"/>
          <w:sz w:val="28"/>
          <w:szCs w:val="28"/>
          <w:lang w:val="ru-RU" w:eastAsia="ru-RU" w:bidi="ar-SA"/>
        </w:rPr>
        <w:t>дисциплины составляет 2  зачетные единицы, 72 часа</w:t>
      </w:r>
      <w:r>
        <w:rPr>
          <w:rFonts w:eastAsia="Times New Roman" w:cs="Times New Roman"/>
          <w:spacing w:val="-4"/>
          <w:kern w:val="0"/>
          <w:sz w:val="28"/>
          <w:szCs w:val="28"/>
          <w:lang w:val="ru-RU" w:eastAsia="ru-RU" w:bidi="ar-SA"/>
        </w:rPr>
        <w:t>.</w:t>
      </w:r>
    </w:p>
    <w:p w:rsidR="005D3074" w:rsidRDefault="002C58FB">
      <w:pPr>
        <w:widowControl/>
        <w:suppressAutoHyphens w:val="0"/>
        <w:jc w:val="both"/>
        <w:textAlignment w:val="auto"/>
        <w:rPr>
          <w:rFonts w:cs="Times New Roman"/>
          <w:b/>
          <w:lang w:val="ru-RU" w:bidi="ar-SA"/>
        </w:rPr>
      </w:pPr>
      <w:r>
        <w:rPr>
          <w:rFonts w:cs="Times New Roman"/>
          <w:b/>
          <w:lang w:val="ru-RU" w:bidi="ar-SA"/>
        </w:rPr>
        <w:t>Цели освоения дисциплины:</w:t>
      </w:r>
    </w:p>
    <w:p w:rsidR="005D3074" w:rsidRDefault="002C58FB">
      <w:pPr>
        <w:widowControl/>
        <w:numPr>
          <w:ilvl w:val="0"/>
          <w:numId w:val="116"/>
        </w:numPr>
        <w:shd w:val="clear" w:color="auto" w:fill="FFFFFF"/>
        <w:tabs>
          <w:tab w:val="left" w:pos="-720"/>
          <w:tab w:val="left" w:pos="0"/>
          <w:tab w:val="left" w:pos="131"/>
        </w:tabs>
        <w:suppressAutoHyphens w:val="0"/>
        <w:jc w:val="both"/>
        <w:textAlignment w:val="auto"/>
      </w:pPr>
      <w:r>
        <w:rPr>
          <w:rFonts w:cs="Times New Roman"/>
          <w:lang w:val="ru-RU" w:bidi="ar-SA"/>
        </w:rPr>
        <w:t>Обучение п</w:t>
      </w:r>
      <w:r>
        <w:rPr>
          <w:rFonts w:cs="Times New Roman"/>
          <w:lang w:bidi="ar-SA"/>
        </w:rPr>
        <w:t xml:space="preserve">рофессиональному уходу за здоровыми и больными детьми различных возрастных групп. </w:t>
      </w:r>
    </w:p>
    <w:p w:rsidR="005D3074" w:rsidRDefault="002C58FB">
      <w:pPr>
        <w:widowControl/>
        <w:numPr>
          <w:ilvl w:val="0"/>
          <w:numId w:val="116"/>
        </w:numPr>
        <w:shd w:val="clear" w:color="auto" w:fill="FFFFFF"/>
        <w:tabs>
          <w:tab w:val="left" w:pos="-720"/>
          <w:tab w:val="left" w:pos="0"/>
          <w:tab w:val="left" w:pos="131"/>
        </w:tabs>
        <w:suppressAutoHyphens w:val="0"/>
        <w:jc w:val="both"/>
        <w:textAlignment w:val="auto"/>
      </w:pPr>
      <w:r>
        <w:rPr>
          <w:rFonts w:cs="Times New Roman"/>
          <w:lang w:val="ru-RU" w:bidi="ar-SA"/>
        </w:rPr>
        <w:t>Обучение п</w:t>
      </w:r>
      <w:r>
        <w:rPr>
          <w:rFonts w:cs="Times New Roman"/>
          <w:lang w:bidi="ar-SA"/>
        </w:rPr>
        <w:t xml:space="preserve">равилам и методам профилактики инфекционных и неинфекционных заболеваний у </w:t>
      </w:r>
      <w:r>
        <w:rPr>
          <w:rFonts w:cs="Times New Roman"/>
          <w:lang w:bidi="ar-SA"/>
        </w:rPr>
        <w:t xml:space="preserve">детей. </w:t>
      </w:r>
    </w:p>
    <w:p w:rsidR="005D3074" w:rsidRDefault="002C58FB">
      <w:pPr>
        <w:widowControl/>
        <w:numPr>
          <w:ilvl w:val="0"/>
          <w:numId w:val="116"/>
        </w:numPr>
        <w:shd w:val="clear" w:color="auto" w:fill="FFFFFF"/>
        <w:tabs>
          <w:tab w:val="left" w:pos="-720"/>
          <w:tab w:val="left" w:pos="0"/>
          <w:tab w:val="left" w:pos="131"/>
        </w:tabs>
        <w:suppressAutoHyphens w:val="0"/>
        <w:jc w:val="both"/>
        <w:textAlignment w:val="auto"/>
      </w:pPr>
      <w:r>
        <w:rPr>
          <w:rFonts w:cs="Times New Roman"/>
          <w:lang w:val="ru-RU" w:bidi="ar-SA"/>
        </w:rPr>
        <w:t>Обучение о</w:t>
      </w:r>
      <w:r>
        <w:rPr>
          <w:rFonts w:cs="Times New Roman"/>
          <w:lang w:bidi="ar-SA"/>
        </w:rPr>
        <w:t>сновным принципам медицинской этики и деонтологии, а также умению пользоваться медицинским оборудованием и инструментарием.</w:t>
      </w:r>
    </w:p>
    <w:p w:rsidR="005D3074" w:rsidRDefault="002C58FB">
      <w:pPr>
        <w:tabs>
          <w:tab w:val="left" w:pos="426"/>
        </w:tabs>
        <w:spacing w:line="240" w:lineRule="exact"/>
        <w:jc w:val="both"/>
        <w:textAlignment w:val="auto"/>
      </w:pPr>
      <w:r>
        <w:rPr>
          <w:rFonts w:cs="Times New Roman"/>
          <w:b/>
          <w:bCs/>
          <w:lang w:bidi="ar-SA"/>
        </w:rPr>
        <w:t>Задачами дисциплины являются:</w:t>
      </w:r>
      <w:r>
        <w:rPr>
          <w:rFonts w:cs="Times New Roman"/>
          <w:lang w:bidi="ar-SA"/>
        </w:rPr>
        <w:t xml:space="preserve">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ab/>
        <w:t>–</w:t>
      </w:r>
      <w:r>
        <w:rPr>
          <w:rFonts w:cs="Times New Roman"/>
          <w:lang w:bidi="ar-SA"/>
        </w:rPr>
        <w:tab/>
        <w:t xml:space="preserve">изучение анатомо-физиологических особенностей здорового ребенка в различные </w:t>
      </w:r>
      <w:r>
        <w:rPr>
          <w:rFonts w:cs="Times New Roman"/>
          <w:lang w:bidi="ar-SA"/>
        </w:rPr>
        <w:t>возрасты.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ind w:firstLine="426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–</w:t>
      </w:r>
      <w:r>
        <w:rPr>
          <w:rFonts w:cs="Times New Roman"/>
          <w:lang w:bidi="ar-SA"/>
        </w:rPr>
        <w:tab/>
        <w:t xml:space="preserve">овладение правилами и приемами ухода за здоровыми детьми и элементами их воспитания;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ind w:firstLine="426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-  овладение принципами асептики и антисептики при выполнении медицинских процедур и манипуляций.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ind w:firstLine="426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–</w:t>
      </w:r>
      <w:r>
        <w:rPr>
          <w:rFonts w:cs="Times New Roman"/>
          <w:lang w:bidi="ar-SA"/>
        </w:rPr>
        <w:tab/>
        <w:t>обучение приемам дифференцированного ухода за больными де</w:t>
      </w:r>
      <w:r>
        <w:rPr>
          <w:rFonts w:cs="Times New Roman"/>
          <w:lang w:bidi="ar-SA"/>
        </w:rPr>
        <w:t xml:space="preserve">тьми с наиболее распространенной патологией и оказания доврачебной помощи при неотложных состояниях;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ab/>
        <w:t>–</w:t>
      </w:r>
      <w:r>
        <w:rPr>
          <w:rFonts w:cs="Times New Roman"/>
          <w:lang w:bidi="ar-SA"/>
        </w:rPr>
        <w:tab/>
        <w:t xml:space="preserve">воспитание у студентов принципов медицинской деонтологии     и этики, любви к избранной профессии; </w:t>
      </w:r>
    </w:p>
    <w:p w:rsidR="005D3074" w:rsidRDefault="002C58FB">
      <w:pPr>
        <w:tabs>
          <w:tab w:val="left" w:pos="426"/>
          <w:tab w:val="left" w:pos="709"/>
        </w:tabs>
        <w:spacing w:line="240" w:lineRule="exact"/>
        <w:jc w:val="both"/>
        <w:textAlignment w:val="auto"/>
      </w:pPr>
      <w:r>
        <w:rPr>
          <w:rFonts w:cs="Times New Roman"/>
          <w:lang w:bidi="ar-SA"/>
        </w:rPr>
        <w:t xml:space="preserve"> </w:t>
      </w:r>
    </w:p>
    <w:p w:rsidR="005D3074" w:rsidRDefault="002C58FB">
      <w:pPr>
        <w:jc w:val="both"/>
        <w:textAlignment w:val="auto"/>
      </w:pPr>
      <w:r>
        <w:rPr>
          <w:rFonts w:cs="Times New Roman"/>
          <w:b/>
          <w:lang w:bidi="ar-SA"/>
        </w:rPr>
        <w:t>Место дисциплины в структуре ООП</w:t>
      </w:r>
      <w:r>
        <w:rPr>
          <w:rFonts w:cs="Times New Roman"/>
          <w:b/>
          <w:sz w:val="28"/>
          <w:szCs w:val="28"/>
          <w:lang w:bidi="ar-SA"/>
        </w:rPr>
        <w:t xml:space="preserve">: </w:t>
      </w:r>
      <w:r>
        <w:rPr>
          <w:rFonts w:cs="Times New Roman"/>
          <w:bCs/>
          <w:lang w:bidi="ar-SA"/>
        </w:rPr>
        <w:t>Учебная програм</w:t>
      </w:r>
      <w:r>
        <w:rPr>
          <w:rFonts w:cs="Times New Roman"/>
          <w:bCs/>
          <w:lang w:bidi="ar-SA"/>
        </w:rPr>
        <w:t>ма «</w:t>
      </w:r>
      <w:r>
        <w:rPr>
          <w:rFonts w:cs="Times New Roman"/>
          <w:lang w:bidi="ar-SA"/>
        </w:rPr>
        <w:t>Теоретические основы изучения ухода за больными</w:t>
      </w:r>
      <w:r>
        <w:rPr>
          <w:rFonts w:cs="Times New Roman"/>
          <w:bCs/>
          <w:lang w:bidi="ar-SA"/>
        </w:rPr>
        <w:t>» является разделом основной образовательной программы по направлению подготовки 060103.65  – «Педиатрия».</w:t>
      </w:r>
    </w:p>
    <w:p w:rsidR="005D3074" w:rsidRDefault="002C58FB">
      <w:pPr>
        <w:shd w:val="clear" w:color="auto" w:fill="FFFFFF"/>
        <w:tabs>
          <w:tab w:val="left" w:pos="900"/>
        </w:tabs>
        <w:ind w:left="54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С.3 Профессиональный цикл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97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Общий уход за больными взрослыми и детьми терапевтического профиля;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97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Общи</w:t>
      </w:r>
      <w:r>
        <w:rPr>
          <w:rFonts w:cs="Times New Roman"/>
          <w:lang w:bidi="ar-SA"/>
        </w:rPr>
        <w:t>й уход за больными взрослыми и детьми хирургического профиля;</w:t>
      </w:r>
    </w:p>
    <w:p w:rsidR="005D3074" w:rsidRDefault="005D3074">
      <w:pPr>
        <w:shd w:val="clear" w:color="auto" w:fill="FFFFFF"/>
        <w:tabs>
          <w:tab w:val="left" w:pos="900"/>
        </w:tabs>
        <w:ind w:left="1260"/>
        <w:jc w:val="both"/>
        <w:textAlignment w:val="auto"/>
        <w:rPr>
          <w:rFonts w:cs="Times New Roman"/>
          <w:lang w:bidi="ar-SA"/>
        </w:rPr>
      </w:pPr>
    </w:p>
    <w:p w:rsidR="005D3074" w:rsidRDefault="002C58FB">
      <w:pPr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jc w:val="both"/>
        <w:textAlignment w:val="auto"/>
        <w:rPr>
          <w:rFonts w:cs="Times New Roman"/>
          <w:bCs/>
          <w:lang w:bidi="ar-SA"/>
        </w:rPr>
      </w:pPr>
      <w:r>
        <w:rPr>
          <w:rFonts w:cs="Times New Roman"/>
          <w:bCs/>
          <w:lang w:bidi="ar-SA"/>
        </w:rPr>
        <w:t>Она находится в методической взаимосвязи и базируется на следующих циклах и дисциплинах в структуре ООП:</w:t>
      </w:r>
    </w:p>
    <w:p w:rsidR="005D3074" w:rsidRDefault="005D3074">
      <w:pPr>
        <w:shd w:val="clear" w:color="auto" w:fill="FFFFFF"/>
        <w:tabs>
          <w:tab w:val="left" w:pos="900"/>
        </w:tabs>
        <w:ind w:firstLine="540"/>
        <w:jc w:val="both"/>
        <w:textAlignment w:val="auto"/>
        <w:rPr>
          <w:rFonts w:cs="Times New Roman"/>
          <w:sz w:val="10"/>
          <w:szCs w:val="10"/>
          <w:lang w:bidi="ar-SA"/>
        </w:rPr>
      </w:pPr>
    </w:p>
    <w:p w:rsidR="005D3074" w:rsidRDefault="002C58FB">
      <w:pPr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С.1  Гуманитарный, социальный и экономический цикл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Биоэтика;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История медицины;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Латинский язык;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Психология и педагогика.</w:t>
      </w:r>
    </w:p>
    <w:p w:rsidR="005D3074" w:rsidRDefault="005D3074">
      <w:pPr>
        <w:shd w:val="clear" w:color="auto" w:fill="FFFFFF"/>
        <w:tabs>
          <w:tab w:val="left" w:pos="900"/>
        </w:tabs>
        <w:ind w:firstLine="540"/>
        <w:jc w:val="both"/>
        <w:textAlignment w:val="auto"/>
        <w:rPr>
          <w:rFonts w:cs="Times New Roman"/>
          <w:sz w:val="10"/>
          <w:szCs w:val="10"/>
          <w:lang w:bidi="ar-SA"/>
        </w:rPr>
      </w:pPr>
    </w:p>
    <w:p w:rsidR="005D3074" w:rsidRDefault="002C58FB">
      <w:pPr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С.2  Математический, естественнонаучный цикл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Анатомия;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Гистология, эмбриология, цитология;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Биология с генетикой;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Химия;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Медицинская физика;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Нормальная физиология;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Пат. анатомия;</w:t>
      </w:r>
    </w:p>
    <w:p w:rsidR="005D3074" w:rsidRDefault="002C58FB">
      <w:pPr>
        <w:widowControl/>
        <w:numPr>
          <w:ilvl w:val="0"/>
          <w:numId w:val="117"/>
        </w:numPr>
        <w:shd w:val="clear" w:color="auto" w:fill="FFFFFF"/>
        <w:tabs>
          <w:tab w:val="left" w:pos="0"/>
          <w:tab w:val="left" w:pos="180"/>
        </w:tabs>
        <w:suppressAutoHyphens w:val="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Пат физиология</w:t>
      </w:r>
    </w:p>
    <w:p w:rsidR="005D3074" w:rsidRDefault="005D3074">
      <w:pPr>
        <w:shd w:val="clear" w:color="auto" w:fill="FFFFFF"/>
        <w:tabs>
          <w:tab w:val="left" w:pos="900"/>
        </w:tabs>
        <w:ind w:left="1260"/>
        <w:jc w:val="both"/>
        <w:textAlignment w:val="auto"/>
        <w:rPr>
          <w:rFonts w:cs="Times New Roman"/>
          <w:lang w:bidi="ar-SA"/>
        </w:rPr>
      </w:pPr>
    </w:p>
    <w:p w:rsidR="005D3074" w:rsidRDefault="002C58FB">
      <w:pPr>
        <w:jc w:val="both"/>
        <w:textAlignment w:val="auto"/>
      </w:pPr>
      <w:r>
        <w:rPr>
          <w:rFonts w:cs="Times New Roman"/>
          <w:b/>
          <w:lang w:bidi="ar-SA"/>
        </w:rPr>
        <w:t xml:space="preserve">Компетенции </w:t>
      </w:r>
      <w:r>
        <w:rPr>
          <w:rFonts w:cs="Times New Roman"/>
          <w:b/>
          <w:lang w:bidi="ar-SA"/>
        </w:rPr>
        <w:t>обучающегося, формируемые в результате освоения</w:t>
      </w:r>
      <w:r>
        <w:rPr>
          <w:rFonts w:cs="Times New Roman"/>
          <w:b/>
          <w:lang w:val="ru-RU" w:bidi="ar-SA"/>
        </w:rPr>
        <w:t xml:space="preserve"> </w:t>
      </w:r>
      <w:r>
        <w:rPr>
          <w:rFonts w:cs="Times New Roman"/>
          <w:b/>
          <w:lang w:bidi="ar-SA"/>
        </w:rPr>
        <w:t>дисциплины (модуля):</w:t>
      </w:r>
      <w:r>
        <w:rPr>
          <w:rFonts w:cs="Times New Roman"/>
          <w:b/>
          <w:sz w:val="28"/>
          <w:szCs w:val="28"/>
          <w:lang w:bidi="ar-SA"/>
        </w:rPr>
        <w:t xml:space="preserve"> </w:t>
      </w:r>
      <w:r>
        <w:rPr>
          <w:rFonts w:cs="Times New Roman"/>
          <w:sz w:val="28"/>
          <w:szCs w:val="28"/>
          <w:lang w:bidi="ar-SA"/>
        </w:rPr>
        <w:t>ОК1,</w:t>
      </w:r>
      <w:r>
        <w:rPr>
          <w:rFonts w:cs="Times New Roman"/>
          <w:sz w:val="28"/>
          <w:szCs w:val="28"/>
          <w:lang w:val="ru-RU" w:bidi="ar-SA"/>
        </w:rPr>
        <w:t xml:space="preserve">  </w:t>
      </w:r>
      <w:r>
        <w:rPr>
          <w:rFonts w:cs="Times New Roman"/>
          <w:lang w:bidi="ar-SA"/>
        </w:rPr>
        <w:t>ОК 1,</w:t>
      </w:r>
      <w:r>
        <w:rPr>
          <w:rFonts w:cs="Times New Roman"/>
          <w:lang w:val="ru-RU" w:bidi="ar-SA"/>
        </w:rPr>
        <w:t xml:space="preserve"> ОК</w:t>
      </w:r>
      <w:r>
        <w:rPr>
          <w:rFonts w:cs="Times New Roman"/>
          <w:lang w:bidi="ar-SA"/>
        </w:rPr>
        <w:t>5,</w:t>
      </w:r>
      <w:r>
        <w:rPr>
          <w:rFonts w:cs="Times New Roman"/>
          <w:lang w:val="ru-RU" w:bidi="ar-SA"/>
        </w:rPr>
        <w:t>ОК</w:t>
      </w:r>
      <w:r>
        <w:rPr>
          <w:rFonts w:cs="Times New Roman"/>
          <w:lang w:bidi="ar-SA"/>
        </w:rPr>
        <w:t>6,</w:t>
      </w:r>
      <w:r>
        <w:rPr>
          <w:rFonts w:cs="Times New Roman"/>
          <w:lang w:val="ru-RU" w:bidi="ar-SA"/>
        </w:rPr>
        <w:t xml:space="preserve"> </w:t>
      </w:r>
      <w:r>
        <w:rPr>
          <w:rFonts w:cs="Times New Roman"/>
          <w:lang w:bidi="ar-SA"/>
        </w:rPr>
        <w:t>ПК 1,</w:t>
      </w:r>
      <w:r>
        <w:rPr>
          <w:rFonts w:cs="Times New Roman"/>
          <w:lang w:val="ru-RU" w:bidi="ar-SA"/>
        </w:rPr>
        <w:t xml:space="preserve"> ПК</w:t>
      </w:r>
      <w:r>
        <w:rPr>
          <w:rFonts w:cs="Times New Roman"/>
          <w:lang w:bidi="ar-SA"/>
        </w:rPr>
        <w:t xml:space="preserve"> 7</w:t>
      </w:r>
    </w:p>
    <w:p w:rsidR="005D3074" w:rsidRDefault="002C58FB">
      <w:pPr>
        <w:ind w:left="426" w:hanging="142"/>
        <w:jc w:val="both"/>
        <w:textAlignment w:val="auto"/>
        <w:rPr>
          <w:rFonts w:cs="Times New Roman"/>
          <w:bCs/>
          <w:lang w:bidi="ar-SA"/>
        </w:rPr>
      </w:pPr>
      <w:r>
        <w:rPr>
          <w:rFonts w:cs="Times New Roman"/>
          <w:bCs/>
          <w:lang w:bidi="ar-SA"/>
        </w:rPr>
        <w:t>Формируемые компетенции:</w:t>
      </w:r>
    </w:p>
    <w:p w:rsidR="005D3074" w:rsidRDefault="002C58FB">
      <w:pPr>
        <w:ind w:firstLine="709"/>
        <w:jc w:val="both"/>
        <w:textAlignment w:val="auto"/>
      </w:pPr>
      <w:r>
        <w:rPr>
          <w:rFonts w:cs="Times New Roman"/>
          <w:lang w:bidi="ar-SA"/>
        </w:rPr>
        <w:t xml:space="preserve">Является овладение </w:t>
      </w:r>
      <w:r>
        <w:rPr>
          <w:rFonts w:cs="Times New Roman"/>
          <w:b/>
          <w:lang w:bidi="ar-SA"/>
        </w:rPr>
        <w:t>общими компетенциями</w:t>
      </w:r>
      <w:r>
        <w:rPr>
          <w:rFonts w:cs="Times New Roman"/>
          <w:lang w:bidi="ar-SA"/>
        </w:rPr>
        <w:t>:</w:t>
      </w:r>
    </w:p>
    <w:p w:rsidR="005D3074" w:rsidRDefault="002C58FB">
      <w:pPr>
        <w:shd w:val="clear" w:color="auto" w:fill="FFFFFF"/>
        <w:ind w:left="14" w:right="29" w:firstLine="662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Способностью и готовностью анализировать социально-значимые проблемы и процессы, </w:t>
      </w:r>
      <w:r>
        <w:rPr>
          <w:rFonts w:cs="Times New Roman"/>
          <w:lang w:bidi="ar-SA"/>
        </w:rPr>
        <w:t>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 – 1);</w:t>
      </w:r>
    </w:p>
    <w:p w:rsidR="005D3074" w:rsidRDefault="002C58FB">
      <w:pPr>
        <w:shd w:val="clear" w:color="auto" w:fill="FFFFFF"/>
        <w:ind w:left="14" w:right="7" w:firstLine="662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Способностью и готовностью к логическому и аргументированному анализу, к публич</w:t>
      </w:r>
      <w:r>
        <w:rPr>
          <w:rFonts w:cs="Times New Roman"/>
          <w:lang w:bidi="ar-SA"/>
        </w:rPr>
        <w:t>ной речи, ведению дискуссии и полемики,  к редактированию текстов профессионального содержания, к осуществлению воспитательной и педагогической деятельности, к сотрудничеству и разрешению конфликтов, к толерантности (ОК-5);</w:t>
      </w:r>
    </w:p>
    <w:p w:rsidR="005D3074" w:rsidRDefault="002C58FB">
      <w:pPr>
        <w:shd w:val="clear" w:color="auto" w:fill="FFFFFF"/>
        <w:ind w:left="7" w:right="29" w:firstLine="670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Способностью и готовностью овлад</w:t>
      </w:r>
      <w:r>
        <w:rPr>
          <w:rFonts w:cs="Times New Roman"/>
          <w:lang w:bidi="ar-SA"/>
        </w:rPr>
        <w:t>еть одним из иностранных языков на уровне бытового общения, к письменной и устной коммуникации на государственном языке (ОК-6).</w:t>
      </w:r>
    </w:p>
    <w:p w:rsidR="005D3074" w:rsidRDefault="002C58FB">
      <w:pPr>
        <w:shd w:val="clear" w:color="auto" w:fill="FFFFFF"/>
        <w:ind w:left="14" w:right="14" w:firstLine="662"/>
        <w:jc w:val="both"/>
        <w:textAlignment w:val="auto"/>
      </w:pPr>
      <w:r>
        <w:rPr>
          <w:rFonts w:cs="Times New Roman"/>
          <w:b/>
          <w:lang w:bidi="ar-SA"/>
        </w:rPr>
        <w:t>Профессиональными компетенциями</w:t>
      </w:r>
      <w:r>
        <w:rPr>
          <w:rFonts w:cs="Times New Roman"/>
          <w:lang w:bidi="ar-SA"/>
        </w:rPr>
        <w:t>:</w:t>
      </w:r>
    </w:p>
    <w:p w:rsidR="005D3074" w:rsidRDefault="002C58FB">
      <w:pPr>
        <w:shd w:val="clear" w:color="auto" w:fill="FFFFFF"/>
        <w:tabs>
          <w:tab w:val="left" w:pos="7495"/>
        </w:tabs>
        <w:spacing w:before="7"/>
        <w:ind w:firstLine="713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Способностью и готовностью реализовать этические и деонтологические аспекты врачебной деятельно</w:t>
      </w:r>
      <w:r>
        <w:rPr>
          <w:rFonts w:cs="Times New Roman"/>
          <w:lang w:bidi="ar-SA"/>
        </w:rPr>
        <w:t>сти в общении с коллегами, средним и младшим медицинским персоналом, взрослым населением и подростками, их родителями и родственниками (ПК-1);</w:t>
      </w:r>
    </w:p>
    <w:p w:rsidR="005D3074" w:rsidRDefault="002C58FB">
      <w:pPr>
        <w:shd w:val="clear" w:color="auto" w:fill="FFFFFF"/>
        <w:ind w:left="22" w:firstLine="662"/>
        <w:jc w:val="both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Способностью и готовностью применять методы асептики и антисептики, использовать медицинский инструментарий, </w:t>
      </w:r>
      <w:r>
        <w:rPr>
          <w:rFonts w:cs="Times New Roman"/>
          <w:lang w:bidi="ar-SA"/>
        </w:rPr>
        <w:t>проводить санитарную обработку лечебных и диагностических помещений медицинских организаций, владеть техникой ухода за больными (ПК - 7).</w:t>
      </w:r>
    </w:p>
    <w:p w:rsidR="005D3074" w:rsidRDefault="002C58FB">
      <w:pPr>
        <w:ind w:firstLine="709"/>
        <w:jc w:val="both"/>
        <w:textAlignment w:val="auto"/>
        <w:rPr>
          <w:rFonts w:cs="Times New Roman"/>
          <w:b/>
          <w:lang w:bidi="ar-SA"/>
        </w:rPr>
      </w:pPr>
      <w:r>
        <w:rPr>
          <w:rFonts w:cs="Times New Roman"/>
          <w:b/>
          <w:lang w:bidi="ar-SA"/>
        </w:rPr>
        <w:t>В результате освоения дисциплины студент должен</w:t>
      </w:r>
    </w:p>
    <w:p w:rsidR="005D3074" w:rsidRDefault="002C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auto"/>
      </w:pPr>
      <w:r>
        <w:rPr>
          <w:rFonts w:cs="Times New Roman"/>
          <w:b/>
          <w:lang w:bidi="ar-SA"/>
        </w:rPr>
        <w:t>знать</w:t>
      </w:r>
      <w:r>
        <w:rPr>
          <w:rFonts w:cs="Times New Roman"/>
          <w:lang w:bidi="ar-SA"/>
        </w:rPr>
        <w:t>:</w:t>
      </w:r>
    </w:p>
    <w:p w:rsidR="005D3074" w:rsidRDefault="002C58FB">
      <w:pPr>
        <w:widowControl/>
        <w:numPr>
          <w:ilvl w:val="0"/>
          <w:numId w:val="118"/>
        </w:numPr>
        <w:tabs>
          <w:tab w:val="left" w:pos="379"/>
          <w:tab w:val="left" w:pos="644"/>
          <w:tab w:val="left" w:pos="708"/>
        </w:tabs>
        <w:suppressAutoHyphens w:val="0"/>
        <w:ind w:left="379" w:right="-84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содержание понятий «здоровье»,;</w:t>
      </w:r>
    </w:p>
    <w:p w:rsidR="005D3074" w:rsidRDefault="002C58FB">
      <w:pPr>
        <w:widowControl/>
        <w:numPr>
          <w:ilvl w:val="0"/>
          <w:numId w:val="118"/>
        </w:numPr>
        <w:shd w:val="clear" w:color="auto" w:fill="FFFFFF"/>
        <w:tabs>
          <w:tab w:val="left" w:pos="379"/>
          <w:tab w:val="left" w:pos="644"/>
          <w:tab w:val="left" w:pos="708"/>
        </w:tabs>
        <w:suppressAutoHyphens w:val="0"/>
        <w:ind w:left="379" w:right="-84"/>
        <w:textAlignment w:val="auto"/>
      </w:pPr>
      <w:r>
        <w:rPr>
          <w:rFonts w:cs="Times New Roman"/>
          <w:color w:val="000000"/>
          <w:lang w:bidi="ar-SA"/>
        </w:rPr>
        <w:t>основные факторы риска развития</w:t>
      </w:r>
      <w:r>
        <w:rPr>
          <w:rFonts w:cs="Times New Roman"/>
          <w:color w:val="000000"/>
          <w:lang w:bidi="ar-SA"/>
        </w:rPr>
        <w:t xml:space="preserve"> болезней в разные возрастные периоды;</w:t>
      </w:r>
    </w:p>
    <w:p w:rsidR="005D3074" w:rsidRDefault="002C58FB">
      <w:pPr>
        <w:widowControl/>
        <w:numPr>
          <w:ilvl w:val="0"/>
          <w:numId w:val="118"/>
        </w:numPr>
        <w:tabs>
          <w:tab w:val="left" w:pos="379"/>
          <w:tab w:val="left" w:pos="644"/>
          <w:tab w:val="left" w:pos="708"/>
        </w:tabs>
        <w:suppressAutoHyphens w:val="0"/>
        <w:ind w:left="379" w:right="-84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анатомо-физиологические  и психологические особенности ребенка;</w:t>
      </w:r>
    </w:p>
    <w:p w:rsidR="005D3074" w:rsidRDefault="002C58FB">
      <w:pPr>
        <w:widowControl/>
        <w:numPr>
          <w:ilvl w:val="0"/>
          <w:numId w:val="118"/>
        </w:numPr>
        <w:tabs>
          <w:tab w:val="left" w:pos="379"/>
          <w:tab w:val="left" w:pos="644"/>
          <w:tab w:val="left" w:pos="708"/>
        </w:tabs>
        <w:suppressAutoHyphens w:val="0"/>
        <w:ind w:left="379" w:right="-84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основные закономерности и правила  оценки физического, нервно-психического и социального развития;</w:t>
      </w:r>
    </w:p>
    <w:p w:rsidR="005D3074" w:rsidRDefault="002C58FB">
      <w:pPr>
        <w:widowControl/>
        <w:numPr>
          <w:ilvl w:val="0"/>
          <w:numId w:val="118"/>
        </w:numPr>
        <w:tabs>
          <w:tab w:val="left" w:pos="379"/>
          <w:tab w:val="left" w:pos="644"/>
          <w:tab w:val="left" w:pos="708"/>
        </w:tabs>
        <w:suppressAutoHyphens w:val="0"/>
        <w:ind w:left="379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универсальные потребности человека в разные возрастные</w:t>
      </w:r>
      <w:r>
        <w:rPr>
          <w:rFonts w:cs="Times New Roman"/>
          <w:lang w:bidi="ar-SA"/>
        </w:rPr>
        <w:t xml:space="preserve"> периоды;</w:t>
      </w:r>
    </w:p>
    <w:p w:rsidR="005D3074" w:rsidRDefault="002C58FB">
      <w:pPr>
        <w:widowControl/>
        <w:numPr>
          <w:ilvl w:val="0"/>
          <w:numId w:val="118"/>
        </w:numPr>
        <w:tabs>
          <w:tab w:val="left" w:pos="379"/>
          <w:tab w:val="left" w:pos="644"/>
          <w:tab w:val="left" w:pos="708"/>
        </w:tabs>
        <w:suppressAutoHyphens w:val="0"/>
        <w:ind w:left="379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значение семьи в жизни человека;</w:t>
      </w:r>
    </w:p>
    <w:p w:rsidR="005D3074" w:rsidRDefault="002C58FB">
      <w:pPr>
        <w:widowControl/>
        <w:numPr>
          <w:ilvl w:val="0"/>
          <w:numId w:val="118"/>
        </w:numPr>
        <w:tabs>
          <w:tab w:val="left" w:pos="284"/>
          <w:tab w:val="left" w:pos="644"/>
        </w:tabs>
        <w:suppressAutoHyphens w:val="0"/>
        <w:ind w:left="426" w:hanging="426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способы реализации сестринского ухода;</w:t>
      </w:r>
    </w:p>
    <w:p w:rsidR="005D3074" w:rsidRDefault="002C58FB">
      <w:pPr>
        <w:widowControl/>
        <w:numPr>
          <w:ilvl w:val="0"/>
          <w:numId w:val="118"/>
        </w:numPr>
        <w:tabs>
          <w:tab w:val="left" w:pos="284"/>
          <w:tab w:val="left" w:pos="644"/>
        </w:tabs>
        <w:suppressAutoHyphens w:val="0"/>
        <w:ind w:left="426" w:hanging="426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технологии выполнения медицинских услуг;</w:t>
      </w:r>
    </w:p>
    <w:p w:rsidR="005D3074" w:rsidRDefault="002C58FB">
      <w:pPr>
        <w:widowControl/>
        <w:numPr>
          <w:ilvl w:val="0"/>
          <w:numId w:val="118"/>
        </w:numPr>
        <w:tabs>
          <w:tab w:val="left" w:pos="284"/>
          <w:tab w:val="left" w:pos="644"/>
        </w:tabs>
        <w:suppressAutoHyphens w:val="0"/>
        <w:ind w:left="426" w:hanging="426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факторы, влияющие на безопасность пациента и персонала;</w:t>
      </w:r>
    </w:p>
    <w:p w:rsidR="005D3074" w:rsidRDefault="002C58FB">
      <w:pPr>
        <w:widowControl/>
        <w:numPr>
          <w:ilvl w:val="0"/>
          <w:numId w:val="118"/>
        </w:numPr>
        <w:tabs>
          <w:tab w:val="left" w:pos="284"/>
          <w:tab w:val="left" w:pos="644"/>
        </w:tabs>
        <w:suppressAutoHyphens w:val="0"/>
        <w:ind w:left="426" w:hanging="426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основы профилактики внутрибольничной инфекции;</w:t>
      </w:r>
    </w:p>
    <w:p w:rsidR="005D3074" w:rsidRDefault="002C58FB">
      <w:pPr>
        <w:widowControl/>
        <w:numPr>
          <w:ilvl w:val="0"/>
          <w:numId w:val="118"/>
        </w:numPr>
        <w:tabs>
          <w:tab w:val="left" w:pos="284"/>
          <w:tab w:val="left" w:pos="644"/>
        </w:tabs>
        <w:suppressAutoHyphens w:val="0"/>
        <w:ind w:left="426" w:hanging="426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основы эргономики.</w:t>
      </w:r>
    </w:p>
    <w:p w:rsidR="005D3074" w:rsidRDefault="002C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auto"/>
        <w:rPr>
          <w:rFonts w:cs="Times New Roman"/>
          <w:b/>
          <w:lang w:bidi="ar-SA"/>
        </w:rPr>
      </w:pPr>
      <w:r>
        <w:rPr>
          <w:rFonts w:cs="Times New Roman"/>
          <w:b/>
          <w:lang w:bidi="ar-SA"/>
        </w:rPr>
        <w:t>уметь: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 xml:space="preserve"> </w:t>
      </w:r>
      <w:r>
        <w:rPr>
          <w:rFonts w:cs="Times New Roman"/>
          <w:lang w:bidi="ar-SA"/>
        </w:rPr>
        <w:t>собирать информацию о состоянии здоровья пациента;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определять проблемы пациента, связанные с состоянием его здоровья;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оказывать помощь медицинской сестре в подготовке пациента к лечебно-диагностическим мероприятиям;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обеспечить безопасную больничную среду д</w:t>
      </w:r>
      <w:r>
        <w:rPr>
          <w:rFonts w:cs="Times New Roman"/>
          <w:lang w:bidi="ar-SA"/>
        </w:rPr>
        <w:t>ля пациента, его окружения и персонала;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проводить текущую и генеральную уборку помещений с использованием различных дезинфицирующих средств;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использовать правила эргономики в процессе сестринского ухода и обеспечения безопасного перемещения больного;</w:t>
      </w:r>
    </w:p>
    <w:p w:rsidR="005D3074" w:rsidRDefault="002C58FB">
      <w:pPr>
        <w:widowControl/>
        <w:numPr>
          <w:ilvl w:val="0"/>
          <w:numId w:val="115"/>
        </w:numPr>
        <w:tabs>
          <w:tab w:val="left" w:pos="248"/>
          <w:tab w:val="left" w:pos="644"/>
        </w:tabs>
        <w:suppressAutoHyphens w:val="0"/>
        <w:ind w:left="248" w:hanging="248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общат</w:t>
      </w:r>
      <w:r>
        <w:rPr>
          <w:rFonts w:cs="Times New Roman"/>
          <w:lang w:bidi="ar-SA"/>
        </w:rPr>
        <w:t>ься с коллегами, больными и их родственниками, соблюдая принципы этики и деонтологии.</w:t>
      </w:r>
    </w:p>
    <w:p w:rsidR="005D3074" w:rsidRDefault="002C5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auto"/>
        <w:rPr>
          <w:rFonts w:cs="Times New Roman"/>
          <w:b/>
          <w:lang w:bidi="ar-SA"/>
        </w:rPr>
      </w:pPr>
      <w:r>
        <w:rPr>
          <w:rFonts w:cs="Times New Roman"/>
          <w:b/>
          <w:lang w:bidi="ar-SA"/>
        </w:rPr>
        <w:t>иметь практический опыт:</w:t>
      </w:r>
    </w:p>
    <w:p w:rsidR="005D3074" w:rsidRDefault="002C58FB">
      <w:pPr>
        <w:widowControl/>
        <w:numPr>
          <w:ilvl w:val="0"/>
          <w:numId w:val="119"/>
        </w:numPr>
        <w:tabs>
          <w:tab w:val="left" w:pos="379"/>
          <w:tab w:val="left" w:pos="644"/>
          <w:tab w:val="left" w:pos="708"/>
        </w:tabs>
        <w:suppressAutoHyphens w:val="0"/>
        <w:ind w:left="379" w:right="-84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оценивать параметры физиологического развития ребенка в разные возрастные периоды;</w:t>
      </w:r>
    </w:p>
    <w:p w:rsidR="005D3074" w:rsidRDefault="002C58FB">
      <w:pPr>
        <w:widowControl/>
        <w:numPr>
          <w:ilvl w:val="0"/>
          <w:numId w:val="119"/>
        </w:numPr>
        <w:tabs>
          <w:tab w:val="left" w:pos="379"/>
          <w:tab w:val="left" w:pos="644"/>
          <w:tab w:val="left" w:pos="708"/>
        </w:tabs>
        <w:suppressAutoHyphens w:val="0"/>
        <w:ind w:left="379" w:right="-84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выявлять проблемы человека в разные возрастные периоды, связан</w:t>
      </w:r>
      <w:r>
        <w:rPr>
          <w:rFonts w:cs="Times New Roman"/>
          <w:lang w:bidi="ar-SA"/>
        </w:rPr>
        <w:t>ные с дефицитом знаний, умений и навыков в области укрепления здоровья;</w:t>
      </w:r>
    </w:p>
    <w:p w:rsidR="005D3074" w:rsidRDefault="002C58FB">
      <w:pPr>
        <w:widowControl/>
        <w:numPr>
          <w:ilvl w:val="0"/>
          <w:numId w:val="119"/>
        </w:numPr>
        <w:tabs>
          <w:tab w:val="left" w:pos="379"/>
          <w:tab w:val="left" w:pos="644"/>
          <w:tab w:val="left" w:pos="708"/>
        </w:tabs>
        <w:suppressAutoHyphens w:val="0"/>
        <w:ind w:left="379" w:right="-84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обучать население особенностям сохранения и укрепления здоровья в разные возрастные  периоды и вопросам планирования семьи;</w:t>
      </w:r>
    </w:p>
    <w:p w:rsidR="005D3074" w:rsidRDefault="002C58FB">
      <w:pPr>
        <w:widowControl/>
        <w:numPr>
          <w:ilvl w:val="0"/>
          <w:numId w:val="119"/>
        </w:numPr>
        <w:tabs>
          <w:tab w:val="left" w:pos="426"/>
          <w:tab w:val="left" w:pos="644"/>
        </w:tabs>
        <w:suppressAutoHyphens w:val="0"/>
        <w:ind w:left="426" w:hanging="426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обеспечения санитарных условий в учреждениях здравоохранения</w:t>
      </w:r>
      <w:r>
        <w:rPr>
          <w:rFonts w:cs="Times New Roman"/>
          <w:lang w:bidi="ar-SA"/>
        </w:rPr>
        <w:t xml:space="preserve"> и на дому;</w:t>
      </w:r>
    </w:p>
    <w:p w:rsidR="005D3074" w:rsidRDefault="002C58FB">
      <w:pPr>
        <w:widowControl/>
        <w:numPr>
          <w:ilvl w:val="0"/>
          <w:numId w:val="119"/>
        </w:numPr>
        <w:tabs>
          <w:tab w:val="left" w:pos="426"/>
          <w:tab w:val="left" w:pos="644"/>
        </w:tabs>
        <w:suppressAutoHyphens w:val="0"/>
        <w:ind w:left="426" w:hanging="426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обеспечения гигиенических условий при получении и доставке лечебного питания для пациентов в ЛПУ;</w:t>
      </w:r>
    </w:p>
    <w:p w:rsidR="005D3074" w:rsidRDefault="002C58FB">
      <w:pPr>
        <w:widowControl/>
        <w:numPr>
          <w:ilvl w:val="0"/>
          <w:numId w:val="119"/>
        </w:numPr>
        <w:tabs>
          <w:tab w:val="left" w:pos="426"/>
          <w:tab w:val="left" w:pos="644"/>
        </w:tabs>
        <w:suppressAutoHyphens w:val="0"/>
        <w:ind w:left="426" w:hanging="426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применения средств транспортировки пациентов и средств малой механизации с учетом основ эргономики;</w:t>
      </w:r>
    </w:p>
    <w:p w:rsidR="005D3074" w:rsidRDefault="002C58FB">
      <w:pPr>
        <w:widowControl/>
        <w:numPr>
          <w:ilvl w:val="0"/>
          <w:numId w:val="119"/>
        </w:numPr>
        <w:tabs>
          <w:tab w:val="left" w:pos="426"/>
          <w:tab w:val="left" w:pos="644"/>
        </w:tabs>
        <w:suppressAutoHyphens w:val="0"/>
        <w:ind w:left="426" w:hanging="426"/>
        <w:textAlignment w:val="auto"/>
      </w:pPr>
      <w:r>
        <w:rPr>
          <w:rFonts w:cs="Times New Roman"/>
          <w:lang w:bidi="ar-SA"/>
        </w:rPr>
        <w:t xml:space="preserve">соблюдения требований техники безопасности и </w:t>
      </w:r>
      <w:r>
        <w:rPr>
          <w:rFonts w:cs="Times New Roman"/>
          <w:lang w:bidi="ar-SA"/>
        </w:rPr>
        <w:t>противопожарной безопасности</w:t>
      </w:r>
      <w:r>
        <w:rPr>
          <w:rFonts w:cs="Times New Roman"/>
          <w:spacing w:val="-6"/>
          <w:lang w:bidi="ar-SA"/>
        </w:rPr>
        <w:t xml:space="preserve"> при уходе за пациентом во время проведения процедур и манипуляций;</w:t>
      </w:r>
    </w:p>
    <w:p w:rsidR="005D3074" w:rsidRDefault="002C58FB">
      <w:pPr>
        <w:widowControl/>
        <w:numPr>
          <w:ilvl w:val="0"/>
          <w:numId w:val="119"/>
        </w:numPr>
        <w:tabs>
          <w:tab w:val="left" w:pos="426"/>
          <w:tab w:val="left" w:pos="644"/>
        </w:tabs>
        <w:suppressAutoHyphens w:val="0"/>
        <w:ind w:left="426" w:hanging="426"/>
        <w:textAlignment w:val="auto"/>
        <w:rPr>
          <w:rFonts w:cs="Times New Roman"/>
          <w:lang w:bidi="ar-SA"/>
        </w:rPr>
      </w:pPr>
      <w:r>
        <w:rPr>
          <w:rFonts w:cs="Times New Roman"/>
          <w:lang w:bidi="ar-SA"/>
        </w:rPr>
        <w:t>общаться с коллегами, больными и их родственниками, соблюдая принципы этики и деонтологии.</w:t>
      </w:r>
    </w:p>
    <w:p w:rsidR="005D3074" w:rsidRDefault="005D3074">
      <w:pPr>
        <w:tabs>
          <w:tab w:val="right" w:leader="underscore" w:pos="9639"/>
        </w:tabs>
        <w:jc w:val="both"/>
        <w:textAlignment w:val="auto"/>
        <w:rPr>
          <w:rFonts w:cs="Times New Roman"/>
          <w:b/>
          <w:bCs/>
          <w:lang w:bidi="ar-SA"/>
        </w:rPr>
      </w:pPr>
    </w:p>
    <w:p w:rsidR="005D3074" w:rsidRDefault="002C58FB">
      <w:pPr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  <w:r>
        <w:rPr>
          <w:rFonts w:cs="Times New Roman"/>
          <w:b/>
          <w:sz w:val="28"/>
          <w:szCs w:val="28"/>
          <w:lang w:bidi="ar-SA"/>
        </w:rPr>
        <w:tab/>
      </w:r>
      <w:r>
        <w:rPr>
          <w:rFonts w:cs="Times New Roman"/>
          <w:b/>
          <w:sz w:val="28"/>
          <w:szCs w:val="28"/>
          <w:lang w:bidi="ar-SA"/>
        </w:rPr>
        <w:tab/>
      </w:r>
    </w:p>
    <w:p w:rsidR="005D3074" w:rsidRDefault="005D3074">
      <w:pPr>
        <w:tabs>
          <w:tab w:val="right" w:leader="underscore" w:pos="9639"/>
        </w:tabs>
        <w:jc w:val="both"/>
        <w:textAlignment w:val="auto"/>
        <w:rPr>
          <w:rFonts w:cs="Times New Roman"/>
          <w:b/>
          <w:bCs/>
          <w:lang w:val="ru-RU" w:bidi="ar-SA"/>
        </w:rPr>
      </w:pPr>
    </w:p>
    <w:p w:rsidR="005D3074" w:rsidRDefault="005D3074">
      <w:pPr>
        <w:tabs>
          <w:tab w:val="right" w:leader="underscore" w:pos="9639"/>
        </w:tabs>
        <w:jc w:val="both"/>
        <w:textAlignment w:val="auto"/>
        <w:rPr>
          <w:rFonts w:cs="Times New Roman"/>
          <w:b/>
          <w:bCs/>
          <w:lang w:val="ru-RU" w:bidi="ar-SA"/>
        </w:rPr>
      </w:pPr>
    </w:p>
    <w:p w:rsidR="005D3074" w:rsidRDefault="005D3074">
      <w:pPr>
        <w:tabs>
          <w:tab w:val="right" w:leader="underscore" w:pos="9639"/>
        </w:tabs>
        <w:jc w:val="both"/>
        <w:textAlignment w:val="auto"/>
        <w:rPr>
          <w:rFonts w:cs="Times New Roman"/>
          <w:b/>
          <w:bCs/>
          <w:lang w:val="ru-RU" w:bidi="ar-SA"/>
        </w:rPr>
      </w:pPr>
    </w:p>
    <w:p w:rsidR="005D3074" w:rsidRDefault="005D3074">
      <w:pPr>
        <w:tabs>
          <w:tab w:val="right" w:leader="underscore" w:pos="9639"/>
        </w:tabs>
        <w:jc w:val="both"/>
        <w:textAlignment w:val="auto"/>
        <w:rPr>
          <w:rFonts w:cs="Times New Roman"/>
          <w:b/>
          <w:bCs/>
          <w:lang w:val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АННОТАЦИЯ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Рабочей программы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ФАКУЛЬТЕТСКАЯ ПЕДИАТРИЯ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Напра</w:t>
      </w:r>
      <w:r>
        <w:rPr>
          <w:rFonts w:eastAsia="Times New Roman" w:cs="Times New Roman"/>
          <w:kern w:val="0"/>
          <w:szCs w:val="20"/>
          <w:lang w:val="ru-RU" w:eastAsia="ru-RU" w:bidi="ar-SA"/>
        </w:rPr>
        <w:t>вление подготовки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060103 Педиатрия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Квалификация выпускника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специалитет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Форма обучения</w:t>
      </w:r>
    </w:p>
    <w:p w:rsidR="005D3074" w:rsidRDefault="002C58F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Cs w:val="20"/>
          <w:lang w:val="ru-RU" w:eastAsia="ru-RU" w:bidi="ar-SA"/>
        </w:rPr>
        <w:t>Очная</w:t>
      </w: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spacing w:val="-6"/>
          <w:kern w:val="0"/>
          <w:lang w:val="ru-RU" w:eastAsia="ru-RU" w:bidi="ar-SA"/>
        </w:rPr>
        <w:t>Общая трудоемкость дисциплины составляет</w:t>
      </w:r>
      <w:r>
        <w:rPr>
          <w:rFonts w:eastAsia="Times New Roman" w:cs="Times New Roman"/>
          <w:kern w:val="0"/>
          <w:lang w:val="ru-RU" w:eastAsia="ru-RU" w:bidi="ar-SA"/>
        </w:rPr>
        <w:t xml:space="preserve">  12 </w:t>
      </w:r>
      <w:r>
        <w:rPr>
          <w:rFonts w:eastAsia="Times New Roman" w:cs="Times New Roman"/>
          <w:spacing w:val="-6"/>
          <w:kern w:val="0"/>
          <w:lang w:val="ru-RU" w:eastAsia="ru-RU" w:bidi="ar-SA"/>
        </w:rPr>
        <w:t>зачетных единиц</w:t>
      </w:r>
      <w:r>
        <w:rPr>
          <w:rFonts w:eastAsia="Times New Roman" w:cs="Times New Roman"/>
          <w:kern w:val="0"/>
          <w:lang w:val="ru-RU" w:eastAsia="ru-RU" w:bidi="ar-SA"/>
        </w:rPr>
        <w:t xml:space="preserve">  (432  </w:t>
      </w:r>
      <w:r>
        <w:rPr>
          <w:rFonts w:eastAsia="Times New Roman" w:cs="Times New Roman"/>
          <w:spacing w:val="-10"/>
          <w:kern w:val="0"/>
          <w:lang w:val="ru-RU" w:eastAsia="ru-RU" w:bidi="ar-SA"/>
        </w:rPr>
        <w:t>часов).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Cs w:val="20"/>
          <w:lang w:val="ru-RU" w:eastAsia="ru-RU" w:bidi="ar-SA"/>
        </w:rPr>
      </w:pPr>
      <w:r>
        <w:rPr>
          <w:rFonts w:eastAsia="Times New Roman" w:cs="Times New Roman"/>
          <w:b/>
          <w:kern w:val="0"/>
          <w:szCs w:val="20"/>
          <w:lang w:val="ru-RU" w:eastAsia="ru-RU" w:bidi="ar-SA"/>
        </w:rPr>
        <w:t>Цель и задачи дисциплины</w:t>
      </w:r>
    </w:p>
    <w:p w:rsidR="005D3074" w:rsidRDefault="002C58FB">
      <w:pPr>
        <w:widowControl/>
        <w:shd w:val="clear" w:color="auto" w:fill="FFFFFF"/>
        <w:tabs>
          <w:tab w:val="left" w:pos="0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 xml:space="preserve">Цель изучения.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Дать студентам фундаментальные знания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 xml:space="preserve">патологии детского 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организма с его возрастными особенностями и научить владеть необходимыми </w:t>
      </w:r>
      <w:r>
        <w:rPr>
          <w:rFonts w:eastAsia="Times New Roman" w:cs="Times New Roman"/>
          <w:color w:val="000000"/>
          <w:spacing w:val="8"/>
          <w:kern w:val="0"/>
          <w:lang w:val="ru-RU" w:eastAsia="ru-RU" w:bidi="ar-SA"/>
        </w:rPr>
        <w:t xml:space="preserve">практическими умениями в диагностике, лечении и профилактике детских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заболеваний.</w:t>
      </w:r>
    </w:p>
    <w:p w:rsidR="005D3074" w:rsidRDefault="002C58FB">
      <w:pPr>
        <w:widowControl/>
        <w:shd w:val="clear" w:color="auto" w:fill="FFFFFF"/>
        <w:tabs>
          <w:tab w:val="left" w:pos="0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spacing w:val="1"/>
          <w:kern w:val="0"/>
          <w:lang w:val="ru-RU" w:eastAsia="ru-RU" w:bidi="ar-SA"/>
        </w:rPr>
        <w:t xml:space="preserve">Задачи.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Изучение каждой нозологической формы заболевания ставит следующие  задачи: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Усвоить информацию об истории вопроса.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Изучить общую   характеристику   (определение   болезни),   классификацию заболевания.   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Научиться определять место  изучаемого заболевания в структуре заболеваемости и смертности.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Выявить соотношение и взаимопроник</w:t>
      </w:r>
      <w:r>
        <w:rPr>
          <w:rFonts w:eastAsia="Times New Roman" w:cs="Times New Roman"/>
          <w:kern w:val="0"/>
          <w:lang w:val="ru-RU" w:eastAsia="ru-RU" w:bidi="ar-SA"/>
        </w:rPr>
        <w:t xml:space="preserve">новение </w:t>
      </w:r>
      <w:r>
        <w:rPr>
          <w:rFonts w:eastAsia="Times New Roman" w:cs="Times New Roman"/>
          <w:color w:val="000000"/>
          <w:spacing w:val="-3"/>
          <w:kern w:val="0"/>
          <w:lang w:val="ru-RU" w:eastAsia="ru-RU" w:bidi="ar-SA"/>
        </w:rPr>
        <w:t>этиологических, п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атогенетических механизмов развития заболевания и основных симптомокомплексов болезни.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Усвоить возрастные особенности клинической симптоматики заболевания.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Научиться определять характер течения, исходы и осложнения изучаемых болезн</w:t>
      </w:r>
      <w:r>
        <w:rPr>
          <w:rFonts w:eastAsia="Times New Roman" w:cs="Times New Roman"/>
          <w:color w:val="000000"/>
          <w:spacing w:val="-1"/>
          <w:kern w:val="0"/>
          <w:lang w:val="ru-RU" w:eastAsia="ru-RU" w:bidi="ar-SA"/>
        </w:rPr>
        <w:t>ей.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spacing w:val="-2"/>
          <w:kern w:val="0"/>
          <w:lang w:val="ru-RU" w:eastAsia="ru-RU" w:bidi="ar-SA"/>
        </w:rPr>
        <w:t xml:space="preserve">Проанализировать результаты основных      и      вспомогательных      лабораторных      и      инструментальных </w:t>
      </w: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исследований, определить их диагностическую и дифференциально-диагностическая ценность.</w:t>
      </w:r>
    </w:p>
    <w:p w:rsidR="005D3074" w:rsidRDefault="002C58FB">
      <w:pPr>
        <w:widowControl/>
        <w:numPr>
          <w:ilvl w:val="0"/>
          <w:numId w:val="103"/>
        </w:numPr>
        <w:shd w:val="clear" w:color="auto" w:fill="FFFFFF"/>
        <w:tabs>
          <w:tab w:val="left" w:pos="0"/>
          <w:tab w:val="left" w:pos="360"/>
        </w:tabs>
        <w:suppressAutoHyphens w:val="0"/>
        <w:autoSpaceDE w:val="0"/>
        <w:ind w:left="0" w:firstLine="0"/>
        <w:jc w:val="both"/>
        <w:textAlignment w:val="auto"/>
      </w:pPr>
      <w:r>
        <w:rPr>
          <w:rFonts w:eastAsia="Times New Roman" w:cs="Times New Roman"/>
          <w:color w:val="000000"/>
          <w:spacing w:val="1"/>
          <w:kern w:val="0"/>
          <w:lang w:val="ru-RU" w:eastAsia="ru-RU" w:bidi="ar-SA"/>
        </w:rPr>
        <w:t>Определить основные лечебные мероприятия.</w:t>
      </w:r>
    </w:p>
    <w:p w:rsidR="005D3074" w:rsidRDefault="005D3074">
      <w:pPr>
        <w:shd w:val="clear" w:color="auto" w:fill="FFFFFF"/>
        <w:tabs>
          <w:tab w:val="left" w:pos="0"/>
        </w:tabs>
        <w:suppressAutoHyphens w:val="0"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D3074" w:rsidRDefault="005D3074">
      <w:pPr>
        <w:shd w:val="clear" w:color="auto" w:fill="FFFFFF"/>
        <w:tabs>
          <w:tab w:val="left" w:pos="0"/>
        </w:tabs>
        <w:suppressAutoHyphens w:val="0"/>
        <w:autoSpaceDE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МЕСТО </w:t>
      </w:r>
      <w:r>
        <w:rPr>
          <w:rFonts w:eastAsia="Times New Roman" w:cs="Times New Roman"/>
          <w:b/>
          <w:kern w:val="0"/>
          <w:lang w:val="ru-RU" w:eastAsia="ru-RU" w:bidi="ar-SA"/>
        </w:rPr>
        <w:t>ДИСЦИПЛИНЫ В СТРУКТУРЕ ООП ВПО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В учебном процессе предполагается интеграция преподавания дисциплины с фундаментальными и основными клиническими кафедрами и курсами лечебного факультета медицинского института.</w:t>
      </w:r>
    </w:p>
    <w:p w:rsidR="005D3074" w:rsidRDefault="002C58FB">
      <w:pPr>
        <w:widowControl/>
        <w:numPr>
          <w:ilvl w:val="0"/>
          <w:numId w:val="104"/>
        </w:numPr>
        <w:tabs>
          <w:tab w:val="left" w:pos="360"/>
          <w:tab w:val="left" w:pos="426"/>
        </w:tabs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Нормальная и патологическая анатомия: особеннос</w:t>
      </w:r>
      <w:r>
        <w:rPr>
          <w:rFonts w:eastAsia="Times New Roman" w:cs="Times New Roman"/>
          <w:kern w:val="0"/>
          <w:lang w:val="ru-RU" w:eastAsia="ru-RU" w:bidi="ar-SA"/>
        </w:rPr>
        <w:t>ти строения и расположения органов в детском возрасте и в процессе онтогенеза, а также изучение характерных изменений для определенных нозологических форм.</w:t>
      </w:r>
    </w:p>
    <w:p w:rsidR="005D3074" w:rsidRDefault="002C58FB">
      <w:pPr>
        <w:widowControl/>
        <w:numPr>
          <w:ilvl w:val="0"/>
          <w:numId w:val="104"/>
        </w:numPr>
        <w:tabs>
          <w:tab w:val="left" w:pos="360"/>
          <w:tab w:val="left" w:pos="426"/>
        </w:tabs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Нормальная и патологическая физиология: функциональные особенности органов и систем в детском возрас</w:t>
      </w:r>
      <w:r>
        <w:rPr>
          <w:rFonts w:eastAsia="Times New Roman" w:cs="Times New Roman"/>
          <w:kern w:val="0"/>
          <w:lang w:val="ru-RU" w:eastAsia="ru-RU" w:bidi="ar-SA"/>
        </w:rPr>
        <w:t>те, течение основных патофизиологических процессов в этот период, характерных для изучаемых нозологических форм.</w:t>
      </w:r>
    </w:p>
    <w:p w:rsidR="005D3074" w:rsidRDefault="002C58FB">
      <w:pPr>
        <w:widowControl/>
        <w:numPr>
          <w:ilvl w:val="0"/>
          <w:numId w:val="104"/>
        </w:numPr>
        <w:tabs>
          <w:tab w:val="left" w:pos="360"/>
          <w:tab w:val="left" w:pos="426"/>
        </w:tabs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Пропедевтика детских болезней: методика исследования органов и систем и семиотика детского возраста.</w:t>
      </w:r>
    </w:p>
    <w:p w:rsidR="005D3074" w:rsidRDefault="002C58FB">
      <w:pPr>
        <w:widowControl/>
        <w:numPr>
          <w:ilvl w:val="0"/>
          <w:numId w:val="104"/>
        </w:numPr>
        <w:tabs>
          <w:tab w:val="left" w:pos="360"/>
          <w:tab w:val="left" w:pos="426"/>
        </w:tabs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Фармакология: механизм действия лекарствен</w:t>
      </w:r>
      <w:r>
        <w:rPr>
          <w:rFonts w:eastAsia="Times New Roman" w:cs="Times New Roman"/>
          <w:kern w:val="0"/>
          <w:lang w:val="ru-RU" w:eastAsia="ru-RU" w:bidi="ar-SA"/>
        </w:rPr>
        <w:t>ных препаратов основных групп, используемых при лечении отдельных нозологических форм, возможность их применения в детском возрасте, детские дозы лекарственных препаратов.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Учебная дисциплина  «факультетская педиатрия» входит в базовую часть профессионально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го цикла дисциплин  С.3   ООП. Содержательно она позволяет получить знания и практические умения  в работе с детьми до 15 летнего возраста и подростками по наиболее часто встречающимся заболеваниям.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Данная дисциплина – это промежуточный этап изучения осно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 xml:space="preserve">вных заболеваний по периодам детства и органной патологии. 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Преподавание дисциплины основано на современных представлениях об этиологии, принципах и методах диагностики, дифференциальной диагностики, современных классификациях, а так же методах профилактик</w:t>
      </w:r>
      <w:r>
        <w:rPr>
          <w:rFonts w:eastAsia="Times New Roman" w:cs="Times New Roman"/>
          <w:bCs/>
          <w:spacing w:val="-5"/>
          <w:kern w:val="0"/>
          <w:lang w:val="ru-RU" w:eastAsia="ru-RU" w:bidi="ar-SA"/>
        </w:rPr>
        <w:t>и и лечения, соответствующих принципам доказательной медицины.</w:t>
      </w:r>
    </w:p>
    <w:p w:rsidR="005D3074" w:rsidRDefault="005D3074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bCs/>
          <w:spacing w:val="-5"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left" w:pos="708"/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</w:p>
    <w:p w:rsidR="005D3074" w:rsidRDefault="002C58FB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>КОМПЕТЕНЦИИ ОБУЧАЮЩЕГОСЯ, ФОРМИРУЕМЫЕ В РЕЗУЛЬТАТЕ ОСВОЕНИЯ ДИСЦИПЛИНЫ (МОДУЛЯ)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Формируемые компетенции: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bCs/>
          <w:i/>
          <w:kern w:val="0"/>
          <w:lang w:val="ru-RU" w:eastAsia="ru-RU" w:bidi="ar-SA"/>
        </w:rPr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>общекультурные:</w:t>
      </w:r>
      <w:r>
        <w:rPr>
          <w:rFonts w:eastAsia="Times New Roman" w:cs="Times New Roman"/>
          <w:bCs/>
          <w:i/>
          <w:kern w:val="0"/>
          <w:lang w:val="ru-RU" w:eastAsia="ru-RU" w:bidi="ar-SA"/>
        </w:rPr>
        <w:tab/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i/>
          <w:kern w:val="0"/>
          <w:lang w:val="ru-RU" w:eastAsia="ru-RU" w:bidi="ar-SA"/>
        </w:rPr>
        <w:t xml:space="preserve">       </w:t>
      </w: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анализировать социально-значимые </w:t>
      </w:r>
      <w:r>
        <w:rPr>
          <w:rFonts w:eastAsia="Times New Roman" w:cs="Times New Roman"/>
          <w:kern w:val="0"/>
          <w:lang w:val="ru-RU" w:eastAsia="ru-RU" w:bidi="ar-SA"/>
        </w:rPr>
        <w:t>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(ОК-1);</w:t>
      </w:r>
    </w:p>
    <w:p w:rsidR="005D3074" w:rsidRDefault="002C58FB">
      <w:pPr>
        <w:widowControl/>
        <w:suppressAutoHyphens w:val="0"/>
        <w:jc w:val="both"/>
        <w:textAlignment w:val="auto"/>
        <w:rPr>
          <w:rFonts w:eastAsia="Times New Roman" w:cs="Times New Roman"/>
          <w:i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i/>
          <w:spacing w:val="-4"/>
          <w:kern w:val="0"/>
          <w:lang w:val="ru-RU" w:eastAsia="ru-RU" w:bidi="ar-SA"/>
        </w:rPr>
        <w:t>общепрофессиональные: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реализовать</w:t>
      </w:r>
      <w:r>
        <w:rPr>
          <w:rFonts w:eastAsia="Times New Roman" w:cs="Times New Roman"/>
          <w:kern w:val="0"/>
          <w:lang w:val="ru-RU" w:eastAsia="ru-RU" w:bidi="ar-SA"/>
        </w:rPr>
        <w:t xml:space="preserve"> этические и деонтологические аспекты врачебной деятельности в общении с коллегами, средним и младшим медицинским персоналом, детьми и подростками, их родителями и родственниками (ПК-1);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формированию системного подхода к анализ</w:t>
      </w:r>
      <w:r>
        <w:rPr>
          <w:rFonts w:eastAsia="Times New Roman" w:cs="Times New Roman"/>
          <w:kern w:val="0"/>
          <w:lang w:val="ru-RU" w:eastAsia="ru-RU" w:bidi="ar-SA"/>
        </w:rPr>
        <w:t>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профессиональной деятельности (ПК-3);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</w:t>
      </w:r>
      <w:r>
        <w:rPr>
          <w:rFonts w:eastAsia="Times New Roman" w:cs="Times New Roman"/>
          <w:kern w:val="0"/>
          <w:lang w:val="ru-RU" w:eastAsia="ru-RU" w:bidi="ar-SA"/>
        </w:rPr>
        <w:t>овностью анализировать результаты собственной деятельности для предотвращения врачебных ошибок, осознавая при этом дисциплинарную, административную, гражданско-правовую, уголовную ответственность (ПК-4);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и интерпретиров</w:t>
      </w:r>
      <w:r>
        <w:rPr>
          <w:rFonts w:eastAsia="Times New Roman" w:cs="Times New Roman"/>
          <w:kern w:val="0"/>
          <w:lang w:val="ru-RU" w:eastAsia="ru-RU" w:bidi="ar-SA"/>
        </w:rPr>
        <w:t xml:space="preserve">ать опрос, физикальный 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секционного материала у больных детей и подростков, написать медицинскую карту </w:t>
      </w:r>
      <w:r>
        <w:rPr>
          <w:rFonts w:eastAsia="Times New Roman" w:cs="Times New Roman"/>
          <w:kern w:val="0"/>
          <w:lang w:val="ru-RU" w:eastAsia="ru-RU" w:bidi="ar-SA"/>
        </w:rPr>
        <w:t>стационарного больного ребенка и подростка (ПК-5);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проводить патофизиологический анализ клинических синдромов, обосновывать патогенетически оправданные методы (принципы) диагностики, лечения, реабилитации и профилактики у детей и</w:t>
      </w:r>
      <w:r>
        <w:rPr>
          <w:rFonts w:eastAsia="Times New Roman" w:cs="Times New Roman"/>
          <w:kern w:val="0"/>
          <w:lang w:val="ru-RU" w:eastAsia="ru-RU" w:bidi="ar-SA"/>
        </w:rPr>
        <w:t xml:space="preserve"> подростков с учетом их возрастно-половых групп (ПК-6);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работе с медико-технической аппаратурой, используемой в работе с пациентами - детьми и подростками, владеть компьютерной техникой, получать информацию из различных источни</w:t>
      </w:r>
      <w:r>
        <w:rPr>
          <w:rFonts w:eastAsia="Times New Roman" w:cs="Times New Roman"/>
          <w:kern w:val="0"/>
          <w:lang w:val="ru-RU" w:eastAsia="ru-RU" w:bidi="ar-SA"/>
        </w:rPr>
        <w:t>ков, работать с информацией в глобальных компьютерных сетях; применять возможности современных информационных технологий для решения профессиональных задач (ПК-9);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применять современные социально-гигиенические методики сбора и ме</w:t>
      </w:r>
      <w:r>
        <w:rPr>
          <w:rFonts w:eastAsia="Times New Roman" w:cs="Times New Roman"/>
          <w:kern w:val="0"/>
          <w:lang w:val="ru-RU" w:eastAsia="ru-RU" w:bidi="ar-SA"/>
        </w:rPr>
        <w:t>дико-статистического анализа информации о показателях здоровья детского населения и подростков на уровне различных подразделений медицинских организаций (акушерско-гинекологический, педиатрический сельский врачебный участок) в целях разработки научно-обосн</w:t>
      </w:r>
      <w:r>
        <w:rPr>
          <w:rFonts w:eastAsia="Times New Roman" w:cs="Times New Roman"/>
          <w:kern w:val="0"/>
          <w:lang w:val="ru-RU" w:eastAsia="ru-RU" w:bidi="ar-SA"/>
        </w:rPr>
        <w:t>ованных мер по улучшению и сохранению здоровья женщин, детей и подростков (ПК-10);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к постановке диагноза на основании результатов биохимических исследований биологических жидкостей и с учетом законов течения патологии по органам,</w:t>
      </w:r>
      <w:r>
        <w:rPr>
          <w:rFonts w:eastAsia="Times New Roman" w:cs="Times New Roman"/>
          <w:kern w:val="0"/>
          <w:lang w:val="ru-RU" w:eastAsia="ru-RU" w:bidi="ar-SA"/>
        </w:rPr>
        <w:t xml:space="preserve"> системам и организма в целом (ПК-15);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</w:t>
      </w:r>
      <w:r>
        <w:rPr>
          <w:rFonts w:eastAsia="Times New Roman" w:cs="Times New Roman"/>
          <w:kern w:val="0"/>
          <w:lang w:val="ru-RU" w:eastAsia="ru-RU" w:bidi="ar-SA"/>
        </w:rPr>
        <w:t xml:space="preserve"> функционального состояния организма детей и подростков для своевременной диагностики заболеваний и патологических процессов (ПК-16);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выявлять у больных детей и подростков основные патологические симптомы и синдромы заболеваний, </w:t>
      </w:r>
      <w:r>
        <w:rPr>
          <w:rFonts w:eastAsia="Times New Roman" w:cs="Times New Roman"/>
          <w:kern w:val="0"/>
          <w:lang w:val="ru-RU" w:eastAsia="ru-RU" w:bidi="ar-SA"/>
        </w:rPr>
        <w:t>используя знания основ медико-биологических и клинических дисциплин с учетом законов течения патологии по органам, системам организма в целом, анализировать закономерности функционирования различных органов и систем при различных заболеваниях и патологичес</w:t>
      </w:r>
      <w:r>
        <w:rPr>
          <w:rFonts w:eastAsia="Times New Roman" w:cs="Times New Roman"/>
          <w:kern w:val="0"/>
          <w:lang w:val="ru-RU" w:eastAsia="ru-RU" w:bidi="ar-SA"/>
        </w:rPr>
        <w:t>ких процессах, использовать алгоритм постановки диагноза (основного, сопутствующего, осложнений) с учетом Международной статистической классификацией болезней и проблем, связанных со здоровьем (МКБ), выполнять основные диагностические мероприятия по выявле</w:t>
      </w:r>
      <w:r>
        <w:rPr>
          <w:rFonts w:eastAsia="Times New Roman" w:cs="Times New Roman"/>
          <w:kern w:val="0"/>
          <w:lang w:val="ru-RU" w:eastAsia="ru-RU" w:bidi="ar-SA"/>
        </w:rPr>
        <w:t>нию неотложных и угрожающих жизни состояний (ПК-17);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анализировать и интерпретировать результаты современных диагностических технологий по возрастно-половым группам детей и подростков с учетом их физиологических особенностей орга</w:t>
      </w:r>
      <w:r>
        <w:rPr>
          <w:rFonts w:eastAsia="Times New Roman" w:cs="Times New Roman"/>
          <w:kern w:val="0"/>
          <w:lang w:val="ru-RU" w:eastAsia="ru-RU" w:bidi="ar-SA"/>
        </w:rPr>
        <w:t>низма ребенка для успешной лечебно-профилактической деятельности (ПК-18);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выполнять основные лечебные мероприятия при наиболее часто встречающихся заболеваниях и состояниях у детей и подростков, способных вызвать тяжелые осложнен</w:t>
      </w:r>
      <w:r>
        <w:rPr>
          <w:rFonts w:eastAsia="Times New Roman" w:cs="Times New Roman"/>
          <w:kern w:val="0"/>
          <w:lang w:val="ru-RU" w:eastAsia="ru-RU" w:bidi="ar-SA"/>
        </w:rPr>
        <w:t>ия и (или) летальный исход: заболевания нервной, эндокринной, иммунной, сердечно-сосудистой, дыхательной, пищеварительной, мочеполовой систем и крови; своевременно выявлять жизнеугрожающие состояния (острая кровопотеря, нарушение дыхания, остановка сердца,</w:t>
      </w:r>
      <w:r>
        <w:rPr>
          <w:rFonts w:eastAsia="Times New Roman" w:cs="Times New Roman"/>
          <w:kern w:val="0"/>
          <w:lang w:val="ru-RU" w:eastAsia="ru-RU" w:bidi="ar-SA"/>
        </w:rPr>
        <w:t xml:space="preserve"> кома, шок), использовать методики их немедленного устранения, осуществлять противошоковые мероприятия (ПК-19);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назначать больным детям и подросткам адекватное терапевтическое лечение и определять показания к хирургическим метода</w:t>
      </w:r>
      <w:r>
        <w:rPr>
          <w:rFonts w:eastAsia="Times New Roman" w:cs="Times New Roman"/>
          <w:kern w:val="0"/>
          <w:lang w:val="ru-RU" w:eastAsia="ru-RU" w:bidi="ar-SA"/>
        </w:rPr>
        <w:t>м лечения в соответствии с выставленным диагнозом, осуществлять алгоритм выбора медикаментозной и немедикаментозной терапии больным детям и подросткам с инфекционными и неинфекционными заболеваниями (ПК-20);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осуществлять детям и </w:t>
      </w:r>
      <w:r>
        <w:rPr>
          <w:rFonts w:eastAsia="Times New Roman" w:cs="Times New Roman"/>
          <w:kern w:val="0"/>
          <w:lang w:val="ru-RU" w:eastAsia="ru-RU" w:bidi="ar-SA"/>
        </w:rPr>
        <w:t>подросткам первую врачебную помощь в случае возникновения неотложных и угрожающих жизни состояниях, проводить госпитализацию детей и подростков в плановом и экстренном порядке (ПК-21);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назначать и использовать основные принципы </w:t>
      </w:r>
      <w:r>
        <w:rPr>
          <w:rFonts w:eastAsia="Times New Roman" w:cs="Times New Roman"/>
          <w:kern w:val="0"/>
          <w:lang w:val="ru-RU" w:eastAsia="ru-RU" w:bidi="ar-SA"/>
        </w:rPr>
        <w:t>при организации лечебного питания у детей и подростков, страдающих различной патологией (ПК-22);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 xml:space="preserve">способностью и готовностью давать рекомендации по выбору оптимального режима двигательной активности в зависимости от морфофункционального статуса, определять </w:t>
      </w:r>
      <w:r>
        <w:rPr>
          <w:rFonts w:eastAsia="Times New Roman" w:cs="Times New Roman"/>
          <w:kern w:val="0"/>
          <w:lang w:val="ru-RU" w:eastAsia="ru-RU" w:bidi="ar-SA"/>
        </w:rPr>
        <w:t>показания и противопоказания к назначению средств лечебной физкультуры, физиотерапии, рефлексотерапии, фитотерапии, гомеопатии и других средств немедикаментозной терапии, использовать основные курортные факторы при лечении детей и подростков (ПК-24);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kern w:val="0"/>
          <w:lang w:val="ru-RU" w:eastAsia="ru-RU" w:bidi="ar-SA"/>
        </w:rPr>
        <w:t>спосо</w:t>
      </w:r>
      <w:r>
        <w:rPr>
          <w:rFonts w:eastAsia="Times New Roman" w:cs="Times New Roman"/>
          <w:kern w:val="0"/>
          <w:lang w:val="ru-RU" w:eastAsia="ru-RU" w:bidi="ar-SA"/>
        </w:rPr>
        <w:t>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 международные системы единиц (СИ), де</w:t>
      </w:r>
      <w:r>
        <w:rPr>
          <w:rFonts w:eastAsia="Times New Roman" w:cs="Times New Roman"/>
          <w:kern w:val="0"/>
          <w:lang w:val="ru-RU" w:eastAsia="ru-RU" w:bidi="ar-SA"/>
        </w:rPr>
        <w:t>йствующие международные классификации), а также документацию для оценки качества и эффективности работы медицинских организаций (ПК-27);</w:t>
      </w:r>
    </w:p>
    <w:p w:rsidR="005D3074" w:rsidRDefault="002C58FB">
      <w:pPr>
        <w:widowControl/>
        <w:numPr>
          <w:ilvl w:val="0"/>
          <w:numId w:val="107"/>
        </w:numPr>
        <w:suppressAutoHyphens w:val="0"/>
        <w:ind w:left="0" w:firstLine="0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способностью и готовностью изучать научно-медицинскую информацию, отечественный и зарубежный опыт по тематике исследова</w:t>
      </w:r>
      <w:r>
        <w:rPr>
          <w:rFonts w:eastAsia="Times New Roman" w:cs="Times New Roman"/>
          <w:kern w:val="0"/>
          <w:lang w:val="ru-RU" w:eastAsia="ru-RU" w:bidi="ar-SA"/>
        </w:rPr>
        <w:t>ния (ПК-31).</w:t>
      </w:r>
    </w:p>
    <w:p w:rsidR="005D3074" w:rsidRDefault="005D3074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left" w:pos="708"/>
          <w:tab w:val="right" w:leader="underscore" w:pos="9639"/>
        </w:tabs>
        <w:suppressAutoHyphens w:val="0"/>
        <w:jc w:val="both"/>
        <w:textAlignment w:val="auto"/>
      </w:pPr>
      <w:r>
        <w:rPr>
          <w:rFonts w:eastAsia="Times New Roman" w:cs="Times New Roman"/>
          <w:b/>
          <w:kern w:val="0"/>
          <w:lang w:val="ru-RU" w:eastAsia="ru-RU" w:bidi="ar-SA"/>
        </w:rPr>
        <w:t xml:space="preserve">Основные дидактические единицы (разделы): </w:t>
      </w:r>
      <w:r>
        <w:rPr>
          <w:rFonts w:eastAsia="Times New Roman" w:cs="Times New Roman"/>
          <w:kern w:val="0"/>
          <w:lang w:val="ru-RU" w:eastAsia="ru-RU" w:bidi="ar-SA"/>
        </w:rPr>
        <w:t xml:space="preserve">Патология детей раннего возраста; Патология детей старшего возраста; Эндокринология; Гематология; Неонатология; Экзамен. </w:t>
      </w:r>
    </w:p>
    <w:p w:rsidR="005D3074" w:rsidRDefault="005D3074">
      <w:pPr>
        <w:widowControl/>
        <w:suppressAutoHyphens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D3074" w:rsidRDefault="002C58FB">
      <w:pPr>
        <w:widowControl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В результате освоения дисциплины «Факультетская педиатрия» обучающийся должен</w:t>
      </w:r>
    </w:p>
    <w:p w:rsidR="005D3074" w:rsidRDefault="002C58FB">
      <w:pPr>
        <w:widowControl/>
        <w:jc w:val="both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>
        <w:rPr>
          <w:rFonts w:eastAsia="Times New Roman" w:cs="Times New Roman"/>
          <w:b/>
          <w:kern w:val="0"/>
          <w:lang w:val="ru-RU" w:eastAsia="ru-RU" w:bidi="ar-SA"/>
        </w:rPr>
        <w:t>Знать:</w:t>
      </w:r>
    </w:p>
    <w:p w:rsidR="005D3074" w:rsidRDefault="002C58FB">
      <w:pPr>
        <w:widowControl/>
        <w:numPr>
          <w:ilvl w:val="0"/>
          <w:numId w:val="10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Морально-этические нормы, правила и принципы профессионального врачебного поведения.</w:t>
      </w:r>
    </w:p>
    <w:p w:rsidR="005D3074" w:rsidRDefault="002C58FB">
      <w:pPr>
        <w:widowControl/>
        <w:numPr>
          <w:ilvl w:val="0"/>
          <w:numId w:val="108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Этиологию, патогенез, диагностику,  клиническую картину, особенности течения,  возможные осложнения,  профилактику наиболее часто встречающихся заболеваний у детей</w:t>
      </w: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 xml:space="preserve"> и подростков.</w:t>
      </w:r>
    </w:p>
    <w:p w:rsidR="005D3074" w:rsidRDefault="002C58FB">
      <w:pPr>
        <w:widowControl/>
        <w:numPr>
          <w:ilvl w:val="0"/>
          <w:numId w:val="108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4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Особенности  проведения реанимационных мероприятий  и интенсивной терапии  детям и подросткам при развитии осложнений и угрожающих жизни состояний.</w:t>
      </w:r>
    </w:p>
    <w:p w:rsidR="005D3074" w:rsidRDefault="002C58FB">
      <w:pPr>
        <w:widowControl/>
        <w:numPr>
          <w:ilvl w:val="0"/>
          <w:numId w:val="108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Особенности применения  этиотропных  и патогенетических  медикаментозных средств в лечении  б</w:t>
      </w:r>
      <w:r>
        <w:rPr>
          <w:rFonts w:eastAsia="Times New Roman" w:cs="Times New Roman"/>
          <w:bCs/>
          <w:spacing w:val="-4"/>
          <w:kern w:val="0"/>
          <w:lang w:val="ru-RU" w:eastAsia="ru-RU" w:bidi="ar-SA"/>
        </w:rPr>
        <w:t>ольных детей</w:t>
      </w:r>
    </w:p>
    <w:p w:rsidR="005D3074" w:rsidRDefault="002C58FB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iCs/>
          <w:color w:val="000000"/>
          <w:kern w:val="0"/>
          <w:lang w:val="ru-RU" w:eastAsia="ru-RU" w:bidi="ar-SA"/>
        </w:rPr>
        <w:t>Уметь</w:t>
      </w: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>: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>Устанавливать психологический и речевой контакт с детьми различного возраста, их родителями и родственниками.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 xml:space="preserve">Собрать и оценить анамнез заболевания (выявление жалоб, течение заболевания, предыдущее лечение). Собрать и оценить анамнез </w:t>
      </w:r>
      <w:r>
        <w:rPr>
          <w:rFonts w:eastAsia="Times New Roman" w:cs="Times New Roman"/>
          <w:iCs/>
          <w:color w:val="000000"/>
          <w:kern w:val="0"/>
          <w:lang w:val="ru-RU" w:eastAsia="ru-RU" w:bidi="ar-SA"/>
        </w:rPr>
        <w:t>жизни ребенка (биологический, генеалогический, социальный). Составить прогноз здоровья ребенка на основании данных анамнеза.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Провести опрос родителей и ребенка, объективное исследование систем органов ребенка различного возраста и подростка, определить пок</w:t>
      </w: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азания для лабораторного и инструментального исследования больного ребенка.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Оценивать результаты проведеного обследования, поставить предварительный диагноз, проводить дифференциальную диагностику и выставлять клинический диагноз.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6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Диагностировать состояния</w:t>
      </w: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, угрожающие жизни  ребенка и подростка, и оказывать неотложную помощь.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6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Проводить дифференциальную диагностику патологических состояний детского возраста.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 xml:space="preserve">Назначить этиотропное и патогенетическое лечение при наиболее часто встречающихся заболеваниях детей </w:t>
      </w: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и подростков.</w:t>
      </w:r>
    </w:p>
    <w:p w:rsidR="005D3074" w:rsidRDefault="002C58FB">
      <w:pPr>
        <w:widowControl/>
        <w:shd w:val="clear" w:color="auto" w:fill="FFFFFF"/>
        <w:tabs>
          <w:tab w:val="left" w:leader="underscore" w:pos="6523"/>
        </w:tabs>
        <w:suppressAutoHyphens w:val="0"/>
        <w:jc w:val="both"/>
        <w:textAlignment w:val="auto"/>
        <w:rPr>
          <w:rFonts w:eastAsia="Times New Roman" w:cs="Times New Roman"/>
          <w:b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spacing w:val="-9"/>
          <w:kern w:val="0"/>
          <w:lang w:val="ru-RU" w:eastAsia="ru-RU" w:bidi="ar-SA"/>
        </w:rPr>
        <w:t>Владеть: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 xml:space="preserve">Принципами  врачебной деонтологии и медицинской этики. 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Методикой общего клинического исследования ребенка в возрастном аспекте и подростка.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Оценкой результатов лабораторных и инструментальных методов диагностики у больных детей.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6"/>
          <w:kern w:val="0"/>
          <w:lang w:val="ru-RU" w:eastAsia="ru-RU" w:bidi="ar-SA"/>
        </w:rPr>
        <w:t>Оформлением  медицинской документации - карта стационарного больного и  история новорожденного.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  <w:rPr>
          <w:rFonts w:eastAsia="Times New Roman" w:cs="Times New Roman"/>
          <w:bCs/>
          <w:spacing w:val="-9"/>
          <w:kern w:val="0"/>
          <w:lang w:val="ru-RU" w:eastAsia="ru-RU" w:bidi="ar-SA"/>
        </w:rPr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Алгоритмом постановки предварительного и развернутого клинического диагноза больным детям.</w:t>
      </w:r>
    </w:p>
    <w:p w:rsidR="005D3074" w:rsidRDefault="002C58FB">
      <w:pPr>
        <w:widowControl/>
        <w:numPr>
          <w:ilvl w:val="0"/>
          <w:numId w:val="109"/>
        </w:numPr>
        <w:shd w:val="clear" w:color="auto" w:fill="FFFFFF"/>
        <w:suppressAutoHyphens w:val="0"/>
        <w:ind w:left="0" w:firstLine="0"/>
        <w:jc w:val="both"/>
        <w:textAlignment w:val="auto"/>
      </w:pP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Алгоритмом выполнения основных врачебных лечебных мероприятий по оказ</w:t>
      </w:r>
      <w:r>
        <w:rPr>
          <w:rFonts w:eastAsia="Times New Roman" w:cs="Times New Roman"/>
          <w:bCs/>
          <w:spacing w:val="-9"/>
          <w:kern w:val="0"/>
          <w:lang w:val="ru-RU" w:eastAsia="ru-RU" w:bidi="ar-SA"/>
        </w:rPr>
        <w:t>анию помощи  больным  детям при неотложных состояниях.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Разработчик</w:t>
      </w:r>
    </w:p>
    <w:p w:rsidR="005D3074" w:rsidRDefault="002C58FB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Профессор, д.м.н.                                                                                                          Я.В. Гирш</w:t>
      </w:r>
    </w:p>
    <w:p w:rsidR="005D3074" w:rsidRDefault="005D3074">
      <w:pPr>
        <w:widowControl/>
        <w:tabs>
          <w:tab w:val="right" w:leader="underscore" w:pos="9639"/>
        </w:tabs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5D3074" w:rsidRDefault="005D3074">
      <w:pPr>
        <w:jc w:val="both"/>
        <w:textAlignment w:val="auto"/>
        <w:rPr>
          <w:rFonts w:cs="Times New Roman"/>
          <w:b/>
          <w:sz w:val="28"/>
          <w:szCs w:val="28"/>
          <w:lang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5D3074" w:rsidRDefault="005D3074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  <w:sectPr w:rsidR="005D3074">
          <w:pgSz w:w="11906" w:h="16838"/>
          <w:pgMar w:top="567" w:right="851" w:bottom="567" w:left="851" w:header="720" w:footer="720" w:gutter="0"/>
          <w:cols w:space="720"/>
        </w:sect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5D3074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5D3074" w:rsidRDefault="002C58FB">
      <w:pPr>
        <w:pStyle w:val="Standard"/>
        <w:jc w:val="both"/>
      </w:pPr>
      <w:r>
        <w:rPr>
          <w:rFonts w:cs="Times New Roman"/>
          <w:b/>
          <w:sz w:val="28"/>
          <w:szCs w:val="28"/>
        </w:rPr>
        <w:tab/>
      </w:r>
    </w:p>
    <w:sectPr w:rsidR="005D307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FB" w:rsidRDefault="002C58FB">
      <w:r>
        <w:separator/>
      </w:r>
    </w:p>
  </w:endnote>
  <w:endnote w:type="continuationSeparator" w:id="0">
    <w:p w:rsidR="002C58FB" w:rsidRDefault="002C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NTTimes/Cyrillic Cyr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FB" w:rsidRDefault="002C58FB">
      <w:r>
        <w:rPr>
          <w:color w:val="000000"/>
        </w:rPr>
        <w:separator/>
      </w:r>
    </w:p>
  </w:footnote>
  <w:footnote w:type="continuationSeparator" w:id="0">
    <w:p w:rsidR="002C58FB" w:rsidRDefault="002C58FB">
      <w:r>
        <w:continuationSeparator/>
      </w:r>
    </w:p>
  </w:footnote>
  <w:footnote w:id="1">
    <w:p w:rsidR="005D3074" w:rsidRDefault="002C58FB">
      <w:pPr>
        <w:pStyle w:val="af0"/>
        <w:jc w:val="both"/>
      </w:pPr>
      <w:r>
        <w:rPr>
          <w:rStyle w:val="af2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AC7"/>
    <w:multiLevelType w:val="multilevel"/>
    <w:tmpl w:val="2610A8A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1280DDB"/>
    <w:multiLevelType w:val="multilevel"/>
    <w:tmpl w:val="8DCA1528"/>
    <w:lvl w:ilvl="0">
      <w:numFmt w:val="bullet"/>
      <w:lvlText w:val="•"/>
      <w:lvlJc w:val="left"/>
      <w:pPr>
        <w:ind w:left="350" w:hanging="35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13741A1"/>
    <w:multiLevelType w:val="multilevel"/>
    <w:tmpl w:val="0FB62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1803E8D"/>
    <w:multiLevelType w:val="multilevel"/>
    <w:tmpl w:val="D568988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1997D0E"/>
    <w:multiLevelType w:val="multilevel"/>
    <w:tmpl w:val="9286894E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5">
    <w:nsid w:val="019D09C6"/>
    <w:multiLevelType w:val="multilevel"/>
    <w:tmpl w:val="4E766FCC"/>
    <w:lvl w:ilvl="0">
      <w:numFmt w:val="bullet"/>
      <w:lvlText w:val=""/>
      <w:lvlJc w:val="left"/>
      <w:pPr>
        <w:ind w:left="644" w:hanging="360"/>
      </w:pPr>
      <w:rPr>
        <w:rFonts w:ascii="Symbol" w:hAnsi="Symbol"/>
        <w:color w:val="000000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4F85D5F"/>
    <w:multiLevelType w:val="multilevel"/>
    <w:tmpl w:val="9760C3E8"/>
    <w:lvl w:ilvl="0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182647"/>
    <w:multiLevelType w:val="multilevel"/>
    <w:tmpl w:val="7C207BDA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05E5448D"/>
    <w:multiLevelType w:val="multilevel"/>
    <w:tmpl w:val="4AAE79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686A83"/>
    <w:multiLevelType w:val="multilevel"/>
    <w:tmpl w:val="CA9A2A6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073F36E4"/>
    <w:multiLevelType w:val="multilevel"/>
    <w:tmpl w:val="34424D2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0855561B"/>
    <w:multiLevelType w:val="multilevel"/>
    <w:tmpl w:val="42D08E8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8612B26"/>
    <w:multiLevelType w:val="multilevel"/>
    <w:tmpl w:val="27F89A1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2"/>
      <w:numFmt w:val="decimal"/>
      <w:lvlText w:val="%2)"/>
      <w:lvlJc w:val="left"/>
      <w:pPr>
        <w:ind w:left="1155" w:hanging="435"/>
      </w:pPr>
      <w:rPr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891430A"/>
    <w:multiLevelType w:val="multilevel"/>
    <w:tmpl w:val="532894BE"/>
    <w:lvl w:ilvl="0">
      <w:numFmt w:val="bullet"/>
      <w:lvlText w:val="־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9C756D2"/>
    <w:multiLevelType w:val="multilevel"/>
    <w:tmpl w:val="07AEF0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C037372"/>
    <w:multiLevelType w:val="multilevel"/>
    <w:tmpl w:val="6D5E4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92584"/>
    <w:multiLevelType w:val="multilevel"/>
    <w:tmpl w:val="F1FAC3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DF5277F"/>
    <w:multiLevelType w:val="multilevel"/>
    <w:tmpl w:val="E6887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FA3017C"/>
    <w:multiLevelType w:val="multilevel"/>
    <w:tmpl w:val="5A42FCF4"/>
    <w:lvl w:ilvl="0">
      <w:numFmt w:val="bullet"/>
      <w:lvlText w:val=""/>
      <w:lvlJc w:val="left"/>
      <w:pPr>
        <w:ind w:left="644" w:hanging="360"/>
      </w:pPr>
      <w:rPr>
        <w:rFonts w:ascii="Symbol" w:hAnsi="Symbol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10DB5DB8"/>
    <w:multiLevelType w:val="multilevel"/>
    <w:tmpl w:val="69D0DFC4"/>
    <w:lvl w:ilvl="0">
      <w:numFmt w:val="bullet"/>
      <w:lvlText w:val=""/>
      <w:lvlJc w:val="left"/>
      <w:pPr>
        <w:ind w:left="1135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nsid w:val="134D2A11"/>
    <w:multiLevelType w:val="multilevel"/>
    <w:tmpl w:val="01022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D11D56"/>
    <w:multiLevelType w:val="multilevel"/>
    <w:tmpl w:val="379021A8"/>
    <w:lvl w:ilvl="0">
      <w:start w:val="1"/>
      <w:numFmt w:val="decimal"/>
      <w:lvlText w:val="%1."/>
      <w:lvlJc w:val="left"/>
      <w:pPr>
        <w:ind w:left="340" w:hanging="227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17CB73C0"/>
    <w:multiLevelType w:val="multilevel"/>
    <w:tmpl w:val="B1A0EF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18786416"/>
    <w:multiLevelType w:val="multilevel"/>
    <w:tmpl w:val="BE94AC82"/>
    <w:lvl w:ilvl="0">
      <w:start w:val="1"/>
      <w:numFmt w:val="decimal"/>
      <w:lvlText w:val="%1."/>
      <w:lvlJc w:val="left"/>
      <w:pPr>
        <w:ind w:left="624" w:hanging="227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4">
    <w:nsid w:val="1948020F"/>
    <w:multiLevelType w:val="multilevel"/>
    <w:tmpl w:val="340612A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1C2B5A86"/>
    <w:multiLevelType w:val="multilevel"/>
    <w:tmpl w:val="01E4CFC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6">
    <w:nsid w:val="1C5E78F8"/>
    <w:multiLevelType w:val="multilevel"/>
    <w:tmpl w:val="15D04234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1CDE29A4"/>
    <w:multiLevelType w:val="multilevel"/>
    <w:tmpl w:val="4176A9C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1CFF1914"/>
    <w:multiLevelType w:val="multilevel"/>
    <w:tmpl w:val="A374398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1E881025"/>
    <w:multiLevelType w:val="multilevel"/>
    <w:tmpl w:val="1568739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>
    <w:nsid w:val="1F5947DE"/>
    <w:multiLevelType w:val="multilevel"/>
    <w:tmpl w:val="901E61B4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20CA22FA"/>
    <w:multiLevelType w:val="multilevel"/>
    <w:tmpl w:val="F57066D4"/>
    <w:lvl w:ilvl="0">
      <w:numFmt w:val="bullet"/>
      <w:lvlText w:val="-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21A026BC"/>
    <w:multiLevelType w:val="multilevel"/>
    <w:tmpl w:val="4A540D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224C6E2F"/>
    <w:multiLevelType w:val="multilevel"/>
    <w:tmpl w:val="C5B685C4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>
    <w:nsid w:val="24993FC3"/>
    <w:multiLevelType w:val="multilevel"/>
    <w:tmpl w:val="94645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DC33AA"/>
    <w:multiLevelType w:val="multilevel"/>
    <w:tmpl w:val="9D069D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6">
    <w:nsid w:val="25ED28BE"/>
    <w:multiLevelType w:val="multilevel"/>
    <w:tmpl w:val="62908E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26EB3BEF"/>
    <w:multiLevelType w:val="multilevel"/>
    <w:tmpl w:val="103C2B96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27621AB4"/>
    <w:multiLevelType w:val="multilevel"/>
    <w:tmpl w:val="5680D7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28476858"/>
    <w:multiLevelType w:val="multilevel"/>
    <w:tmpl w:val="90E2B68C"/>
    <w:lvl w:ilvl="0">
      <w:numFmt w:val="bullet"/>
      <w:lvlText w:val="־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285C0ADE"/>
    <w:multiLevelType w:val="multilevel"/>
    <w:tmpl w:val="43BE2854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2A2055DE"/>
    <w:multiLevelType w:val="multilevel"/>
    <w:tmpl w:val="E82EC38A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2C752F5D"/>
    <w:multiLevelType w:val="multilevel"/>
    <w:tmpl w:val="833C231E"/>
    <w:lvl w:ilvl="0">
      <w:start w:val="1"/>
      <w:numFmt w:val="decimal"/>
      <w:lvlText w:val="%1)"/>
      <w:lvlJc w:val="left"/>
      <w:pPr>
        <w:ind w:left="1339" w:hanging="63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2D6960BD"/>
    <w:multiLevelType w:val="multilevel"/>
    <w:tmpl w:val="1CEE3CF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>
    <w:nsid w:val="2E9E202D"/>
    <w:multiLevelType w:val="multilevel"/>
    <w:tmpl w:val="09E86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>
    <w:nsid w:val="2EE36E66"/>
    <w:multiLevelType w:val="multilevel"/>
    <w:tmpl w:val="37122CD2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i w:val="0"/>
        <w:strike w:val="0"/>
        <w:dstrike w:val="0"/>
        <w:outline w:val="0"/>
        <w:emboss w:val="0"/>
        <w:imprint w:val="0"/>
        <w:vanish w:val="0"/>
        <w:position w:val="0"/>
        <w:sz w:val="16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>
    <w:nsid w:val="2FA056A1"/>
    <w:multiLevelType w:val="multilevel"/>
    <w:tmpl w:val="4928FDEA"/>
    <w:lvl w:ilvl="0">
      <w:numFmt w:val="bullet"/>
      <w:lvlText w:val="-"/>
      <w:lvlJc w:val="left"/>
      <w:pPr>
        <w:ind w:left="54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308C2459"/>
    <w:multiLevelType w:val="multilevel"/>
    <w:tmpl w:val="3F9E0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D91117"/>
    <w:multiLevelType w:val="multilevel"/>
    <w:tmpl w:val="8A1847C6"/>
    <w:lvl w:ilvl="0">
      <w:start w:val="1"/>
      <w:numFmt w:val="decimal"/>
      <w:lvlText w:val="%1."/>
      <w:lvlJc w:val="left"/>
      <w:pPr>
        <w:ind w:left="4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9">
    <w:nsid w:val="35622920"/>
    <w:multiLevelType w:val="multilevel"/>
    <w:tmpl w:val="E5441294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50">
    <w:nsid w:val="356A6FAC"/>
    <w:multiLevelType w:val="multilevel"/>
    <w:tmpl w:val="C3DE9EF0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51">
    <w:nsid w:val="364D5D46"/>
    <w:multiLevelType w:val="multilevel"/>
    <w:tmpl w:val="4104901E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2">
    <w:nsid w:val="37EE6D21"/>
    <w:multiLevelType w:val="multilevel"/>
    <w:tmpl w:val="9D7C4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3C780517"/>
    <w:multiLevelType w:val="multilevel"/>
    <w:tmpl w:val="C2D263E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4">
    <w:nsid w:val="3E534941"/>
    <w:multiLevelType w:val="multilevel"/>
    <w:tmpl w:val="F65CEBAC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3EE06B1E"/>
    <w:multiLevelType w:val="multilevel"/>
    <w:tmpl w:val="37EE2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18351A"/>
    <w:multiLevelType w:val="multilevel"/>
    <w:tmpl w:val="AE8CD2B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>
    <w:nsid w:val="41E06E72"/>
    <w:multiLevelType w:val="multilevel"/>
    <w:tmpl w:val="D8967282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i w:val="0"/>
        <w:strike w:val="0"/>
        <w:dstrike w:val="0"/>
        <w:outline w:val="0"/>
        <w:emboss w:val="0"/>
        <w:imprint w:val="0"/>
        <w:vanish w:val="0"/>
        <w:position w:val="0"/>
        <w:sz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trike w:val="0"/>
        <w:dstrike w:val="0"/>
        <w:outline w:val="0"/>
        <w:emboss w:val="0"/>
        <w:imprint w:val="0"/>
        <w:vanish w:val="0"/>
        <w:position w:val="0"/>
        <w:sz w:val="24"/>
        <w:szCs w:val="24"/>
        <w:vertAlign w:val="baselin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8">
    <w:nsid w:val="42D63DAA"/>
    <w:multiLevelType w:val="multilevel"/>
    <w:tmpl w:val="DF66E27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43097061"/>
    <w:multiLevelType w:val="multilevel"/>
    <w:tmpl w:val="20C4701C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0">
    <w:nsid w:val="43AC5344"/>
    <w:multiLevelType w:val="multilevel"/>
    <w:tmpl w:val="48B4A5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456624D8"/>
    <w:multiLevelType w:val="multilevel"/>
    <w:tmpl w:val="50AE8A9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45E75FB2"/>
    <w:multiLevelType w:val="multilevel"/>
    <w:tmpl w:val="D1C053DC"/>
    <w:lvl w:ilvl="0">
      <w:numFmt w:val="bullet"/>
      <w:lvlText w:val="-"/>
      <w:lvlJc w:val="left"/>
      <w:pPr>
        <w:ind w:left="4548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490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56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3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06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77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5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22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9948" w:hanging="360"/>
      </w:pPr>
      <w:rPr>
        <w:rFonts w:ascii="Wingdings" w:hAnsi="Wingdings"/>
      </w:rPr>
    </w:lvl>
  </w:abstractNum>
  <w:abstractNum w:abstractNumId="63">
    <w:nsid w:val="46090266"/>
    <w:multiLevelType w:val="multilevel"/>
    <w:tmpl w:val="3FC4BE0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>
    <w:nsid w:val="46724AEC"/>
    <w:multiLevelType w:val="multilevel"/>
    <w:tmpl w:val="28E8B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147DBE"/>
    <w:multiLevelType w:val="multilevel"/>
    <w:tmpl w:val="77A6829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nsid w:val="47EB496A"/>
    <w:multiLevelType w:val="multilevel"/>
    <w:tmpl w:val="769E235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7">
    <w:nsid w:val="4A0C706E"/>
    <w:multiLevelType w:val="multilevel"/>
    <w:tmpl w:val="D7D458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>
    <w:nsid w:val="4AF432CF"/>
    <w:multiLevelType w:val="multilevel"/>
    <w:tmpl w:val="D4B26448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9">
    <w:nsid w:val="4B647EF0"/>
    <w:multiLevelType w:val="multilevel"/>
    <w:tmpl w:val="2968F4A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nsid w:val="4CF1774D"/>
    <w:multiLevelType w:val="multilevel"/>
    <w:tmpl w:val="2294EE30"/>
    <w:lvl w:ilvl="0">
      <w:numFmt w:val="bullet"/>
      <w:lvlText w:val="-"/>
      <w:lvlJc w:val="left"/>
      <w:pPr>
        <w:ind w:left="284" w:hanging="284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>
    <w:nsid w:val="4F7E5004"/>
    <w:multiLevelType w:val="multilevel"/>
    <w:tmpl w:val="FA86739C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2">
    <w:nsid w:val="4FB34B00"/>
    <w:multiLevelType w:val="multilevel"/>
    <w:tmpl w:val="03C017CA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73">
    <w:nsid w:val="4FD01BC0"/>
    <w:multiLevelType w:val="multilevel"/>
    <w:tmpl w:val="7E5E47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4">
    <w:nsid w:val="4FEF4FD6"/>
    <w:multiLevelType w:val="multilevel"/>
    <w:tmpl w:val="13587B5A"/>
    <w:lvl w:ilvl="0">
      <w:numFmt w:val="bullet"/>
      <w:lvlText w:val=""/>
      <w:lvlJc w:val="left"/>
      <w:pPr>
        <w:ind w:left="22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64" w:hanging="360"/>
      </w:pPr>
      <w:rPr>
        <w:rFonts w:ascii="Wingdings" w:hAnsi="Wingdings"/>
      </w:rPr>
    </w:lvl>
  </w:abstractNum>
  <w:abstractNum w:abstractNumId="75">
    <w:nsid w:val="512D7223"/>
    <w:multiLevelType w:val="multilevel"/>
    <w:tmpl w:val="DE04DB0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2AB2223"/>
    <w:multiLevelType w:val="multilevel"/>
    <w:tmpl w:val="A7AA977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49471C6"/>
    <w:multiLevelType w:val="multilevel"/>
    <w:tmpl w:val="246EF9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>
    <w:nsid w:val="56DA2813"/>
    <w:multiLevelType w:val="multilevel"/>
    <w:tmpl w:val="3C6697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nsid w:val="57035555"/>
    <w:multiLevelType w:val="multilevel"/>
    <w:tmpl w:val="EDA6C0A2"/>
    <w:lvl w:ilvl="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58765EAC"/>
    <w:multiLevelType w:val="multilevel"/>
    <w:tmpl w:val="6A4C4C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1">
    <w:nsid w:val="58E212B4"/>
    <w:multiLevelType w:val="multilevel"/>
    <w:tmpl w:val="4998BC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>
    <w:nsid w:val="5910755D"/>
    <w:multiLevelType w:val="multilevel"/>
    <w:tmpl w:val="8D9E755C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>
    <w:nsid w:val="5A1A53B1"/>
    <w:multiLevelType w:val="multilevel"/>
    <w:tmpl w:val="0D7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965D86"/>
    <w:multiLevelType w:val="multilevel"/>
    <w:tmpl w:val="5E3E0276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5">
    <w:nsid w:val="5BC60594"/>
    <w:multiLevelType w:val="multilevel"/>
    <w:tmpl w:val="5044D4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5CD802AC"/>
    <w:multiLevelType w:val="multilevel"/>
    <w:tmpl w:val="4AE6D7AA"/>
    <w:lvl w:ilvl="0">
      <w:numFmt w:val="bullet"/>
      <w:lvlText w:val="-"/>
      <w:lvlJc w:val="left"/>
      <w:pPr>
        <w:ind w:left="284" w:hanging="284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>
    <w:nsid w:val="5DD2018C"/>
    <w:multiLevelType w:val="multilevel"/>
    <w:tmpl w:val="EDAEB53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8">
    <w:nsid w:val="5DDC1DB3"/>
    <w:multiLevelType w:val="multilevel"/>
    <w:tmpl w:val="09C88868"/>
    <w:lvl w:ilvl="0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E5B2589"/>
    <w:multiLevelType w:val="multilevel"/>
    <w:tmpl w:val="7FA2CB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5F074A13"/>
    <w:multiLevelType w:val="multilevel"/>
    <w:tmpl w:val="0112646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1">
    <w:nsid w:val="5F2671EB"/>
    <w:multiLevelType w:val="multilevel"/>
    <w:tmpl w:val="034258F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>
    <w:nsid w:val="60AC628D"/>
    <w:multiLevelType w:val="multilevel"/>
    <w:tmpl w:val="27E49D3E"/>
    <w:lvl w:ilvl="0">
      <w:start w:val="5"/>
      <w:numFmt w:val="decimal"/>
      <w:lvlText w:val="%1."/>
      <w:lvlJc w:val="left"/>
      <w:pPr>
        <w:ind w:left="420" w:hanging="360"/>
      </w:pPr>
      <w:rPr>
        <w:i/>
      </w:rPr>
    </w:lvl>
    <w:lvl w:ilvl="1">
      <w:start w:val="1"/>
      <w:numFmt w:val="decimal"/>
      <w:lvlText w:val="%2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3">
    <w:nsid w:val="61ED041D"/>
    <w:multiLevelType w:val="multilevel"/>
    <w:tmpl w:val="E6C6E6D8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94">
    <w:nsid w:val="639C36D9"/>
    <w:multiLevelType w:val="multilevel"/>
    <w:tmpl w:val="E8F48584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i w:val="0"/>
        <w:strike w:val="0"/>
        <w:dstrike w:val="0"/>
        <w:outline w:val="0"/>
        <w:emboss w:val="0"/>
        <w:imprint w:val="0"/>
        <w:vanish w:val="0"/>
        <w:position w:val="0"/>
        <w:sz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trike w:val="0"/>
        <w:dstrike w:val="0"/>
        <w:outline w:val="0"/>
        <w:emboss w:val="0"/>
        <w:imprint w:val="0"/>
        <w:vanish w:val="0"/>
        <w:position w:val="0"/>
        <w:sz w:val="24"/>
        <w:szCs w:val="24"/>
        <w:vertAlign w:val="baselin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>
    <w:nsid w:val="64F735F8"/>
    <w:multiLevelType w:val="multilevel"/>
    <w:tmpl w:val="4DD42F1E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6">
    <w:nsid w:val="658D10D2"/>
    <w:multiLevelType w:val="multilevel"/>
    <w:tmpl w:val="00F64C9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66983172"/>
    <w:multiLevelType w:val="multilevel"/>
    <w:tmpl w:val="208AA3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66FF10A8"/>
    <w:multiLevelType w:val="multilevel"/>
    <w:tmpl w:val="5F943A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">
    <w:nsid w:val="68FC4DD8"/>
    <w:multiLevelType w:val="multilevel"/>
    <w:tmpl w:val="2C4232B4"/>
    <w:lvl w:ilvl="0">
      <w:numFmt w:val="bullet"/>
      <w:lvlText w:val="-"/>
      <w:lvlJc w:val="left"/>
      <w:pPr>
        <w:ind w:left="567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>
    <w:nsid w:val="6924460A"/>
    <w:multiLevelType w:val="multilevel"/>
    <w:tmpl w:val="6FF2FB0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1">
    <w:nsid w:val="6ADB2589"/>
    <w:multiLevelType w:val="multilevel"/>
    <w:tmpl w:val="814473E4"/>
    <w:lvl w:ilvl="0"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02">
    <w:nsid w:val="6DFA6BB4"/>
    <w:multiLevelType w:val="multilevel"/>
    <w:tmpl w:val="42229C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3">
    <w:nsid w:val="6ED00343"/>
    <w:multiLevelType w:val="multilevel"/>
    <w:tmpl w:val="AF90B60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4">
    <w:nsid w:val="6FA302A9"/>
    <w:multiLevelType w:val="multilevel"/>
    <w:tmpl w:val="61BAB80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821AEC"/>
    <w:multiLevelType w:val="multilevel"/>
    <w:tmpl w:val="2616893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740230F8"/>
    <w:multiLevelType w:val="multilevel"/>
    <w:tmpl w:val="C5282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46524F5"/>
    <w:multiLevelType w:val="multilevel"/>
    <w:tmpl w:val="272E6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4745351"/>
    <w:multiLevelType w:val="multilevel"/>
    <w:tmpl w:val="1428BB4E"/>
    <w:lvl w:ilvl="0">
      <w:numFmt w:val="bullet"/>
      <w:lvlText w:val=""/>
      <w:lvlJc w:val="left"/>
      <w:pPr>
        <w:ind w:left="1135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9">
    <w:nsid w:val="74B048B8"/>
    <w:multiLevelType w:val="multilevel"/>
    <w:tmpl w:val="0BC00616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0">
    <w:nsid w:val="778615B6"/>
    <w:multiLevelType w:val="multilevel"/>
    <w:tmpl w:val="413C09D2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1">
    <w:nsid w:val="77D50828"/>
    <w:multiLevelType w:val="multilevel"/>
    <w:tmpl w:val="1CDED9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2">
    <w:nsid w:val="79837059"/>
    <w:multiLevelType w:val="multilevel"/>
    <w:tmpl w:val="8FEE0192"/>
    <w:lvl w:ilvl="0">
      <w:numFmt w:val="bullet"/>
      <w:lvlText w:val=""/>
      <w:lvlJc w:val="left"/>
      <w:pPr>
        <w:ind w:left="644" w:hanging="360"/>
      </w:pPr>
      <w:rPr>
        <w:rFonts w:ascii="Symbol" w:hAnsi="Symbol"/>
        <w:color w:val="000000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7C64594A"/>
    <w:multiLevelType w:val="multilevel"/>
    <w:tmpl w:val="621A02CA"/>
    <w:lvl w:ilvl="0">
      <w:numFmt w:val="bullet"/>
      <w:lvlText w:val="-"/>
      <w:lvlJc w:val="left"/>
      <w:pPr>
        <w:ind w:left="108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14">
    <w:nsid w:val="7C9F2487"/>
    <w:multiLevelType w:val="multilevel"/>
    <w:tmpl w:val="F42AB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E125C47"/>
    <w:multiLevelType w:val="multilevel"/>
    <w:tmpl w:val="8F44C30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nsid w:val="7F1C1D62"/>
    <w:multiLevelType w:val="multilevel"/>
    <w:tmpl w:val="D9A048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90"/>
  </w:num>
  <w:num w:numId="2">
    <w:abstractNumId w:val="24"/>
  </w:num>
  <w:num w:numId="3">
    <w:abstractNumId w:val="24"/>
    <w:lvlOverride w:ilvl="0">
      <w:startOverride w:val="6"/>
    </w:lvlOverride>
  </w:num>
  <w:num w:numId="4">
    <w:abstractNumId w:val="88"/>
  </w:num>
  <w:num w:numId="5">
    <w:abstractNumId w:val="106"/>
  </w:num>
  <w:num w:numId="6">
    <w:abstractNumId w:val="1"/>
  </w:num>
  <w:num w:numId="7">
    <w:abstractNumId w:val="43"/>
  </w:num>
  <w:num w:numId="8">
    <w:abstractNumId w:val="32"/>
  </w:num>
  <w:num w:numId="9">
    <w:abstractNumId w:val="40"/>
  </w:num>
  <w:num w:numId="10">
    <w:abstractNumId w:val="66"/>
  </w:num>
  <w:num w:numId="11">
    <w:abstractNumId w:val="74"/>
  </w:num>
  <w:num w:numId="12">
    <w:abstractNumId w:val="60"/>
  </w:num>
  <w:num w:numId="13">
    <w:abstractNumId w:val="4"/>
  </w:num>
  <w:num w:numId="14">
    <w:abstractNumId w:val="93"/>
  </w:num>
  <w:num w:numId="15">
    <w:abstractNumId w:val="107"/>
  </w:num>
  <w:num w:numId="16">
    <w:abstractNumId w:val="75"/>
  </w:num>
  <w:num w:numId="17">
    <w:abstractNumId w:val="48"/>
  </w:num>
  <w:num w:numId="18">
    <w:abstractNumId w:val="25"/>
  </w:num>
  <w:num w:numId="19">
    <w:abstractNumId w:val="92"/>
  </w:num>
  <w:num w:numId="20">
    <w:abstractNumId w:val="6"/>
  </w:num>
  <w:num w:numId="21">
    <w:abstractNumId w:val="85"/>
  </w:num>
  <w:num w:numId="22">
    <w:abstractNumId w:val="50"/>
  </w:num>
  <w:num w:numId="23">
    <w:abstractNumId w:val="96"/>
  </w:num>
  <w:num w:numId="24">
    <w:abstractNumId w:val="10"/>
  </w:num>
  <w:num w:numId="25">
    <w:abstractNumId w:val="97"/>
  </w:num>
  <w:num w:numId="26">
    <w:abstractNumId w:val="12"/>
  </w:num>
  <w:num w:numId="27">
    <w:abstractNumId w:val="8"/>
  </w:num>
  <w:num w:numId="28">
    <w:abstractNumId w:val="26"/>
  </w:num>
  <w:num w:numId="29">
    <w:abstractNumId w:val="103"/>
  </w:num>
  <w:num w:numId="30">
    <w:abstractNumId w:val="109"/>
  </w:num>
  <w:num w:numId="31">
    <w:abstractNumId w:val="37"/>
  </w:num>
  <w:num w:numId="32">
    <w:abstractNumId w:val="84"/>
  </w:num>
  <w:num w:numId="33">
    <w:abstractNumId w:val="11"/>
  </w:num>
  <w:num w:numId="34">
    <w:abstractNumId w:val="30"/>
  </w:num>
  <w:num w:numId="35">
    <w:abstractNumId w:val="59"/>
  </w:num>
  <w:num w:numId="36">
    <w:abstractNumId w:val="71"/>
  </w:num>
  <w:num w:numId="37">
    <w:abstractNumId w:val="41"/>
  </w:num>
  <w:num w:numId="38">
    <w:abstractNumId w:val="27"/>
  </w:num>
  <w:num w:numId="39">
    <w:abstractNumId w:val="110"/>
  </w:num>
  <w:num w:numId="40">
    <w:abstractNumId w:val="7"/>
  </w:num>
  <w:num w:numId="41">
    <w:abstractNumId w:val="69"/>
  </w:num>
  <w:num w:numId="42">
    <w:abstractNumId w:val="34"/>
  </w:num>
  <w:num w:numId="43">
    <w:abstractNumId w:val="83"/>
  </w:num>
  <w:num w:numId="44">
    <w:abstractNumId w:val="78"/>
  </w:num>
  <w:num w:numId="45">
    <w:abstractNumId w:val="2"/>
  </w:num>
  <w:num w:numId="46">
    <w:abstractNumId w:val="36"/>
  </w:num>
  <w:num w:numId="47">
    <w:abstractNumId w:val="89"/>
  </w:num>
  <w:num w:numId="48">
    <w:abstractNumId w:val="86"/>
  </w:num>
  <w:num w:numId="49">
    <w:abstractNumId w:val="61"/>
  </w:num>
  <w:num w:numId="50">
    <w:abstractNumId w:val="3"/>
  </w:num>
  <w:num w:numId="51">
    <w:abstractNumId w:val="65"/>
  </w:num>
  <w:num w:numId="52">
    <w:abstractNumId w:val="115"/>
  </w:num>
  <w:num w:numId="53">
    <w:abstractNumId w:val="88"/>
    <w:lvlOverride w:ilvl="0">
      <w:startOverride w:val="1"/>
    </w:lvlOverride>
  </w:num>
  <w:num w:numId="54">
    <w:abstractNumId w:val="67"/>
  </w:num>
  <w:num w:numId="55">
    <w:abstractNumId w:val="64"/>
  </w:num>
  <w:num w:numId="56">
    <w:abstractNumId w:val="76"/>
  </w:num>
  <w:num w:numId="57">
    <w:abstractNumId w:val="70"/>
  </w:num>
  <w:num w:numId="58">
    <w:abstractNumId w:val="16"/>
  </w:num>
  <w:num w:numId="59">
    <w:abstractNumId w:val="111"/>
  </w:num>
  <w:num w:numId="60">
    <w:abstractNumId w:val="20"/>
  </w:num>
  <w:num w:numId="61">
    <w:abstractNumId w:val="77"/>
  </w:num>
  <w:num w:numId="62">
    <w:abstractNumId w:val="116"/>
  </w:num>
  <w:num w:numId="63">
    <w:abstractNumId w:val="51"/>
  </w:num>
  <w:num w:numId="64">
    <w:abstractNumId w:val="101"/>
  </w:num>
  <w:num w:numId="65">
    <w:abstractNumId w:val="17"/>
  </w:num>
  <w:num w:numId="66">
    <w:abstractNumId w:val="102"/>
  </w:num>
  <w:num w:numId="67">
    <w:abstractNumId w:val="55"/>
  </w:num>
  <w:num w:numId="68">
    <w:abstractNumId w:val="22"/>
  </w:num>
  <w:num w:numId="69">
    <w:abstractNumId w:val="52"/>
  </w:num>
  <w:num w:numId="70">
    <w:abstractNumId w:val="29"/>
  </w:num>
  <w:num w:numId="71">
    <w:abstractNumId w:val="33"/>
  </w:num>
  <w:num w:numId="72">
    <w:abstractNumId w:val="54"/>
  </w:num>
  <w:num w:numId="73">
    <w:abstractNumId w:val="105"/>
  </w:num>
  <w:num w:numId="74">
    <w:abstractNumId w:val="79"/>
  </w:num>
  <w:num w:numId="75">
    <w:abstractNumId w:val="62"/>
  </w:num>
  <w:num w:numId="76">
    <w:abstractNumId w:val="31"/>
  </w:num>
  <w:num w:numId="77">
    <w:abstractNumId w:val="15"/>
  </w:num>
  <w:num w:numId="78">
    <w:abstractNumId w:val="47"/>
  </w:num>
  <w:num w:numId="79">
    <w:abstractNumId w:val="42"/>
  </w:num>
  <w:num w:numId="80">
    <w:abstractNumId w:val="104"/>
  </w:num>
  <w:num w:numId="81">
    <w:abstractNumId w:val="100"/>
  </w:num>
  <w:num w:numId="82">
    <w:abstractNumId w:val="80"/>
  </w:num>
  <w:num w:numId="83">
    <w:abstractNumId w:val="49"/>
  </w:num>
  <w:num w:numId="84">
    <w:abstractNumId w:val="19"/>
  </w:num>
  <w:num w:numId="85">
    <w:abstractNumId w:val="9"/>
  </w:num>
  <w:num w:numId="86">
    <w:abstractNumId w:val="91"/>
  </w:num>
  <w:num w:numId="87">
    <w:abstractNumId w:val="28"/>
  </w:num>
  <w:num w:numId="88">
    <w:abstractNumId w:val="98"/>
  </w:num>
  <w:num w:numId="89">
    <w:abstractNumId w:val="44"/>
  </w:num>
  <w:num w:numId="90">
    <w:abstractNumId w:val="95"/>
  </w:num>
  <w:num w:numId="91">
    <w:abstractNumId w:val="58"/>
  </w:num>
  <w:num w:numId="92">
    <w:abstractNumId w:val="46"/>
  </w:num>
  <w:num w:numId="93">
    <w:abstractNumId w:val="113"/>
  </w:num>
  <w:num w:numId="94">
    <w:abstractNumId w:val="99"/>
  </w:num>
  <w:num w:numId="95">
    <w:abstractNumId w:val="45"/>
  </w:num>
  <w:num w:numId="96">
    <w:abstractNumId w:val="57"/>
  </w:num>
  <w:num w:numId="97">
    <w:abstractNumId w:val="94"/>
  </w:num>
  <w:num w:numId="98">
    <w:abstractNumId w:val="21"/>
  </w:num>
  <w:num w:numId="99">
    <w:abstractNumId w:val="23"/>
  </w:num>
  <w:num w:numId="100">
    <w:abstractNumId w:val="114"/>
  </w:num>
  <w:num w:numId="101">
    <w:abstractNumId w:val="38"/>
  </w:num>
  <w:num w:numId="102">
    <w:abstractNumId w:val="35"/>
  </w:num>
  <w:num w:numId="103">
    <w:abstractNumId w:val="87"/>
  </w:num>
  <w:num w:numId="104">
    <w:abstractNumId w:val="0"/>
  </w:num>
  <w:num w:numId="105">
    <w:abstractNumId w:val="108"/>
  </w:num>
  <w:num w:numId="106">
    <w:abstractNumId w:val="73"/>
  </w:num>
  <w:num w:numId="107">
    <w:abstractNumId w:val="81"/>
  </w:num>
  <w:num w:numId="108">
    <w:abstractNumId w:val="56"/>
  </w:num>
  <w:num w:numId="109">
    <w:abstractNumId w:val="63"/>
  </w:num>
  <w:num w:numId="110">
    <w:abstractNumId w:val="14"/>
  </w:num>
  <w:num w:numId="111">
    <w:abstractNumId w:val="82"/>
  </w:num>
  <w:num w:numId="112">
    <w:abstractNumId w:val="72"/>
  </w:num>
  <w:num w:numId="113">
    <w:abstractNumId w:val="53"/>
  </w:num>
  <w:num w:numId="114">
    <w:abstractNumId w:val="68"/>
  </w:num>
  <w:num w:numId="115">
    <w:abstractNumId w:val="18"/>
  </w:num>
  <w:num w:numId="116">
    <w:abstractNumId w:val="13"/>
  </w:num>
  <w:num w:numId="117">
    <w:abstractNumId w:val="39"/>
  </w:num>
  <w:num w:numId="118">
    <w:abstractNumId w:val="112"/>
  </w:num>
  <w:num w:numId="119">
    <w:abstractNumId w:val="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D3074"/>
    <w:rsid w:val="002C58FB"/>
    <w:rsid w:val="005D3074"/>
    <w:rsid w:val="0076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2BF0B-822D-4957-ABAB-757A4F73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a8">
    <w:name w:val="Абзац"/>
    <w:basedOn w:val="a"/>
    <w:pPr>
      <w:widowControl/>
      <w:suppressAutoHyphens w:val="0"/>
      <w:spacing w:line="312" w:lineRule="auto"/>
      <w:ind w:firstLine="567"/>
      <w:jc w:val="both"/>
      <w:textAlignment w:val="auto"/>
    </w:pPr>
    <w:rPr>
      <w:rFonts w:eastAsia="Times New Roman" w:cs="Times New Roman"/>
      <w:spacing w:val="-4"/>
      <w:kern w:val="0"/>
      <w:szCs w:val="20"/>
      <w:lang w:val="ru-RU" w:eastAsia="ru-RU" w:bidi="ar-SA"/>
    </w:rPr>
  </w:style>
  <w:style w:type="character" w:customStyle="1" w:styleId="a9">
    <w:name w:val="Основной текст_"/>
    <w:basedOn w:val="a0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pPr>
      <w:widowControl/>
      <w:shd w:val="clear" w:color="auto" w:fill="FFFFFF"/>
      <w:suppressAutoHyphens w:val="0"/>
      <w:spacing w:after="420" w:line="240" w:lineRule="atLeast"/>
      <w:ind w:hanging="2080"/>
      <w:textAlignment w:val="auto"/>
    </w:pPr>
    <w:rPr>
      <w:sz w:val="27"/>
      <w:szCs w:val="27"/>
    </w:rPr>
  </w:style>
  <w:style w:type="character" w:customStyle="1" w:styleId="3">
    <w:name w:val="Основной текст (3)_"/>
    <w:basedOn w:val="a0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pPr>
      <w:widowControl/>
      <w:shd w:val="clear" w:color="auto" w:fill="FFFFFF"/>
      <w:suppressAutoHyphens w:val="0"/>
      <w:spacing w:line="240" w:lineRule="atLeast"/>
      <w:ind w:hanging="340"/>
      <w:textAlignment w:val="auto"/>
    </w:pPr>
    <w:rPr>
      <w:sz w:val="23"/>
      <w:szCs w:val="23"/>
    </w:rPr>
  </w:style>
  <w:style w:type="paragraph" w:styleId="aa">
    <w:name w:val="Body Text"/>
    <w:basedOn w:val="a"/>
    <w:pPr>
      <w:widowControl/>
      <w:suppressAutoHyphens w:val="0"/>
      <w:jc w:val="both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ab">
    <w:name w:val="Основной текст Знак"/>
    <w:basedOn w:val="a0"/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1">
    <w:name w:val="Знак Знак1 Знак Знак Знак Знак"/>
    <w:basedOn w:val="a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c">
    <w:name w:val="Body Text Indent"/>
    <w:basedOn w:val="a"/>
    <w:pPr>
      <w:spacing w:after="120"/>
      <w:ind w:left="283"/>
    </w:pPr>
  </w:style>
  <w:style w:type="character" w:customStyle="1" w:styleId="ad">
    <w:name w:val="Основной текст с отступом Знак"/>
    <w:basedOn w:val="a0"/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20">
    <w:name w:val="Основной текст 2 Знак"/>
    <w:basedOn w:val="a0"/>
  </w:style>
  <w:style w:type="paragraph" w:customStyle="1" w:styleId="12">
    <w:name w:val="Ст12"/>
    <w:basedOn w:val="a"/>
    <w:pPr>
      <w:widowControl/>
      <w:suppressAutoHyphens w:val="0"/>
      <w:ind w:firstLine="567"/>
      <w:jc w:val="both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paragraph" w:styleId="ae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ru-RU" w:eastAsia="ru-RU" w:bidi="ar-SA"/>
    </w:rPr>
  </w:style>
  <w:style w:type="character" w:styleId="af">
    <w:name w:val="Emphasis"/>
    <w:rPr>
      <w:rFonts w:cs="Times New Roman"/>
      <w:i/>
      <w:iCs/>
    </w:rPr>
  </w:style>
  <w:style w:type="paragraph" w:styleId="af0">
    <w:name w:val="footnote text"/>
    <w:basedOn w:val="a"/>
    <w:pPr>
      <w:widowControl/>
      <w:suppressAutoHyphens w:val="0"/>
      <w:spacing w:after="200" w:line="276" w:lineRule="auto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1">
    <w:name w:val="Текст сноски Знак"/>
    <w:basedOn w:val="a0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customStyle="1" w:styleId="10">
    <w:name w:val="Знак Знак1"/>
    <w:basedOn w:val="a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styleId="af2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75342</Words>
  <Characters>429456</Characters>
  <Application>Microsoft Office Word</Application>
  <DocSecurity>0</DocSecurity>
  <Lines>3578</Lines>
  <Paragraphs>1007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Запара Александр Александрович</dc:creator>
  <cp:lastModifiedBy>Запара Александр Александрович</cp:lastModifiedBy>
  <cp:revision>3</cp:revision>
  <dcterms:created xsi:type="dcterms:W3CDTF">2015-05-07T06:54:00Z</dcterms:created>
  <dcterms:modified xsi:type="dcterms:W3CDTF">2015-05-07T06:54:00Z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