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966" w:type="dxa"/>
        <w:tblLook w:val="04A0" w:firstRow="1" w:lastRow="0" w:firstColumn="1" w:lastColumn="0" w:noHBand="0" w:noVBand="1"/>
      </w:tblPr>
      <w:tblGrid>
        <w:gridCol w:w="531"/>
        <w:gridCol w:w="3687"/>
        <w:gridCol w:w="1623"/>
        <w:gridCol w:w="2338"/>
        <w:gridCol w:w="2101"/>
        <w:gridCol w:w="3686"/>
      </w:tblGrid>
      <w:tr w:rsidR="00D01B52" w:rsidRPr="00877035" w:rsidTr="00D01B52">
        <w:tc>
          <w:tcPr>
            <w:tcW w:w="532" w:type="dxa"/>
          </w:tcPr>
          <w:p w:rsidR="00D01B52" w:rsidRPr="00877035" w:rsidRDefault="00D01B52">
            <w:pPr>
              <w:rPr>
                <w:rFonts w:ascii="Times New Roman" w:hAnsi="Times New Roman" w:cs="Times New Roman"/>
                <w:b/>
              </w:rPr>
            </w:pPr>
            <w:r w:rsidRPr="008770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770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770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7" w:type="dxa"/>
          </w:tcPr>
          <w:p w:rsidR="00D01B52" w:rsidRPr="00877035" w:rsidRDefault="00D01B52">
            <w:pPr>
              <w:rPr>
                <w:rFonts w:ascii="Times New Roman" w:hAnsi="Times New Roman" w:cs="Times New Roman"/>
                <w:b/>
              </w:rPr>
            </w:pPr>
            <w:r w:rsidRPr="00877035">
              <w:rPr>
                <w:rFonts w:ascii="Times New Roman" w:hAnsi="Times New Roman" w:cs="Times New Roman"/>
                <w:b/>
              </w:rPr>
              <w:t>Название программы ДПО</w:t>
            </w:r>
          </w:p>
        </w:tc>
        <w:tc>
          <w:tcPr>
            <w:tcW w:w="1622" w:type="dxa"/>
          </w:tcPr>
          <w:p w:rsidR="00D01B52" w:rsidRPr="00877035" w:rsidRDefault="00D01B52" w:rsidP="006A1194">
            <w:pPr>
              <w:rPr>
                <w:rFonts w:ascii="Times New Roman" w:hAnsi="Times New Roman" w:cs="Times New Roman"/>
                <w:b/>
              </w:rPr>
            </w:pPr>
            <w:r w:rsidRPr="00877035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2338" w:type="dxa"/>
          </w:tcPr>
          <w:p w:rsidR="00D01B52" w:rsidRPr="00877035" w:rsidRDefault="00D01B52" w:rsidP="006A1194">
            <w:pPr>
              <w:rPr>
                <w:rFonts w:ascii="Times New Roman" w:hAnsi="Times New Roman" w:cs="Times New Roman"/>
                <w:b/>
              </w:rPr>
            </w:pPr>
            <w:r w:rsidRPr="00877035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2101" w:type="dxa"/>
          </w:tcPr>
          <w:p w:rsidR="00D01B52" w:rsidRPr="00877035" w:rsidRDefault="00D01B52" w:rsidP="006A1194">
            <w:pPr>
              <w:rPr>
                <w:rFonts w:ascii="Times New Roman" w:hAnsi="Times New Roman" w:cs="Times New Roman"/>
                <w:b/>
              </w:rPr>
            </w:pPr>
            <w:r w:rsidRPr="00877035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3686" w:type="dxa"/>
          </w:tcPr>
          <w:p w:rsidR="00D01B52" w:rsidRPr="00877035" w:rsidRDefault="00D01B52" w:rsidP="006A1194">
            <w:pPr>
              <w:rPr>
                <w:rFonts w:ascii="Times New Roman" w:hAnsi="Times New Roman" w:cs="Times New Roman"/>
                <w:b/>
              </w:rPr>
            </w:pPr>
            <w:r w:rsidRPr="00877035">
              <w:rPr>
                <w:rFonts w:ascii="Times New Roman" w:hAnsi="Times New Roman" w:cs="Times New Roman"/>
                <w:b/>
              </w:rPr>
              <w:t>Выдаваемый документ</w:t>
            </w:r>
          </w:p>
        </w:tc>
      </w:tr>
      <w:tr w:rsidR="00D01B52" w:rsidRPr="00610922" w:rsidTr="00D01B52">
        <w:tc>
          <w:tcPr>
            <w:tcW w:w="532" w:type="dxa"/>
          </w:tcPr>
          <w:p w:rsidR="00D01B52" w:rsidRPr="00345EB0" w:rsidRDefault="00D01B52" w:rsidP="006A6E2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01B52" w:rsidRPr="00406B6A" w:rsidRDefault="00D01B52" w:rsidP="00F25C6B">
            <w:pPr>
              <w:rPr>
                <w:rFonts w:ascii="Times New Roman" w:hAnsi="Times New Roman" w:cs="Times New Roman"/>
              </w:rPr>
            </w:pPr>
            <w:r w:rsidRPr="00406B6A">
              <w:rPr>
                <w:rFonts w:ascii="Times New Roman" w:hAnsi="Times New Roman" w:cs="Times New Roman"/>
              </w:rPr>
              <w:t>Ответственность государственных муниципальных служащих по административному праву</w:t>
            </w:r>
          </w:p>
        </w:tc>
        <w:tc>
          <w:tcPr>
            <w:tcW w:w="1622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 w:rsidRPr="00406B6A"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2338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proofErr w:type="gramStart"/>
            <w:r w:rsidRPr="00406B6A">
              <w:rPr>
                <w:rFonts w:ascii="Times New Roman" w:hAnsi="Times New Roman" w:cs="Times New Roman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406B6A">
              <w:rPr>
                <w:rFonts w:ascii="Times New Roman" w:hAnsi="Times New Roman" w:cs="Times New Roman"/>
              </w:rPr>
              <w:t xml:space="preserve"> с применением дистанционных технологий</w:t>
            </w:r>
          </w:p>
        </w:tc>
        <w:tc>
          <w:tcPr>
            <w:tcW w:w="2101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 w:rsidRPr="00406B6A">
              <w:rPr>
                <w:rFonts w:ascii="Times New Roman" w:hAnsi="Times New Roman" w:cs="Times New Roman"/>
              </w:rPr>
              <w:t>Апрель-май 2018</w:t>
            </w:r>
          </w:p>
        </w:tc>
        <w:tc>
          <w:tcPr>
            <w:tcW w:w="3686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D01B52" w:rsidRPr="00610922" w:rsidTr="00D01B52">
        <w:tc>
          <w:tcPr>
            <w:tcW w:w="532" w:type="dxa"/>
          </w:tcPr>
          <w:p w:rsidR="00D01B52" w:rsidRPr="00345EB0" w:rsidRDefault="00D01B52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01B52" w:rsidRPr="00406B6A" w:rsidRDefault="00D01B52" w:rsidP="00F25C6B">
            <w:pPr>
              <w:rPr>
                <w:rFonts w:ascii="Times New Roman" w:hAnsi="Times New Roman" w:cs="Times New Roman"/>
              </w:rPr>
            </w:pPr>
            <w:r w:rsidRPr="00406B6A">
              <w:rPr>
                <w:rFonts w:ascii="Times New Roman" w:hAnsi="Times New Roman" w:cs="Times New Roman"/>
              </w:rPr>
              <w:t>Правовое обеспечение деятельности НКО</w:t>
            </w:r>
          </w:p>
        </w:tc>
        <w:tc>
          <w:tcPr>
            <w:tcW w:w="1622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 w:rsidRPr="00406B6A"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2338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proofErr w:type="gramStart"/>
            <w:r w:rsidRPr="00406B6A">
              <w:rPr>
                <w:rFonts w:ascii="Times New Roman" w:hAnsi="Times New Roman" w:cs="Times New Roman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406B6A">
              <w:rPr>
                <w:rFonts w:ascii="Times New Roman" w:hAnsi="Times New Roman" w:cs="Times New Roman"/>
              </w:rPr>
              <w:t xml:space="preserve"> с применением дистанционных технологий</w:t>
            </w:r>
          </w:p>
        </w:tc>
        <w:tc>
          <w:tcPr>
            <w:tcW w:w="2101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 w:rsidRPr="00406B6A">
              <w:rPr>
                <w:rFonts w:ascii="Times New Roman" w:hAnsi="Times New Roman" w:cs="Times New Roman"/>
              </w:rPr>
              <w:t>Ноябрь 2018</w:t>
            </w:r>
          </w:p>
        </w:tc>
        <w:tc>
          <w:tcPr>
            <w:tcW w:w="3686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D01B52" w:rsidRPr="00610922" w:rsidTr="00D01B52">
        <w:tc>
          <w:tcPr>
            <w:tcW w:w="532" w:type="dxa"/>
          </w:tcPr>
          <w:p w:rsidR="00D01B52" w:rsidRPr="00345EB0" w:rsidRDefault="00D01B52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01B52" w:rsidRPr="00406B6A" w:rsidRDefault="00D01B52" w:rsidP="00F25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антикоррупционной деятельности в ОГВ и ОМС</w:t>
            </w:r>
          </w:p>
        </w:tc>
        <w:tc>
          <w:tcPr>
            <w:tcW w:w="1622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16-72ч</w:t>
            </w:r>
          </w:p>
        </w:tc>
        <w:tc>
          <w:tcPr>
            <w:tcW w:w="2338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101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3686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D01B52" w:rsidRPr="00610922" w:rsidTr="00D01B52">
        <w:tc>
          <w:tcPr>
            <w:tcW w:w="532" w:type="dxa"/>
          </w:tcPr>
          <w:p w:rsidR="00D01B52" w:rsidRPr="00345EB0" w:rsidRDefault="00D01B52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01B52" w:rsidRPr="00406B6A" w:rsidRDefault="00D01B52" w:rsidP="00F25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правонарушений в отношении несовершеннолетних</w:t>
            </w:r>
          </w:p>
        </w:tc>
        <w:tc>
          <w:tcPr>
            <w:tcW w:w="1622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16-72ч</w:t>
            </w:r>
          </w:p>
        </w:tc>
        <w:tc>
          <w:tcPr>
            <w:tcW w:w="2338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101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3686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D01B52" w:rsidRPr="00610922" w:rsidTr="00D01B52">
        <w:tc>
          <w:tcPr>
            <w:tcW w:w="532" w:type="dxa"/>
          </w:tcPr>
          <w:p w:rsidR="00D01B52" w:rsidRPr="00345EB0" w:rsidRDefault="00D01B52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01B52" w:rsidRPr="00406B6A" w:rsidRDefault="00D01B52" w:rsidP="00F25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распространения экстремизма в образовательных учреждениях</w:t>
            </w:r>
          </w:p>
        </w:tc>
        <w:tc>
          <w:tcPr>
            <w:tcW w:w="1622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16-72ч</w:t>
            </w:r>
          </w:p>
        </w:tc>
        <w:tc>
          <w:tcPr>
            <w:tcW w:w="2338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101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3686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D01B52" w:rsidRPr="00610922" w:rsidTr="00D01B52">
        <w:tc>
          <w:tcPr>
            <w:tcW w:w="532" w:type="dxa"/>
          </w:tcPr>
          <w:p w:rsidR="00D01B52" w:rsidRPr="00345EB0" w:rsidRDefault="00D01B52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01B52" w:rsidRPr="00967E8A" w:rsidRDefault="00D01B52" w:rsidP="00F25C6B">
            <w:pPr>
              <w:rPr>
                <w:rFonts w:ascii="Times New Roman" w:hAnsi="Times New Roman" w:cs="Times New Roman"/>
              </w:rPr>
            </w:pPr>
            <w:r w:rsidRPr="005E6E5A">
              <w:rPr>
                <w:rFonts w:ascii="Times New Roman" w:eastAsia="Times New Roman" w:hAnsi="Times New Roman" w:cs="Times New Roman"/>
                <w:lang w:eastAsia="ru-RU"/>
              </w:rPr>
              <w:t>Техника договорной работы</w:t>
            </w:r>
          </w:p>
        </w:tc>
        <w:tc>
          <w:tcPr>
            <w:tcW w:w="1622" w:type="dxa"/>
          </w:tcPr>
          <w:p w:rsidR="00D01B52" w:rsidRPr="00967E8A" w:rsidRDefault="00D01B52" w:rsidP="006A1194">
            <w:pPr>
              <w:rPr>
                <w:rFonts w:ascii="Times New Roman" w:hAnsi="Times New Roman" w:cs="Times New Roman"/>
              </w:rPr>
            </w:pPr>
            <w:r w:rsidRPr="00967E8A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338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101" w:type="dxa"/>
          </w:tcPr>
          <w:p w:rsidR="00D01B52" w:rsidRPr="00967E8A" w:rsidRDefault="00D01B52" w:rsidP="006A1194">
            <w:pPr>
              <w:rPr>
                <w:rFonts w:ascii="Times New Roman" w:hAnsi="Times New Roman" w:cs="Times New Roman"/>
              </w:rPr>
            </w:pPr>
            <w:r w:rsidRPr="00967E8A">
              <w:rPr>
                <w:rFonts w:ascii="Times New Roman" w:hAnsi="Times New Roman" w:cs="Times New Roman"/>
              </w:rPr>
              <w:t>Сентябрь 2018</w:t>
            </w:r>
          </w:p>
        </w:tc>
        <w:tc>
          <w:tcPr>
            <w:tcW w:w="3686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D01B52" w:rsidRPr="00610922" w:rsidTr="00D01B52">
        <w:tc>
          <w:tcPr>
            <w:tcW w:w="532" w:type="dxa"/>
          </w:tcPr>
          <w:p w:rsidR="00D01B52" w:rsidRPr="00345EB0" w:rsidRDefault="00D01B52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01B52" w:rsidRPr="006A1939" w:rsidRDefault="00D01B52" w:rsidP="00F25C6B">
            <w:pPr>
              <w:rPr>
                <w:rFonts w:ascii="Times New Roman" w:hAnsi="Times New Roman" w:cs="Times New Roman"/>
              </w:rPr>
            </w:pPr>
            <w:r w:rsidRPr="006A1939">
              <w:rPr>
                <w:rFonts w:ascii="Times New Roman" w:hAnsi="Times New Roman" w:cs="Times New Roman"/>
              </w:rPr>
              <w:t>Корпоративный юрист</w:t>
            </w:r>
          </w:p>
        </w:tc>
        <w:tc>
          <w:tcPr>
            <w:tcW w:w="1622" w:type="dxa"/>
          </w:tcPr>
          <w:p w:rsidR="00D01B52" w:rsidRPr="006A1939" w:rsidRDefault="00D01B52" w:rsidP="006A1194">
            <w:pPr>
              <w:rPr>
                <w:rFonts w:ascii="Times New Roman" w:hAnsi="Times New Roman" w:cs="Times New Roman"/>
              </w:rPr>
            </w:pPr>
            <w:r w:rsidRPr="006A193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38" w:type="dxa"/>
          </w:tcPr>
          <w:p w:rsidR="00D01B52" w:rsidRPr="006A1939" w:rsidRDefault="00D01B52" w:rsidP="006A1194">
            <w:pPr>
              <w:rPr>
                <w:rFonts w:ascii="Times New Roman" w:hAnsi="Times New Roman" w:cs="Times New Roman"/>
              </w:rPr>
            </w:pPr>
            <w:r w:rsidRPr="006A1939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2101" w:type="dxa"/>
          </w:tcPr>
          <w:p w:rsidR="00D01B52" w:rsidRPr="006A1939" w:rsidRDefault="00D01B52" w:rsidP="006A1194">
            <w:pPr>
              <w:rPr>
                <w:rFonts w:ascii="Times New Roman" w:hAnsi="Times New Roman" w:cs="Times New Roman"/>
              </w:rPr>
            </w:pPr>
            <w:r w:rsidRPr="006A1939">
              <w:rPr>
                <w:rFonts w:ascii="Times New Roman" w:hAnsi="Times New Roman" w:cs="Times New Roman"/>
              </w:rPr>
              <w:t>С октября 2018</w:t>
            </w:r>
          </w:p>
        </w:tc>
        <w:tc>
          <w:tcPr>
            <w:tcW w:w="3686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D01B52" w:rsidRPr="00610922" w:rsidTr="00D01B52">
        <w:tc>
          <w:tcPr>
            <w:tcW w:w="532" w:type="dxa"/>
          </w:tcPr>
          <w:p w:rsidR="00D01B52" w:rsidRPr="00345EB0" w:rsidRDefault="00D01B52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01B52" w:rsidRPr="006A1939" w:rsidRDefault="00D01B52" w:rsidP="00F25C6B">
            <w:pPr>
              <w:rPr>
                <w:rFonts w:ascii="Times New Roman" w:hAnsi="Times New Roman" w:cs="Times New Roman"/>
              </w:rPr>
            </w:pPr>
            <w:r w:rsidRPr="006A1939">
              <w:rPr>
                <w:rFonts w:ascii="Times New Roman" w:hAnsi="Times New Roman" w:cs="Times New Roman"/>
              </w:rPr>
              <w:t>Актуальные вопросы применения трудового законодательства</w:t>
            </w:r>
          </w:p>
        </w:tc>
        <w:tc>
          <w:tcPr>
            <w:tcW w:w="1622" w:type="dxa"/>
          </w:tcPr>
          <w:p w:rsidR="00D01B52" w:rsidRPr="006A1939" w:rsidRDefault="00D01B52" w:rsidP="006A1194">
            <w:pPr>
              <w:rPr>
                <w:rFonts w:ascii="Times New Roman" w:hAnsi="Times New Roman" w:cs="Times New Roman"/>
              </w:rPr>
            </w:pPr>
            <w:r w:rsidRPr="006A193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38" w:type="dxa"/>
          </w:tcPr>
          <w:p w:rsidR="00D01B52" w:rsidRPr="006A1939" w:rsidRDefault="00D01B52" w:rsidP="006A1194">
            <w:pPr>
              <w:rPr>
                <w:rFonts w:ascii="Times New Roman" w:hAnsi="Times New Roman" w:cs="Times New Roman"/>
              </w:rPr>
            </w:pPr>
            <w:r w:rsidRPr="006A1939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2101" w:type="dxa"/>
          </w:tcPr>
          <w:p w:rsidR="00D01B52" w:rsidRPr="006A1939" w:rsidRDefault="00D01B52" w:rsidP="006A1194">
            <w:pPr>
              <w:rPr>
                <w:rFonts w:ascii="Times New Roman" w:hAnsi="Times New Roman" w:cs="Times New Roman"/>
              </w:rPr>
            </w:pPr>
            <w:r w:rsidRPr="006A1939">
              <w:rPr>
                <w:rFonts w:ascii="Times New Roman" w:hAnsi="Times New Roman" w:cs="Times New Roman"/>
              </w:rPr>
              <w:t>С октября 2018</w:t>
            </w:r>
          </w:p>
        </w:tc>
        <w:tc>
          <w:tcPr>
            <w:tcW w:w="3686" w:type="dxa"/>
          </w:tcPr>
          <w:p w:rsidR="00D01B52" w:rsidRPr="00406B6A" w:rsidRDefault="00D01B52" w:rsidP="006A1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</w:tbl>
    <w:p w:rsidR="000F3104" w:rsidRDefault="000F3104">
      <w:bookmarkStart w:id="0" w:name="_GoBack"/>
      <w:bookmarkEnd w:id="0"/>
    </w:p>
    <w:sectPr w:rsidR="000F3104" w:rsidSect="000F3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33DF"/>
    <w:multiLevelType w:val="hybridMultilevel"/>
    <w:tmpl w:val="75DA9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2471B4"/>
    <w:multiLevelType w:val="hybridMultilevel"/>
    <w:tmpl w:val="AF0AA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C51EE8"/>
    <w:multiLevelType w:val="hybridMultilevel"/>
    <w:tmpl w:val="A2D2F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184B42"/>
    <w:multiLevelType w:val="hybridMultilevel"/>
    <w:tmpl w:val="D2907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DB6579"/>
    <w:multiLevelType w:val="hybridMultilevel"/>
    <w:tmpl w:val="BF28040A"/>
    <w:lvl w:ilvl="0" w:tplc="B2423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95222B"/>
    <w:multiLevelType w:val="hybridMultilevel"/>
    <w:tmpl w:val="29B46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FE73B8"/>
    <w:multiLevelType w:val="hybridMultilevel"/>
    <w:tmpl w:val="972010BE"/>
    <w:lvl w:ilvl="0" w:tplc="3408A95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04"/>
    <w:rsid w:val="00073A68"/>
    <w:rsid w:val="000A62BF"/>
    <w:rsid w:val="000C0192"/>
    <w:rsid w:val="000F3104"/>
    <w:rsid w:val="00113FAA"/>
    <w:rsid w:val="00225B69"/>
    <w:rsid w:val="00226087"/>
    <w:rsid w:val="0028405A"/>
    <w:rsid w:val="002A086F"/>
    <w:rsid w:val="00345EB0"/>
    <w:rsid w:val="00383262"/>
    <w:rsid w:val="00463034"/>
    <w:rsid w:val="00494498"/>
    <w:rsid w:val="004D3892"/>
    <w:rsid w:val="00507C20"/>
    <w:rsid w:val="00562A51"/>
    <w:rsid w:val="00597540"/>
    <w:rsid w:val="005C21DC"/>
    <w:rsid w:val="00610922"/>
    <w:rsid w:val="00686F68"/>
    <w:rsid w:val="00692959"/>
    <w:rsid w:val="006A1194"/>
    <w:rsid w:val="006A6E2E"/>
    <w:rsid w:val="006E56C1"/>
    <w:rsid w:val="0073797C"/>
    <w:rsid w:val="0075464B"/>
    <w:rsid w:val="00877035"/>
    <w:rsid w:val="0089417F"/>
    <w:rsid w:val="00906D38"/>
    <w:rsid w:val="009F1650"/>
    <w:rsid w:val="00A31F0E"/>
    <w:rsid w:val="00A66AE1"/>
    <w:rsid w:val="00A70950"/>
    <w:rsid w:val="00AD7518"/>
    <w:rsid w:val="00B008ED"/>
    <w:rsid w:val="00BD3BF6"/>
    <w:rsid w:val="00D01B52"/>
    <w:rsid w:val="00D246A4"/>
    <w:rsid w:val="00D77CD3"/>
    <w:rsid w:val="00DB79DB"/>
    <w:rsid w:val="00E4040B"/>
    <w:rsid w:val="00F40AF4"/>
    <w:rsid w:val="00F56017"/>
    <w:rsid w:val="00F968B0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Гафиятуллина</dc:creator>
  <cp:lastModifiedBy>Гафиятуллина</cp:lastModifiedBy>
  <cp:revision>31</cp:revision>
  <cp:lastPrinted>2017-12-14T08:43:00Z</cp:lastPrinted>
  <dcterms:created xsi:type="dcterms:W3CDTF">2017-12-08T09:19:00Z</dcterms:created>
  <dcterms:modified xsi:type="dcterms:W3CDTF">2017-12-29T06:14:00Z</dcterms:modified>
</cp:coreProperties>
</file>