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93" w:rsidRPr="00C67F56" w:rsidRDefault="00DF7593" w:rsidP="00DF7593">
      <w:pPr>
        <w:rPr>
          <w:lang w:eastAsia="x-none"/>
        </w:rPr>
      </w:pPr>
      <w:bookmarkStart w:id="0" w:name="_GoBack"/>
      <w:bookmarkEnd w:id="0"/>
    </w:p>
    <w:p w:rsidR="00DF7593" w:rsidRPr="00C67F56" w:rsidRDefault="00DF7593" w:rsidP="00DF7593">
      <w:pPr>
        <w:pStyle w:val="a5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Договор № ___________</w:t>
      </w:r>
    </w:p>
    <w:p w:rsidR="00DF7593" w:rsidRPr="00C67F56" w:rsidRDefault="00DF7593" w:rsidP="00DF7593">
      <w:pPr>
        <w:jc w:val="center"/>
        <w:rPr>
          <w:b/>
          <w:color w:val="000000"/>
          <w:sz w:val="22"/>
          <w:szCs w:val="22"/>
        </w:rPr>
      </w:pPr>
      <w:r w:rsidRPr="00C67F56">
        <w:rPr>
          <w:b/>
          <w:color w:val="000000"/>
          <w:sz w:val="22"/>
          <w:szCs w:val="22"/>
        </w:rPr>
        <w:t>об оказании платных образовательных услуг</w:t>
      </w:r>
    </w:p>
    <w:p w:rsidR="00DF7593" w:rsidRPr="00C67F56" w:rsidRDefault="00DF7593" w:rsidP="00DF7593">
      <w:pPr>
        <w:jc w:val="center"/>
        <w:rPr>
          <w:b/>
          <w:sz w:val="22"/>
          <w:szCs w:val="22"/>
        </w:rPr>
      </w:pPr>
      <w:r w:rsidRPr="00C67F56">
        <w:rPr>
          <w:b/>
          <w:sz w:val="22"/>
          <w:szCs w:val="22"/>
        </w:rPr>
        <w:t>(ликвидация разницы в учебных планах)</w:t>
      </w:r>
    </w:p>
    <w:p w:rsidR="00DF7593" w:rsidRPr="00C67F56" w:rsidRDefault="00DF7593" w:rsidP="00DF7593"/>
    <w:p w:rsidR="00DF7593" w:rsidRPr="00C67F56" w:rsidRDefault="00DF7593" w:rsidP="00DF7593">
      <w:pPr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г. Сургут</w:t>
      </w:r>
      <w:r w:rsidRPr="00C67F56">
        <w:rPr>
          <w:color w:val="000000"/>
          <w:sz w:val="22"/>
          <w:szCs w:val="22"/>
        </w:rPr>
        <w:tab/>
      </w:r>
      <w:r w:rsidRPr="00C67F56">
        <w:rPr>
          <w:color w:val="000000"/>
          <w:sz w:val="22"/>
          <w:szCs w:val="22"/>
        </w:rPr>
        <w:tab/>
      </w:r>
      <w:r w:rsidRPr="00C67F56">
        <w:rPr>
          <w:color w:val="000000"/>
          <w:sz w:val="22"/>
          <w:szCs w:val="22"/>
        </w:rPr>
        <w:tab/>
      </w:r>
      <w:r w:rsidRPr="00C67F56">
        <w:rPr>
          <w:color w:val="000000"/>
          <w:sz w:val="22"/>
          <w:szCs w:val="22"/>
        </w:rPr>
        <w:tab/>
      </w:r>
      <w:r w:rsidRPr="00C67F56">
        <w:rPr>
          <w:color w:val="000000"/>
          <w:sz w:val="22"/>
          <w:szCs w:val="22"/>
        </w:rPr>
        <w:tab/>
      </w:r>
      <w:r w:rsidRPr="00C67F56">
        <w:rPr>
          <w:color w:val="000000"/>
          <w:sz w:val="22"/>
          <w:szCs w:val="22"/>
        </w:rPr>
        <w:tab/>
      </w:r>
      <w:r w:rsidRPr="00C67F56">
        <w:rPr>
          <w:color w:val="000000"/>
          <w:sz w:val="22"/>
          <w:szCs w:val="22"/>
        </w:rPr>
        <w:tab/>
      </w:r>
      <w:r w:rsidRPr="00C67F56">
        <w:rPr>
          <w:color w:val="000000"/>
          <w:sz w:val="22"/>
          <w:szCs w:val="22"/>
        </w:rPr>
        <w:tab/>
      </w:r>
      <w:r w:rsidRPr="00C67F56">
        <w:rPr>
          <w:color w:val="000000"/>
          <w:sz w:val="22"/>
          <w:szCs w:val="22"/>
        </w:rPr>
        <w:tab/>
        <w:t xml:space="preserve">     «___» _________ 20___г.</w:t>
      </w:r>
    </w:p>
    <w:p w:rsidR="00DF7593" w:rsidRPr="00C67F56" w:rsidRDefault="00DF7593" w:rsidP="00DF7593">
      <w:pPr>
        <w:rPr>
          <w:lang w:eastAsia="x-none"/>
        </w:rPr>
      </w:pPr>
    </w:p>
    <w:p w:rsidR="004B70AC" w:rsidRPr="00C67F56" w:rsidRDefault="004B70AC" w:rsidP="004B70AC">
      <w:pPr>
        <w:ind w:firstLine="708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 xml:space="preserve">Бюджетное учреждение высшего образования Ханты-Мансийского автономного округа «Сургутский государственный университет» (далее по тексту – СурГУ), именуемый в дальнейшем «Исполнитель», на основании лицензии № </w:t>
      </w:r>
      <w:r>
        <w:rPr>
          <w:color w:val="000000"/>
          <w:sz w:val="22"/>
          <w:szCs w:val="22"/>
        </w:rPr>
        <w:t>1542</w:t>
      </w:r>
      <w:r w:rsidRPr="00C67F56">
        <w:rPr>
          <w:color w:val="000000"/>
          <w:sz w:val="22"/>
          <w:szCs w:val="22"/>
        </w:rPr>
        <w:t xml:space="preserve"> от </w:t>
      </w:r>
      <w:r>
        <w:rPr>
          <w:color w:val="000000"/>
          <w:sz w:val="22"/>
          <w:szCs w:val="22"/>
        </w:rPr>
        <w:t>06</w:t>
      </w:r>
      <w:r w:rsidRPr="00C67F56">
        <w:rPr>
          <w:color w:val="000000"/>
          <w:sz w:val="22"/>
          <w:szCs w:val="22"/>
        </w:rPr>
        <w:t xml:space="preserve"> июля 201</w:t>
      </w:r>
      <w:r>
        <w:rPr>
          <w:color w:val="000000"/>
          <w:sz w:val="22"/>
          <w:szCs w:val="22"/>
        </w:rPr>
        <w:t>5</w:t>
      </w:r>
      <w:r w:rsidRPr="00C67F56">
        <w:rPr>
          <w:color w:val="000000"/>
          <w:sz w:val="22"/>
          <w:szCs w:val="22"/>
        </w:rPr>
        <w:t xml:space="preserve"> г. серии 90Л01 № 000</w:t>
      </w:r>
      <w:r>
        <w:rPr>
          <w:color w:val="000000"/>
          <w:sz w:val="22"/>
          <w:szCs w:val="22"/>
        </w:rPr>
        <w:t>8544</w:t>
      </w:r>
      <w:r w:rsidRPr="00C67F56">
        <w:rPr>
          <w:color w:val="000000"/>
          <w:sz w:val="22"/>
          <w:szCs w:val="22"/>
        </w:rPr>
        <w:t xml:space="preserve">, выданной Федеральной службой по надзору в сфере образования и науки, и свидетельства о государственной аккредитации  № 1246 от 06 апреля 2015 г. серии 90А01 № 0001325 выданного Федеральной службой по надзору в сфере образования и науки на срок до 06 апреля 2021 г., в лице  проректора по экономике и финансам Г.Е. Каратаевой, действующей на основании Приказа </w:t>
      </w:r>
      <w:r w:rsidRPr="00C67F56">
        <w:rPr>
          <w:sz w:val="22"/>
          <w:szCs w:val="22"/>
        </w:rPr>
        <w:t xml:space="preserve">№ </w:t>
      </w:r>
      <w:r>
        <w:rPr>
          <w:sz w:val="22"/>
          <w:szCs w:val="22"/>
        </w:rPr>
        <w:t xml:space="preserve">1764 </w:t>
      </w:r>
      <w:r w:rsidRPr="00C67F56">
        <w:rPr>
          <w:sz w:val="22"/>
          <w:szCs w:val="22"/>
        </w:rPr>
        <w:t>от «</w:t>
      </w:r>
      <w:r>
        <w:rPr>
          <w:sz w:val="22"/>
          <w:szCs w:val="22"/>
        </w:rPr>
        <w:t>26</w:t>
      </w:r>
      <w:r w:rsidRPr="00C67F56">
        <w:rPr>
          <w:sz w:val="22"/>
          <w:szCs w:val="22"/>
        </w:rPr>
        <w:t>»</w:t>
      </w:r>
      <w:r>
        <w:rPr>
          <w:sz w:val="22"/>
          <w:szCs w:val="22"/>
        </w:rPr>
        <w:t xml:space="preserve">июля </w:t>
      </w:r>
      <w:r w:rsidRPr="00C67F56">
        <w:rPr>
          <w:sz w:val="22"/>
          <w:szCs w:val="22"/>
        </w:rPr>
        <w:t>20</w:t>
      </w:r>
      <w:r>
        <w:rPr>
          <w:sz w:val="22"/>
          <w:szCs w:val="22"/>
        </w:rPr>
        <w:t>15</w:t>
      </w:r>
      <w:r w:rsidRPr="00C67F56">
        <w:rPr>
          <w:sz w:val="22"/>
          <w:szCs w:val="22"/>
        </w:rPr>
        <w:t>г.</w:t>
      </w:r>
      <w:r w:rsidRPr="00C67F56">
        <w:rPr>
          <w:color w:val="000000"/>
          <w:sz w:val="22"/>
          <w:szCs w:val="22"/>
        </w:rPr>
        <w:t>, с одной стороны, и</w:t>
      </w:r>
    </w:p>
    <w:p w:rsidR="00DF7593" w:rsidRPr="00C67F56" w:rsidRDefault="00DF7593" w:rsidP="00DF7593">
      <w:pPr>
        <w:ind w:firstLine="708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 xml:space="preserve"> и гр.,</w:t>
      </w:r>
    </w:p>
    <w:p w:rsidR="00DF7593" w:rsidRPr="00C67F56" w:rsidRDefault="00DF7593" w:rsidP="00DF7593">
      <w:pPr>
        <w:ind w:firstLine="708"/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440"/>
        <w:gridCol w:w="440"/>
        <w:gridCol w:w="440"/>
        <w:gridCol w:w="440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DF7593" w:rsidRPr="00C67F56" w:rsidTr="00141D4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F7593" w:rsidRPr="00C67F56" w:rsidTr="00141D4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F7593" w:rsidRPr="00C67F56" w:rsidTr="00141D4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DF7593" w:rsidRPr="00C67F56" w:rsidRDefault="00DF7593" w:rsidP="00DF7593">
      <w:pPr>
        <w:jc w:val="both"/>
        <w:rPr>
          <w:color w:val="000000"/>
          <w:sz w:val="22"/>
          <w:szCs w:val="22"/>
        </w:rPr>
      </w:pPr>
      <w:proofErr w:type="gramStart"/>
      <w:r w:rsidRPr="00C67F56">
        <w:rPr>
          <w:b/>
          <w:color w:val="000000"/>
          <w:sz w:val="22"/>
          <w:szCs w:val="22"/>
        </w:rPr>
        <w:t xml:space="preserve">, </w:t>
      </w:r>
      <w:r w:rsidRPr="00C67F56">
        <w:rPr>
          <w:color w:val="000000"/>
          <w:sz w:val="22"/>
          <w:szCs w:val="22"/>
        </w:rPr>
        <w:t xml:space="preserve"> именуемый</w:t>
      </w:r>
      <w:proofErr w:type="gramEnd"/>
      <w:r w:rsidRPr="00C67F56">
        <w:rPr>
          <w:color w:val="000000"/>
          <w:sz w:val="22"/>
          <w:szCs w:val="22"/>
        </w:rPr>
        <w:t xml:space="preserve"> (-</w:t>
      </w:r>
      <w:proofErr w:type="spellStart"/>
      <w:r w:rsidRPr="00C67F56">
        <w:rPr>
          <w:color w:val="000000"/>
          <w:sz w:val="22"/>
          <w:szCs w:val="22"/>
        </w:rPr>
        <w:t>ая</w:t>
      </w:r>
      <w:proofErr w:type="spellEnd"/>
      <w:r w:rsidRPr="00C67F56">
        <w:rPr>
          <w:color w:val="000000"/>
          <w:sz w:val="22"/>
          <w:szCs w:val="22"/>
        </w:rPr>
        <w:t>) в дальнейшем – «</w:t>
      </w:r>
      <w:r w:rsidRPr="00C67F56">
        <w:rPr>
          <w:sz w:val="22"/>
          <w:szCs w:val="22"/>
        </w:rPr>
        <w:t>Заказчик»,</w:t>
      </w:r>
      <w:r w:rsidRPr="00C67F56">
        <w:rPr>
          <w:color w:val="000000"/>
          <w:sz w:val="22"/>
          <w:szCs w:val="22"/>
        </w:rPr>
        <w:t xml:space="preserve"> заключили настоящий договор о нижеследующем:</w:t>
      </w:r>
    </w:p>
    <w:p w:rsidR="00DF7593" w:rsidRPr="00C67F56" w:rsidRDefault="00DF7593" w:rsidP="00DF7593">
      <w:pPr>
        <w:spacing w:before="120" w:after="120"/>
        <w:jc w:val="center"/>
        <w:rPr>
          <w:color w:val="000000"/>
        </w:rPr>
      </w:pPr>
      <w:r w:rsidRPr="00C67F56">
        <w:rPr>
          <w:color w:val="000000"/>
        </w:rPr>
        <w:t>1. ПРЕДМЕТ ДОГОВОРА</w:t>
      </w:r>
    </w:p>
    <w:p w:rsidR="00DF7593" w:rsidRPr="00C67F56" w:rsidRDefault="00DF7593" w:rsidP="00DF7593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C67F56">
        <w:rPr>
          <w:sz w:val="22"/>
          <w:szCs w:val="22"/>
        </w:rPr>
        <w:tab/>
      </w:r>
      <w:r w:rsidRPr="00C67F56">
        <w:rPr>
          <w:sz w:val="22"/>
          <w:szCs w:val="22"/>
        </w:rPr>
        <w:tab/>
        <w:t>1.1.Предметом настоящего договора является платное предоставление образовательных услуг (ликвидация разницы в учебных планах) при восстановлении на второй и последующие курсы, при переводе из другого ВУЗа или института СурГУ  «Обучающегося»</w:t>
      </w:r>
      <w:r w:rsidRPr="00C67F56">
        <w:rPr>
          <w:color w:val="000000"/>
          <w:sz w:val="22"/>
          <w:szCs w:val="22"/>
        </w:rPr>
        <w:t>:</w:t>
      </w:r>
    </w:p>
    <w:p w:rsidR="00DF7593" w:rsidRPr="00C67F56" w:rsidRDefault="00DF7593" w:rsidP="00DF7593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440"/>
        <w:gridCol w:w="440"/>
        <w:gridCol w:w="440"/>
        <w:gridCol w:w="440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DF7593" w:rsidRPr="00C67F56" w:rsidTr="00141D4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</w:tr>
      <w:tr w:rsidR="00DF7593" w:rsidRPr="00C67F56" w:rsidTr="00141D4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</w:tr>
      <w:tr w:rsidR="00DF7593" w:rsidRPr="00C67F56" w:rsidTr="00141D4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</w:p>
        </w:tc>
      </w:tr>
    </w:tbl>
    <w:p w:rsidR="00DF7593" w:rsidRPr="00C67F56" w:rsidRDefault="00DF7593" w:rsidP="00DF7593">
      <w:pPr>
        <w:jc w:val="both"/>
        <w:rPr>
          <w:sz w:val="22"/>
          <w:szCs w:val="22"/>
        </w:rPr>
      </w:pPr>
      <w:r w:rsidRPr="00C67F56">
        <w:rPr>
          <w:sz w:val="22"/>
          <w:szCs w:val="22"/>
        </w:rPr>
        <w:t>согласно экзаменационной ведомости №____________, оформленной кафедрой ___________________________________ Института ____________________.</w:t>
      </w:r>
    </w:p>
    <w:p w:rsidR="00DF7593" w:rsidRPr="00C67F56" w:rsidRDefault="00DF7593" w:rsidP="00DF7593">
      <w:pPr>
        <w:numPr>
          <w:ilvl w:val="1"/>
          <w:numId w:val="1"/>
        </w:num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 xml:space="preserve"> Наименование дисциплин и видов аттестации </w:t>
      </w:r>
    </w:p>
    <w:p w:rsidR="00DF7593" w:rsidRPr="00C67F56" w:rsidRDefault="00DF7593" w:rsidP="00DF7593">
      <w:pPr>
        <w:numPr>
          <w:ilvl w:val="0"/>
          <w:numId w:val="1"/>
        </w:numPr>
        <w:jc w:val="both"/>
        <w:rPr>
          <w:sz w:val="22"/>
          <w:szCs w:val="22"/>
        </w:rPr>
      </w:pPr>
      <w:r w:rsidRPr="00C67F56">
        <w:rPr>
          <w:sz w:val="22"/>
          <w:szCs w:val="22"/>
        </w:rPr>
        <w:t>Экзамен_________________________________________________________________________________</w:t>
      </w:r>
    </w:p>
    <w:p w:rsidR="00DF7593" w:rsidRPr="00C67F56" w:rsidRDefault="00DF7593" w:rsidP="00DF7593">
      <w:pPr>
        <w:numPr>
          <w:ilvl w:val="0"/>
          <w:numId w:val="1"/>
        </w:numPr>
        <w:jc w:val="both"/>
        <w:rPr>
          <w:sz w:val="22"/>
          <w:szCs w:val="22"/>
        </w:rPr>
      </w:pPr>
      <w:r w:rsidRPr="00C67F56">
        <w:rPr>
          <w:sz w:val="22"/>
          <w:szCs w:val="22"/>
        </w:rPr>
        <w:t xml:space="preserve">Зачет ___________________________________________________________________________________ </w:t>
      </w:r>
    </w:p>
    <w:p w:rsidR="00DF7593" w:rsidRPr="00C67F56" w:rsidRDefault="00DF7593" w:rsidP="00DF7593">
      <w:pPr>
        <w:numPr>
          <w:ilvl w:val="0"/>
          <w:numId w:val="1"/>
        </w:numPr>
        <w:jc w:val="both"/>
        <w:rPr>
          <w:sz w:val="22"/>
          <w:szCs w:val="22"/>
        </w:rPr>
      </w:pPr>
      <w:r w:rsidRPr="00C67F56">
        <w:rPr>
          <w:sz w:val="22"/>
          <w:szCs w:val="22"/>
        </w:rPr>
        <w:t xml:space="preserve">Курсовая работа __________________________________________________________________________ </w:t>
      </w:r>
    </w:p>
    <w:p w:rsidR="00DF7593" w:rsidRPr="00C67F56" w:rsidRDefault="00DF7593" w:rsidP="00DF7593">
      <w:pPr>
        <w:numPr>
          <w:ilvl w:val="0"/>
          <w:numId w:val="1"/>
        </w:numPr>
        <w:jc w:val="both"/>
        <w:rPr>
          <w:sz w:val="22"/>
          <w:szCs w:val="22"/>
        </w:rPr>
      </w:pPr>
      <w:r w:rsidRPr="00C67F56">
        <w:rPr>
          <w:sz w:val="22"/>
          <w:szCs w:val="22"/>
        </w:rPr>
        <w:t>Другие виды образовательных услуг: ________________________________________________________</w:t>
      </w:r>
    </w:p>
    <w:p w:rsidR="00DF7593" w:rsidRPr="00C67F56" w:rsidRDefault="00DF7593" w:rsidP="00DF7593">
      <w:pPr>
        <w:spacing w:before="120" w:after="120"/>
        <w:jc w:val="center"/>
        <w:rPr>
          <w:color w:val="000000"/>
        </w:rPr>
      </w:pPr>
      <w:r w:rsidRPr="00C67F56">
        <w:rPr>
          <w:color w:val="000000"/>
        </w:rPr>
        <w:t>2. ПРАВА И ОБЯЗАННОСТИ СТОРОН</w:t>
      </w:r>
    </w:p>
    <w:p w:rsidR="00DF7593" w:rsidRPr="00C67F56" w:rsidRDefault="00DF7593" w:rsidP="00DF7593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2.1. Исполнитель имеет право:</w:t>
      </w:r>
    </w:p>
    <w:p w:rsidR="00DF7593" w:rsidRPr="00C67F56" w:rsidRDefault="00DF7593" w:rsidP="00DF7593">
      <w:pPr>
        <w:ind w:firstLine="720"/>
        <w:jc w:val="both"/>
        <w:rPr>
          <w:sz w:val="22"/>
          <w:szCs w:val="22"/>
        </w:rPr>
      </w:pPr>
      <w:r w:rsidRPr="00C67F56">
        <w:rPr>
          <w:sz w:val="22"/>
          <w:szCs w:val="22"/>
        </w:rPr>
        <w:t>2.1.1. Расторгнуть настоящий договор в одностороннем порядке в следующих случаях:</w:t>
      </w:r>
    </w:p>
    <w:p w:rsidR="00DF7593" w:rsidRPr="00C67F56" w:rsidRDefault="00DF7593" w:rsidP="00DF7593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67F56">
        <w:rPr>
          <w:rFonts w:ascii="Times New Roman" w:hAnsi="Times New Roman" w:cs="Times New Roman"/>
          <w:sz w:val="22"/>
          <w:szCs w:val="22"/>
        </w:rPr>
        <w:t>а) просрочки оплаты стоимости платных образовательных услуг;</w:t>
      </w:r>
    </w:p>
    <w:p w:rsidR="00DF7593" w:rsidRPr="00C67F56" w:rsidRDefault="00DF7593" w:rsidP="00DF7593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67F56">
        <w:rPr>
          <w:rFonts w:ascii="Times New Roman" w:hAnsi="Times New Roman" w:cs="Times New Roman"/>
          <w:sz w:val="22"/>
          <w:szCs w:val="22"/>
        </w:rPr>
        <w:t>б)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DF7593" w:rsidRPr="00C67F56" w:rsidRDefault="00DF7593" w:rsidP="00DF7593">
      <w:pPr>
        <w:ind w:firstLine="708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2.2. Исполнитель обязан:</w:t>
      </w:r>
    </w:p>
    <w:p w:rsidR="00DF7593" w:rsidRPr="00C67F56" w:rsidRDefault="00DF7593" w:rsidP="00DF7593">
      <w:pPr>
        <w:ind w:firstLine="708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2.2.1. Ознакомить Заказчика в период заключения настоящего договора с Уставом СурГУ, с лицензией на право ведения образовательной деятельности в сфере профессионального образования, со свидетельством о государственной аккредитации, Правилами внутреннего распорядка СурГУ, иными локальными актами.</w:t>
      </w:r>
    </w:p>
    <w:p w:rsidR="00DF7593" w:rsidRPr="00C67F56" w:rsidRDefault="00DF7593" w:rsidP="00DF7593">
      <w:pPr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ab/>
        <w:t>2.2.2.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Федеральным государственным образовательным стандартом и учебным планом, годовым календарным учебным графиком и расписанием занятий и другими локальными нормативными актами, разрабатываемыми Исполнителем.</w:t>
      </w:r>
    </w:p>
    <w:p w:rsidR="00DF7593" w:rsidRPr="00C67F56" w:rsidRDefault="00DF7593" w:rsidP="00DF7593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2.2.3. Создать Обучающемуся необходимые условия для исполнения обязательств по Договору.</w:t>
      </w:r>
    </w:p>
    <w:p w:rsidR="00DF7593" w:rsidRPr="00C67F56" w:rsidRDefault="00DF7593" w:rsidP="00DF7593">
      <w:pPr>
        <w:ind w:firstLine="708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2.2.4. Предоставить возможность Обучающемуся использовать учебно-методическую и материально-техническую базы СурГУ в пределах, необходимых для исполнения обязательств по настоящему договору, а также приобретать за плату дополнительную учебно-методическую литературу, выпускаемую СурГУ.</w:t>
      </w:r>
    </w:p>
    <w:p w:rsidR="00DF7593" w:rsidRPr="00C67F56" w:rsidRDefault="00DF7593" w:rsidP="00DF7593">
      <w:pPr>
        <w:ind w:firstLine="708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lastRenderedPageBreak/>
        <w:t>2.3. Заказчик вправе:</w:t>
      </w:r>
      <w:r w:rsidRPr="00C67F56">
        <w:rPr>
          <w:sz w:val="22"/>
          <w:szCs w:val="22"/>
        </w:rPr>
        <w:t xml:space="preserve"> </w:t>
      </w:r>
    </w:p>
    <w:p w:rsidR="00DF7593" w:rsidRPr="00C67F56" w:rsidRDefault="00DF7593" w:rsidP="00DF7593">
      <w:pPr>
        <w:ind w:firstLine="720"/>
        <w:jc w:val="both"/>
        <w:rPr>
          <w:sz w:val="22"/>
          <w:szCs w:val="22"/>
        </w:rPr>
      </w:pPr>
      <w:r w:rsidRPr="00C67F56">
        <w:rPr>
          <w:sz w:val="22"/>
          <w:szCs w:val="22"/>
        </w:rPr>
        <w:t xml:space="preserve">2.3.1. </w:t>
      </w:r>
      <w:r w:rsidRPr="00C67F56">
        <w:rPr>
          <w:color w:val="000000"/>
          <w:sz w:val="22"/>
          <w:szCs w:val="22"/>
        </w:rPr>
        <w:t xml:space="preserve">Обращаться к работникам Исполнителя по вопросам, касающимся процесса обучения в СурГУ и исполнения настоящего договора. </w:t>
      </w:r>
    </w:p>
    <w:p w:rsidR="00DF7593" w:rsidRPr="00C67F56" w:rsidRDefault="00DF7593" w:rsidP="00DF7593">
      <w:pPr>
        <w:pStyle w:val="a3"/>
        <w:spacing w:after="0"/>
        <w:ind w:firstLine="709"/>
        <w:jc w:val="both"/>
        <w:rPr>
          <w:sz w:val="22"/>
          <w:szCs w:val="22"/>
        </w:rPr>
      </w:pPr>
      <w:r w:rsidRPr="00C67F56">
        <w:rPr>
          <w:sz w:val="22"/>
          <w:szCs w:val="22"/>
        </w:rPr>
        <w:t>2.3.2. В любое время расторгнуть настоящий Договор. В случае расторжения договора по инициативе Заказчика в течение срока оказания услуг, из средств оплаты за обучение не возвращается часть суммы – полная стоимость предоставленных образовательных услуг за время пребывания обучающегося в СурГУ.</w:t>
      </w:r>
    </w:p>
    <w:p w:rsidR="00DF7593" w:rsidRPr="00C67F56" w:rsidRDefault="00DF7593" w:rsidP="00DF7593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2.4. Заказчик обязуется:</w:t>
      </w:r>
    </w:p>
    <w:p w:rsidR="00DF7593" w:rsidRPr="00C67F56" w:rsidRDefault="00DF7593" w:rsidP="00DF7593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 xml:space="preserve">2.4.1. </w:t>
      </w:r>
      <w:r w:rsidRPr="00D2536C">
        <w:rPr>
          <w:color w:val="000000"/>
          <w:sz w:val="22"/>
          <w:szCs w:val="22"/>
        </w:rPr>
        <w:t xml:space="preserve">Оплатить образовательные услуги в соответствии с пунктом 31. настоящего договора. </w:t>
      </w:r>
    </w:p>
    <w:p w:rsidR="00DF7593" w:rsidRPr="00D2536C" w:rsidRDefault="00DF7593" w:rsidP="00DF7593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 xml:space="preserve">2.4.2. </w:t>
      </w:r>
      <w:r w:rsidRPr="00D2536C">
        <w:rPr>
          <w:color w:val="000000"/>
          <w:sz w:val="22"/>
          <w:szCs w:val="22"/>
        </w:rPr>
        <w:t xml:space="preserve">Возмещать ущерб, причиненный Обучающимся имуществу Исполнителя, в соответствии с законодательством Российской Федерации и локальными нормативными актами </w:t>
      </w:r>
      <w:r w:rsidRPr="00C67F56">
        <w:rPr>
          <w:color w:val="000000"/>
          <w:sz w:val="22"/>
          <w:szCs w:val="22"/>
        </w:rPr>
        <w:t>СурГУ</w:t>
      </w:r>
      <w:r w:rsidRPr="00D2536C">
        <w:rPr>
          <w:color w:val="000000"/>
          <w:sz w:val="22"/>
          <w:szCs w:val="22"/>
        </w:rPr>
        <w:t>.</w:t>
      </w:r>
    </w:p>
    <w:p w:rsidR="00DF7593" w:rsidRPr="00C67F56" w:rsidRDefault="00DF7593" w:rsidP="00DF7593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2.5. Обучающийся вправе:</w:t>
      </w:r>
      <w:r w:rsidRPr="00D2536C">
        <w:rPr>
          <w:color w:val="000000"/>
          <w:sz w:val="22"/>
          <w:szCs w:val="22"/>
        </w:rPr>
        <w:t xml:space="preserve"> </w:t>
      </w:r>
    </w:p>
    <w:p w:rsidR="00DF7593" w:rsidRPr="00D2536C" w:rsidRDefault="00DF7593" w:rsidP="00DF7593">
      <w:pPr>
        <w:ind w:firstLine="720"/>
        <w:jc w:val="both"/>
        <w:rPr>
          <w:color w:val="000000"/>
          <w:sz w:val="22"/>
          <w:szCs w:val="22"/>
        </w:rPr>
      </w:pPr>
      <w:r w:rsidRPr="00D2536C">
        <w:rPr>
          <w:color w:val="000000"/>
          <w:sz w:val="22"/>
          <w:szCs w:val="22"/>
        </w:rPr>
        <w:t xml:space="preserve">2.5.1. Пользоваться имуществом Исполнителя, необходимым для исполнения обязательств по настоящему договору. </w:t>
      </w:r>
    </w:p>
    <w:p w:rsidR="00DF7593" w:rsidRPr="00C67F56" w:rsidRDefault="00DF7593" w:rsidP="00DF7593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 xml:space="preserve">2.5.2. Обращаться к работникам Исполнителя по вопросам, касающимся процесса обучения в СурГУ и исполнения настоящего договора. </w:t>
      </w:r>
    </w:p>
    <w:p w:rsidR="00DF7593" w:rsidRPr="00C67F56" w:rsidRDefault="00DF7593" w:rsidP="00DF7593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2.6. Обучающийся обязуется:</w:t>
      </w:r>
    </w:p>
    <w:p w:rsidR="00DF7593" w:rsidRPr="00D2536C" w:rsidRDefault="00DF7593" w:rsidP="00DF7593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 xml:space="preserve">2.6.1. Выполнять требования законов и иных нормативных правовых актов в области образования, Устава и иных локальных нормативных актов </w:t>
      </w:r>
      <w:proofErr w:type="spellStart"/>
      <w:r w:rsidRPr="00C67F56">
        <w:rPr>
          <w:color w:val="000000"/>
          <w:sz w:val="22"/>
          <w:szCs w:val="22"/>
        </w:rPr>
        <w:t>СурГУ</w:t>
      </w:r>
      <w:proofErr w:type="spellEnd"/>
      <w:r w:rsidRPr="00C67F56">
        <w:rPr>
          <w:color w:val="000000"/>
          <w:sz w:val="22"/>
          <w:szCs w:val="22"/>
        </w:rPr>
        <w:t xml:space="preserve">, в </w:t>
      </w:r>
      <w:proofErr w:type="spellStart"/>
      <w:r w:rsidRPr="00C67F56">
        <w:rPr>
          <w:color w:val="000000"/>
          <w:sz w:val="22"/>
          <w:szCs w:val="22"/>
        </w:rPr>
        <w:t>т.ч</w:t>
      </w:r>
      <w:proofErr w:type="spellEnd"/>
      <w:r w:rsidRPr="00C67F56">
        <w:rPr>
          <w:color w:val="000000"/>
          <w:sz w:val="22"/>
          <w:szCs w:val="22"/>
        </w:rPr>
        <w:t>. Правил внутреннего распорядка СурГУ.</w:t>
      </w:r>
    </w:p>
    <w:p w:rsidR="00DF7593" w:rsidRPr="00D2536C" w:rsidRDefault="00DF7593" w:rsidP="00DF7593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 xml:space="preserve">2.6.2. </w:t>
      </w:r>
      <w:r w:rsidRPr="00D2536C">
        <w:rPr>
          <w:color w:val="000000"/>
          <w:sz w:val="22"/>
          <w:szCs w:val="22"/>
        </w:rPr>
        <w:t xml:space="preserve">Бережно относиться к имуществу Исполнителя. </w:t>
      </w:r>
    </w:p>
    <w:p w:rsidR="00DF7593" w:rsidRPr="00C67F56" w:rsidRDefault="00DF7593" w:rsidP="00DF7593">
      <w:pPr>
        <w:spacing w:before="120" w:after="120"/>
        <w:jc w:val="center"/>
        <w:rPr>
          <w:color w:val="000000"/>
        </w:rPr>
      </w:pPr>
      <w:r w:rsidRPr="00C67F56">
        <w:rPr>
          <w:color w:val="000000"/>
        </w:rPr>
        <w:t>3. РАЗМЕР И ПОРЯДОК ОПЛАТЫ</w:t>
      </w:r>
    </w:p>
    <w:p w:rsidR="00DF7593" w:rsidRPr="00C67F56" w:rsidRDefault="00DF7593" w:rsidP="00DF7593">
      <w:pPr>
        <w:pStyle w:val="Iauiue"/>
        <w:spacing w:line="240" w:lineRule="atLeast"/>
        <w:ind w:firstLine="720"/>
        <w:jc w:val="both"/>
        <w:rPr>
          <w:sz w:val="22"/>
          <w:szCs w:val="22"/>
        </w:rPr>
      </w:pPr>
      <w:r w:rsidRPr="00C67F56">
        <w:rPr>
          <w:color w:val="000000"/>
          <w:sz w:val="22"/>
          <w:szCs w:val="22"/>
        </w:rPr>
        <w:t>3</w:t>
      </w:r>
      <w:r w:rsidRPr="00C67F56">
        <w:rPr>
          <w:sz w:val="22"/>
          <w:szCs w:val="22"/>
        </w:rPr>
        <w:t xml:space="preserve">.1. Общая стоимость услуг, подлежащих оплате по настоящему договору </w:t>
      </w:r>
      <w:proofErr w:type="gramStart"/>
      <w:r w:rsidRPr="00C67F56">
        <w:rPr>
          <w:sz w:val="22"/>
          <w:szCs w:val="22"/>
        </w:rPr>
        <w:t>составляет:_</w:t>
      </w:r>
      <w:proofErr w:type="gramEnd"/>
      <w:r w:rsidRPr="00C67F56">
        <w:rPr>
          <w:sz w:val="22"/>
          <w:szCs w:val="22"/>
        </w:rPr>
        <w:t>________________________________________________________________________ рублей.</w:t>
      </w:r>
    </w:p>
    <w:p w:rsidR="00DF7593" w:rsidRPr="00C67F56" w:rsidRDefault="00DF7593" w:rsidP="00DF7593">
      <w:pPr>
        <w:ind w:firstLine="708"/>
        <w:jc w:val="both"/>
        <w:rPr>
          <w:sz w:val="22"/>
          <w:szCs w:val="22"/>
        </w:rPr>
      </w:pPr>
      <w:r w:rsidRPr="00C67F56">
        <w:rPr>
          <w:sz w:val="22"/>
          <w:szCs w:val="22"/>
        </w:rPr>
        <w:t>3.2. Стоимость услуг определяется в соответствии с расчетом, утвержденным Исполнителем.</w:t>
      </w:r>
    </w:p>
    <w:p w:rsidR="00DF7593" w:rsidRPr="00C67F56" w:rsidRDefault="00DF7593" w:rsidP="00DF7593">
      <w:pPr>
        <w:ind w:firstLine="708"/>
        <w:jc w:val="both"/>
        <w:rPr>
          <w:sz w:val="22"/>
          <w:szCs w:val="22"/>
        </w:rPr>
      </w:pPr>
      <w:r w:rsidRPr="00C67F56">
        <w:rPr>
          <w:sz w:val="22"/>
          <w:szCs w:val="22"/>
        </w:rPr>
        <w:t xml:space="preserve">3.3. Оплата производится одновременно с заключением договора о платных образовательных услугах в полном размере, в срок не позднее _____________. </w:t>
      </w:r>
    </w:p>
    <w:p w:rsidR="00DF7593" w:rsidRPr="00C67F56" w:rsidRDefault="00DF7593" w:rsidP="00DF7593">
      <w:pPr>
        <w:ind w:firstLine="708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 xml:space="preserve">3.4. При не поступлении вышеуказанных сумм на счет Исполнителя по истечении указанных </w:t>
      </w:r>
      <w:r w:rsidRPr="00C67F56">
        <w:rPr>
          <w:sz w:val="22"/>
          <w:szCs w:val="22"/>
        </w:rPr>
        <w:t xml:space="preserve">в пункте </w:t>
      </w:r>
      <w:proofErr w:type="gramStart"/>
      <w:r w:rsidRPr="00C67F56">
        <w:rPr>
          <w:sz w:val="22"/>
          <w:szCs w:val="22"/>
        </w:rPr>
        <w:t>3.3.,</w:t>
      </w:r>
      <w:proofErr w:type="gramEnd"/>
      <w:r w:rsidRPr="00C67F56">
        <w:rPr>
          <w:sz w:val="22"/>
          <w:szCs w:val="22"/>
        </w:rPr>
        <w:t xml:space="preserve"> сроков,</w:t>
      </w:r>
      <w:r w:rsidRPr="00C67F56">
        <w:rPr>
          <w:color w:val="000000"/>
          <w:sz w:val="22"/>
          <w:szCs w:val="22"/>
        </w:rPr>
        <w:t xml:space="preserve"> Исполнитель вправе в одностороннем порядке отказаться от исполнения настоящего Договора, что означает его расторжение.</w:t>
      </w:r>
    </w:p>
    <w:p w:rsidR="00DF7593" w:rsidRPr="00C67F56" w:rsidRDefault="00DF7593" w:rsidP="00DF7593">
      <w:pPr>
        <w:pStyle w:val="a3"/>
        <w:spacing w:after="0"/>
        <w:ind w:firstLine="720"/>
        <w:jc w:val="both"/>
        <w:rPr>
          <w:sz w:val="22"/>
          <w:szCs w:val="22"/>
        </w:rPr>
      </w:pPr>
      <w:r w:rsidRPr="00C67F56">
        <w:rPr>
          <w:sz w:val="22"/>
          <w:szCs w:val="22"/>
        </w:rPr>
        <w:t xml:space="preserve">3.5. Заказчик обязан подтвердить оплату стоимости обучения, указанную в </w:t>
      </w:r>
      <w:proofErr w:type="spellStart"/>
      <w:r w:rsidRPr="00C67F56">
        <w:rPr>
          <w:sz w:val="22"/>
          <w:szCs w:val="22"/>
        </w:rPr>
        <w:t>пп</w:t>
      </w:r>
      <w:proofErr w:type="spellEnd"/>
      <w:r w:rsidRPr="00C67F56">
        <w:rPr>
          <w:sz w:val="22"/>
          <w:szCs w:val="22"/>
        </w:rPr>
        <w:t xml:space="preserve">. 3.1.-3.3. настоящего Договора, в течение 3 календарных дней со дня оплаты путем предоставления копии платежного документа методистам соответствующих курирующих подразделений. </w:t>
      </w:r>
    </w:p>
    <w:p w:rsidR="00DF7593" w:rsidRPr="00C67F56" w:rsidRDefault="00DF7593" w:rsidP="00DF7593">
      <w:pPr>
        <w:pStyle w:val="a3"/>
        <w:spacing w:after="0"/>
        <w:ind w:firstLine="720"/>
        <w:jc w:val="both"/>
        <w:rPr>
          <w:sz w:val="22"/>
          <w:szCs w:val="22"/>
        </w:rPr>
      </w:pPr>
      <w:r w:rsidRPr="00C67F56">
        <w:rPr>
          <w:sz w:val="22"/>
          <w:szCs w:val="22"/>
        </w:rPr>
        <w:t xml:space="preserve">3.6. В платежном документе при оплате образовательных услуг обязательно должны содержаться следующие сведения: назначение платежа; номер договора, в графе «отправитель» указывается ФИО плательщика, в назначении платежа указывается ФИО студента, наименование института, форма обучения (очная, заочная) отделение, курс, код дохода.  </w:t>
      </w:r>
    </w:p>
    <w:p w:rsidR="00DF7593" w:rsidRPr="00C67F56" w:rsidRDefault="00DF7593" w:rsidP="00DF7593">
      <w:pPr>
        <w:pStyle w:val="a3"/>
        <w:spacing w:after="0"/>
        <w:ind w:firstLine="720"/>
        <w:jc w:val="both"/>
        <w:rPr>
          <w:sz w:val="22"/>
          <w:szCs w:val="22"/>
        </w:rPr>
      </w:pPr>
      <w:r w:rsidRPr="00C67F56">
        <w:rPr>
          <w:sz w:val="22"/>
          <w:szCs w:val="22"/>
        </w:rPr>
        <w:t>В случае некорректного заполнения назначения платежа необходимо представить справку из банка с заверенными изменениями, в противном случае деньги возвращаются в банк.</w:t>
      </w:r>
    </w:p>
    <w:p w:rsidR="00DF7593" w:rsidRPr="00C67F56" w:rsidRDefault="00DF7593" w:rsidP="00DF7593">
      <w:pPr>
        <w:spacing w:before="120" w:after="120"/>
        <w:jc w:val="center"/>
        <w:rPr>
          <w:color w:val="000000"/>
        </w:rPr>
      </w:pPr>
      <w:r w:rsidRPr="00C67F56">
        <w:rPr>
          <w:color w:val="000000"/>
        </w:rPr>
        <w:t xml:space="preserve">4. ОТВЕТСТВЕННОСТЬ СТОРОН И ПОРЯДОК РАЗРЕШЕНИЯ СПОРОВ  </w:t>
      </w:r>
    </w:p>
    <w:p w:rsidR="00DF7593" w:rsidRPr="00C67F56" w:rsidRDefault="00DF7593" w:rsidP="00DF7593">
      <w:pPr>
        <w:pStyle w:val="a3"/>
        <w:spacing w:after="0"/>
        <w:ind w:firstLine="720"/>
        <w:jc w:val="both"/>
        <w:rPr>
          <w:sz w:val="22"/>
          <w:szCs w:val="22"/>
        </w:rPr>
      </w:pPr>
      <w:r w:rsidRPr="00C67F56">
        <w:rPr>
          <w:sz w:val="22"/>
          <w:szCs w:val="22"/>
        </w:rPr>
        <w:t xml:space="preserve">4.1. В случаях неисполнения или ненадлежащего исполнения условий договора Стороны несут ответственность в соответствии с законодательством Российской Федерации. </w:t>
      </w:r>
    </w:p>
    <w:p w:rsidR="00DF7593" w:rsidRPr="00C67F56" w:rsidRDefault="00DF7593" w:rsidP="00DF7593">
      <w:pPr>
        <w:pStyle w:val="a3"/>
        <w:spacing w:after="0"/>
        <w:ind w:firstLine="720"/>
        <w:jc w:val="both"/>
        <w:rPr>
          <w:sz w:val="22"/>
          <w:szCs w:val="22"/>
        </w:rPr>
      </w:pPr>
      <w:r w:rsidRPr="00C67F56">
        <w:rPr>
          <w:sz w:val="22"/>
          <w:szCs w:val="22"/>
        </w:rPr>
        <w:t>4.2. Споры или разногласия, возникающие между сторонами по настоящему договору или в связи с ним, ра</w:t>
      </w:r>
      <w:r>
        <w:rPr>
          <w:sz w:val="22"/>
          <w:szCs w:val="22"/>
          <w:lang w:val="ru-RU"/>
        </w:rPr>
        <w:t>з</w:t>
      </w:r>
      <w:r w:rsidRPr="00C67F56">
        <w:rPr>
          <w:sz w:val="22"/>
          <w:szCs w:val="22"/>
        </w:rPr>
        <w:t>решаются путем переговоров между сторонами, предъявления претензий, срок рассмотрения которых составляет 10 рабочих дней с момента предъявления.</w:t>
      </w:r>
    </w:p>
    <w:p w:rsidR="00DF7593" w:rsidRPr="00C67F56" w:rsidRDefault="00DF7593" w:rsidP="00DF7593">
      <w:pPr>
        <w:pStyle w:val="a3"/>
        <w:spacing w:after="0"/>
        <w:ind w:firstLine="720"/>
        <w:jc w:val="both"/>
        <w:rPr>
          <w:sz w:val="22"/>
          <w:szCs w:val="22"/>
        </w:rPr>
      </w:pPr>
      <w:r w:rsidRPr="00C67F56">
        <w:rPr>
          <w:sz w:val="22"/>
          <w:szCs w:val="22"/>
        </w:rPr>
        <w:t>4.3. В случае невозможности разрешения разногласий путем переговоров, они подлежат рассмотрению в суде в установленном законодательством порядке.</w:t>
      </w:r>
    </w:p>
    <w:p w:rsidR="00DF7593" w:rsidRPr="00C67F56" w:rsidRDefault="00DF7593" w:rsidP="00DF7593">
      <w:pPr>
        <w:spacing w:before="120" w:after="120"/>
        <w:jc w:val="center"/>
        <w:rPr>
          <w:color w:val="000000"/>
        </w:rPr>
      </w:pPr>
      <w:r w:rsidRPr="00C67F56">
        <w:rPr>
          <w:color w:val="000000"/>
        </w:rPr>
        <w:t>5. СРОК ДЕЙСТВИЯ ДОГОВОРА</w:t>
      </w:r>
    </w:p>
    <w:p w:rsidR="00DF7593" w:rsidRPr="00D2536C" w:rsidRDefault="00DF7593" w:rsidP="00DF7593">
      <w:pPr>
        <w:pStyle w:val="a3"/>
        <w:spacing w:after="0"/>
        <w:ind w:firstLine="720"/>
        <w:jc w:val="both"/>
        <w:rPr>
          <w:sz w:val="22"/>
          <w:szCs w:val="22"/>
        </w:rPr>
      </w:pPr>
      <w:r w:rsidRPr="00D2536C">
        <w:rPr>
          <w:sz w:val="22"/>
          <w:szCs w:val="22"/>
        </w:rPr>
        <w:t xml:space="preserve">5.1. Настоящий Договор вступает в силу с момента подписания его сторонами и действует </w:t>
      </w:r>
      <w:r w:rsidRPr="00C67F56">
        <w:rPr>
          <w:sz w:val="22"/>
          <w:szCs w:val="22"/>
        </w:rPr>
        <w:t>в течение всего периода предоставления образовательных услуг по настоящему договору.</w:t>
      </w:r>
      <w:r w:rsidRPr="00D2536C">
        <w:rPr>
          <w:sz w:val="22"/>
          <w:szCs w:val="22"/>
        </w:rPr>
        <w:t xml:space="preserve"> </w:t>
      </w:r>
    </w:p>
    <w:p w:rsidR="00DF7593" w:rsidRPr="00C67F56" w:rsidRDefault="00DF7593" w:rsidP="00DF7593">
      <w:pPr>
        <w:pStyle w:val="a3"/>
        <w:spacing w:after="0"/>
        <w:ind w:firstLine="720"/>
        <w:jc w:val="both"/>
        <w:rPr>
          <w:sz w:val="22"/>
          <w:szCs w:val="22"/>
        </w:rPr>
      </w:pPr>
      <w:r w:rsidRPr="00C67F56">
        <w:rPr>
          <w:sz w:val="22"/>
          <w:szCs w:val="22"/>
        </w:rPr>
        <w:t>5.2. Договор может быть изменен или расторгнут по письменному соглашению сторон, в судебном порядке, а также в случае одностороннего отказа стороны от исполнения договора по основаниям и в порядке, предусмотренными законодательством Российской Федерации и настоящим договором.</w:t>
      </w:r>
    </w:p>
    <w:p w:rsidR="00DF7593" w:rsidRPr="00C67F56" w:rsidRDefault="00DF7593" w:rsidP="00DF7593">
      <w:pPr>
        <w:spacing w:before="120" w:after="120"/>
        <w:jc w:val="center"/>
        <w:rPr>
          <w:color w:val="000000"/>
        </w:rPr>
      </w:pPr>
      <w:r w:rsidRPr="00C67F56">
        <w:rPr>
          <w:color w:val="000000"/>
        </w:rPr>
        <w:t>6. ПОРЯДОК ИЗМЕНЕНИЯ И ДОПОЛНЕНИЯ ДОГОВОРА</w:t>
      </w:r>
    </w:p>
    <w:p w:rsidR="00DF7593" w:rsidRPr="00C67F56" w:rsidRDefault="00DF7593" w:rsidP="00DF7593">
      <w:pPr>
        <w:pStyle w:val="a7"/>
        <w:ind w:firstLine="720"/>
        <w:jc w:val="both"/>
        <w:rPr>
          <w:sz w:val="22"/>
          <w:szCs w:val="22"/>
        </w:rPr>
      </w:pPr>
      <w:r w:rsidRPr="00C67F56">
        <w:rPr>
          <w:sz w:val="22"/>
          <w:szCs w:val="22"/>
        </w:rPr>
        <w:t>6.1. Дополнительные соглашения к договору об оказании платных образовательных услуг в обязательном порядке заключаются сторонами договора в случае изменения существенных условий договора.</w:t>
      </w:r>
    </w:p>
    <w:p w:rsidR="00DF7593" w:rsidRPr="00C67F56" w:rsidRDefault="00DF7593" w:rsidP="00DF7593">
      <w:pPr>
        <w:pStyle w:val="a7"/>
        <w:tabs>
          <w:tab w:val="num" w:pos="0"/>
        </w:tabs>
        <w:ind w:firstLine="720"/>
        <w:jc w:val="both"/>
        <w:rPr>
          <w:color w:val="000000"/>
          <w:sz w:val="22"/>
          <w:szCs w:val="22"/>
        </w:rPr>
      </w:pPr>
      <w:r w:rsidRPr="00C67F56">
        <w:rPr>
          <w:sz w:val="22"/>
          <w:szCs w:val="22"/>
        </w:rPr>
        <w:lastRenderedPageBreak/>
        <w:t>6.2. Изменения и дополнения к настоящему договору оформляются в письменной форме и подписываются обеими сторонами.</w:t>
      </w:r>
    </w:p>
    <w:p w:rsidR="00DF7593" w:rsidRPr="00C67F56" w:rsidRDefault="00DF7593" w:rsidP="00DF7593">
      <w:pPr>
        <w:spacing w:before="120" w:after="120"/>
        <w:jc w:val="center"/>
        <w:rPr>
          <w:color w:val="000000"/>
        </w:rPr>
      </w:pPr>
      <w:r w:rsidRPr="00C67F56">
        <w:rPr>
          <w:color w:val="000000"/>
        </w:rPr>
        <w:t>7. ПРОЧИЕ УСЛОВИЯ</w:t>
      </w:r>
    </w:p>
    <w:p w:rsidR="00DF7593" w:rsidRPr="00C67F56" w:rsidRDefault="00DF7593" w:rsidP="00DF7593">
      <w:pPr>
        <w:ind w:firstLine="708"/>
        <w:jc w:val="both"/>
        <w:rPr>
          <w:sz w:val="22"/>
          <w:szCs w:val="22"/>
        </w:rPr>
      </w:pPr>
      <w:r w:rsidRPr="00C67F56">
        <w:rPr>
          <w:sz w:val="22"/>
          <w:szCs w:val="22"/>
        </w:rPr>
        <w:t>7.1. Стороны вправе при заключении настоящего договора пользоваться факсимильным воспроизведением подписи с помощью средств механического или иного копирования, электронно-цифровой подписи либо аналога собственноручной подписи.</w:t>
      </w:r>
    </w:p>
    <w:p w:rsidR="00DF7593" w:rsidRPr="00C67F56" w:rsidRDefault="00DF7593" w:rsidP="00DF7593">
      <w:pPr>
        <w:ind w:firstLine="708"/>
        <w:jc w:val="both"/>
        <w:rPr>
          <w:color w:val="000000"/>
          <w:sz w:val="22"/>
          <w:szCs w:val="22"/>
        </w:rPr>
      </w:pPr>
      <w:r w:rsidRPr="00C67F56">
        <w:rPr>
          <w:sz w:val="22"/>
          <w:szCs w:val="22"/>
        </w:rPr>
        <w:t>7.2. Д</w:t>
      </w:r>
      <w:r w:rsidRPr="00C67F56">
        <w:rPr>
          <w:bCs/>
          <w:sz w:val="22"/>
          <w:szCs w:val="22"/>
        </w:rPr>
        <w:t>оговор</w:t>
      </w:r>
      <w:r w:rsidRPr="00C67F56">
        <w:rPr>
          <w:sz w:val="22"/>
          <w:szCs w:val="22"/>
        </w:rPr>
        <w:t xml:space="preserve">, подписанный с использованием </w:t>
      </w:r>
      <w:r w:rsidRPr="00C67F56">
        <w:rPr>
          <w:bCs/>
          <w:sz w:val="22"/>
          <w:szCs w:val="22"/>
        </w:rPr>
        <w:t>факсимильного</w:t>
      </w:r>
      <w:r w:rsidRPr="00C67F56">
        <w:rPr>
          <w:sz w:val="22"/>
          <w:szCs w:val="22"/>
        </w:rPr>
        <w:t xml:space="preserve"> </w:t>
      </w:r>
      <w:r w:rsidRPr="00C67F56">
        <w:rPr>
          <w:bCs/>
          <w:sz w:val="22"/>
          <w:szCs w:val="22"/>
        </w:rPr>
        <w:t>воспроизведения</w:t>
      </w:r>
      <w:r w:rsidRPr="00C67F56">
        <w:rPr>
          <w:sz w:val="22"/>
          <w:szCs w:val="22"/>
        </w:rPr>
        <w:t xml:space="preserve"> </w:t>
      </w:r>
      <w:r w:rsidRPr="00C67F56">
        <w:rPr>
          <w:bCs/>
          <w:sz w:val="22"/>
          <w:szCs w:val="22"/>
        </w:rPr>
        <w:t>подписи</w:t>
      </w:r>
      <w:r w:rsidRPr="00C67F56">
        <w:rPr>
          <w:sz w:val="22"/>
          <w:szCs w:val="22"/>
        </w:rPr>
        <w:t xml:space="preserve">, является надлежащим образом оформленным и порождающим те же юридические последствия, что и документ, подписанный с использованием обычной собственноручной подписи.  </w:t>
      </w:r>
    </w:p>
    <w:p w:rsidR="00DF7593" w:rsidRPr="00C67F56" w:rsidRDefault="00DF7593" w:rsidP="00DF7593">
      <w:pPr>
        <w:ind w:firstLine="708"/>
        <w:jc w:val="both"/>
        <w:rPr>
          <w:sz w:val="22"/>
          <w:szCs w:val="22"/>
        </w:rPr>
      </w:pPr>
      <w:r w:rsidRPr="00C67F56">
        <w:rPr>
          <w:sz w:val="22"/>
          <w:szCs w:val="22"/>
        </w:rPr>
        <w:t>7.3. Во всем остальном, не предусмотренном настоящим Договором, стороны руководствуются Гражданским кодексом Российской Федерации, федеральными законами, иными нормативными правовыми актами, Уставом и иными локальными нормативными актами СурГУ.</w:t>
      </w:r>
      <w:r w:rsidRPr="00C67F56">
        <w:rPr>
          <w:sz w:val="22"/>
          <w:szCs w:val="22"/>
        </w:rPr>
        <w:tab/>
      </w:r>
    </w:p>
    <w:p w:rsidR="00DF7593" w:rsidRPr="00C67F56" w:rsidRDefault="00DF7593" w:rsidP="00DF7593">
      <w:pPr>
        <w:ind w:firstLine="720"/>
        <w:jc w:val="both"/>
        <w:rPr>
          <w:color w:val="000000"/>
          <w:sz w:val="22"/>
          <w:szCs w:val="22"/>
        </w:rPr>
      </w:pPr>
      <w:r w:rsidRPr="00C67F56">
        <w:rPr>
          <w:color w:val="000000"/>
          <w:sz w:val="22"/>
          <w:szCs w:val="22"/>
        </w:rPr>
        <w:t>7.4. Настоящий Договор составлен в двух экземплярах, имеющих равную юридическую силу, из которых один хранится в Отделе доходов СурГУ (копия у методистов курирующих структурных подразделений), второй у Обучающегося.</w:t>
      </w:r>
    </w:p>
    <w:p w:rsidR="00DF7593" w:rsidRPr="00C67F56" w:rsidRDefault="00DF7593" w:rsidP="00DF7593">
      <w:pPr>
        <w:spacing w:before="120" w:after="120"/>
        <w:jc w:val="center"/>
        <w:rPr>
          <w:color w:val="000000"/>
        </w:rPr>
      </w:pPr>
      <w:r w:rsidRPr="00C67F56">
        <w:rPr>
          <w:color w:val="000000"/>
        </w:rPr>
        <w:t>8. АДРЕСА И РЕКВИЗИТЫ (проверить!) СТОРОН</w:t>
      </w:r>
    </w:p>
    <w:tbl>
      <w:tblPr>
        <w:tblW w:w="10097" w:type="dxa"/>
        <w:tblInd w:w="80" w:type="dxa"/>
        <w:tblLook w:val="0000" w:firstRow="0" w:lastRow="0" w:firstColumn="0" w:lastColumn="0" w:noHBand="0" w:noVBand="0"/>
      </w:tblPr>
      <w:tblGrid>
        <w:gridCol w:w="4828"/>
        <w:gridCol w:w="5269"/>
      </w:tblGrid>
      <w:tr w:rsidR="00DF7593" w:rsidRPr="00C67F56" w:rsidTr="00141D47">
        <w:trPr>
          <w:trHeight w:val="4511"/>
        </w:trPr>
        <w:tc>
          <w:tcPr>
            <w:tcW w:w="4828" w:type="dxa"/>
          </w:tcPr>
          <w:p w:rsidR="00DF7593" w:rsidRPr="00C67F56" w:rsidRDefault="00DF7593" w:rsidP="00141D47">
            <w:pPr>
              <w:jc w:val="both"/>
              <w:rPr>
                <w:b/>
                <w:sz w:val="22"/>
                <w:szCs w:val="22"/>
              </w:rPr>
            </w:pPr>
            <w:r w:rsidRPr="00C67F56">
              <w:rPr>
                <w:b/>
                <w:sz w:val="22"/>
                <w:szCs w:val="22"/>
              </w:rPr>
              <w:t>Бюджетное учреждение высшего образования Ханты-Мансийского автономного округа – Югры «Сургутский государственный университет»</w:t>
            </w:r>
          </w:p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  <w:r w:rsidRPr="00C67F56">
              <w:rPr>
                <w:sz w:val="22"/>
                <w:szCs w:val="22"/>
              </w:rPr>
              <w:t xml:space="preserve">628412, </w:t>
            </w:r>
            <w:proofErr w:type="spellStart"/>
            <w:r w:rsidRPr="00C67F56">
              <w:rPr>
                <w:sz w:val="22"/>
                <w:szCs w:val="22"/>
              </w:rPr>
              <w:t>г.Сургут</w:t>
            </w:r>
            <w:proofErr w:type="spellEnd"/>
            <w:r w:rsidRPr="00C67F56">
              <w:rPr>
                <w:sz w:val="22"/>
                <w:szCs w:val="22"/>
              </w:rPr>
              <w:t xml:space="preserve"> пр.Ленина,1</w:t>
            </w:r>
          </w:p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  <w:r w:rsidRPr="00C67F56">
              <w:rPr>
                <w:sz w:val="22"/>
                <w:szCs w:val="22"/>
              </w:rPr>
              <w:t>Тел.(3462)76-29-00 – приемная</w:t>
            </w:r>
          </w:p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  <w:r w:rsidRPr="00C67F56">
              <w:rPr>
                <w:sz w:val="22"/>
                <w:szCs w:val="22"/>
              </w:rPr>
              <w:t>(3462)76-29-66 – отдел доходов</w:t>
            </w:r>
          </w:p>
          <w:p w:rsidR="00DF7593" w:rsidRPr="00C67F56" w:rsidRDefault="00DF7593" w:rsidP="00141D47">
            <w:pPr>
              <w:jc w:val="both"/>
              <w:rPr>
                <w:sz w:val="22"/>
                <w:szCs w:val="22"/>
              </w:rPr>
            </w:pPr>
            <w:r w:rsidRPr="00C67F56">
              <w:rPr>
                <w:sz w:val="22"/>
                <w:szCs w:val="22"/>
              </w:rPr>
              <w:t>Реквизиты:</w:t>
            </w:r>
          </w:p>
          <w:p w:rsidR="00DF7593" w:rsidRPr="00C67F56" w:rsidRDefault="00DF7593" w:rsidP="00141D4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67F56">
              <w:rPr>
                <w:color w:val="000000"/>
                <w:sz w:val="20"/>
                <w:szCs w:val="20"/>
              </w:rPr>
              <w:t>Депфин</w:t>
            </w:r>
            <w:proofErr w:type="spellEnd"/>
            <w:r w:rsidRPr="00C67F56">
              <w:rPr>
                <w:color w:val="000000"/>
                <w:sz w:val="20"/>
                <w:szCs w:val="20"/>
              </w:rPr>
              <w:t xml:space="preserve"> Югры</w:t>
            </w:r>
            <w:r w:rsidRPr="00C67F56">
              <w:rPr>
                <w:color w:val="000000"/>
                <w:sz w:val="20"/>
                <w:szCs w:val="20"/>
              </w:rPr>
              <w:tab/>
              <w:t>(БУ ВО «Сургутский государственный университет» 230337140)</w:t>
            </w:r>
          </w:p>
          <w:p w:rsidR="00DF7593" w:rsidRPr="00C67F56" w:rsidRDefault="00DF7593" w:rsidP="00141D47">
            <w:pPr>
              <w:jc w:val="both"/>
              <w:rPr>
                <w:color w:val="000000"/>
                <w:sz w:val="20"/>
                <w:szCs w:val="20"/>
              </w:rPr>
            </w:pPr>
            <w:r w:rsidRPr="00C67F56">
              <w:rPr>
                <w:color w:val="000000"/>
                <w:sz w:val="20"/>
                <w:szCs w:val="20"/>
              </w:rPr>
              <w:t>р/с 40601810200003000001</w:t>
            </w:r>
          </w:p>
          <w:p w:rsidR="00DF7593" w:rsidRPr="00C67F56" w:rsidRDefault="00DF7593" w:rsidP="00141D47">
            <w:pPr>
              <w:jc w:val="both"/>
              <w:rPr>
                <w:color w:val="000000"/>
                <w:sz w:val="20"/>
                <w:szCs w:val="20"/>
              </w:rPr>
            </w:pPr>
            <w:r w:rsidRPr="00C67F56">
              <w:rPr>
                <w:color w:val="000000"/>
                <w:sz w:val="20"/>
                <w:szCs w:val="20"/>
              </w:rPr>
              <w:t>в РКЦ Ханты-Мансийск</w:t>
            </w:r>
            <w:r w:rsidRPr="00C67F56">
              <w:rPr>
                <w:color w:val="000000"/>
                <w:sz w:val="20"/>
                <w:szCs w:val="20"/>
              </w:rPr>
              <w:tab/>
              <w:t>г. Ханты-Мансийск</w:t>
            </w:r>
          </w:p>
          <w:p w:rsidR="00DF7593" w:rsidRPr="00C67F56" w:rsidRDefault="00DF7593" w:rsidP="00141D47">
            <w:pPr>
              <w:jc w:val="both"/>
              <w:rPr>
                <w:color w:val="000000"/>
                <w:sz w:val="20"/>
                <w:szCs w:val="20"/>
              </w:rPr>
            </w:pPr>
            <w:r w:rsidRPr="00C67F56">
              <w:rPr>
                <w:color w:val="000000"/>
                <w:sz w:val="20"/>
                <w:szCs w:val="20"/>
              </w:rPr>
              <w:t>БИК 047162000</w:t>
            </w:r>
          </w:p>
          <w:p w:rsidR="00DF7593" w:rsidRPr="00C67F56" w:rsidRDefault="00DF7593" w:rsidP="00141D47">
            <w:pPr>
              <w:jc w:val="both"/>
              <w:rPr>
                <w:color w:val="000000"/>
                <w:sz w:val="12"/>
                <w:szCs w:val="12"/>
              </w:rPr>
            </w:pPr>
            <w:r w:rsidRPr="00C67F56">
              <w:rPr>
                <w:color w:val="000000"/>
                <w:sz w:val="20"/>
                <w:szCs w:val="20"/>
              </w:rPr>
              <w:t>ИНН 8602200001 КПП 860201001</w:t>
            </w:r>
          </w:p>
          <w:p w:rsidR="00DF7593" w:rsidRPr="00C67F56" w:rsidRDefault="00DF7593" w:rsidP="00141D47">
            <w:pPr>
              <w:jc w:val="both"/>
              <w:rPr>
                <w:color w:val="000000"/>
                <w:sz w:val="20"/>
                <w:szCs w:val="20"/>
              </w:rPr>
            </w:pPr>
            <w:r w:rsidRPr="00C67F56">
              <w:rPr>
                <w:color w:val="000000"/>
                <w:sz w:val="20"/>
                <w:szCs w:val="20"/>
              </w:rPr>
              <w:t>Код ОКПО 27387694 Код ОКТМО 71876000</w:t>
            </w:r>
          </w:p>
          <w:p w:rsidR="00DF7593" w:rsidRPr="00C67F56" w:rsidRDefault="00DF7593" w:rsidP="00141D47">
            <w:pPr>
              <w:jc w:val="both"/>
              <w:rPr>
                <w:color w:val="000000"/>
                <w:sz w:val="20"/>
                <w:szCs w:val="20"/>
              </w:rPr>
            </w:pPr>
            <w:r w:rsidRPr="00C67F56">
              <w:rPr>
                <w:color w:val="000000"/>
                <w:sz w:val="20"/>
                <w:szCs w:val="20"/>
              </w:rPr>
              <w:t>Код доходов 021 (платные образовательные услуги)</w:t>
            </w:r>
          </w:p>
          <w:p w:rsidR="004B70AC" w:rsidRDefault="004B70AC" w:rsidP="004B70A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КБК 230 300 000 000 000 10 130</w:t>
            </w:r>
          </w:p>
          <w:p w:rsidR="00DF7593" w:rsidRPr="00C67F56" w:rsidRDefault="00DF7593" w:rsidP="00141D4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  <w:r w:rsidRPr="00C67F56">
              <w:rPr>
                <w:color w:val="000000"/>
                <w:sz w:val="22"/>
                <w:szCs w:val="22"/>
              </w:rPr>
              <w:t>Проректор по экономике</w:t>
            </w:r>
          </w:p>
          <w:p w:rsidR="00DF7593" w:rsidRPr="00C67F56" w:rsidRDefault="00DF7593" w:rsidP="00141D47">
            <w:pPr>
              <w:jc w:val="both"/>
              <w:rPr>
                <w:color w:val="000000"/>
                <w:sz w:val="22"/>
                <w:szCs w:val="22"/>
              </w:rPr>
            </w:pPr>
            <w:r w:rsidRPr="00C67F56">
              <w:rPr>
                <w:color w:val="000000"/>
                <w:sz w:val="22"/>
                <w:szCs w:val="22"/>
              </w:rPr>
              <w:t>и финансам__________________ Г.Е. Каратаева</w:t>
            </w:r>
          </w:p>
          <w:p w:rsidR="00DF7593" w:rsidRPr="00C67F56" w:rsidRDefault="00DF7593" w:rsidP="00141D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69" w:type="dxa"/>
          </w:tcPr>
          <w:p w:rsidR="00DF7593" w:rsidRPr="00C67F56" w:rsidRDefault="00DF7593" w:rsidP="00141D4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67F56">
              <w:rPr>
                <w:b/>
                <w:color w:val="000000"/>
                <w:sz w:val="22"/>
                <w:szCs w:val="22"/>
              </w:rPr>
              <w:t>ФИО</w:t>
            </w:r>
          </w:p>
          <w:p w:rsidR="00DF7593" w:rsidRPr="00C67F56" w:rsidRDefault="00DF7593" w:rsidP="00141D47">
            <w:pPr>
              <w:rPr>
                <w:color w:val="000000"/>
                <w:sz w:val="22"/>
                <w:szCs w:val="22"/>
              </w:rPr>
            </w:pPr>
            <w:r w:rsidRPr="00C67F56">
              <w:rPr>
                <w:color w:val="000000"/>
                <w:sz w:val="22"/>
                <w:szCs w:val="22"/>
              </w:rPr>
              <w:t>__________________________________________</w:t>
            </w:r>
          </w:p>
          <w:p w:rsidR="00DF7593" w:rsidRPr="00C67F56" w:rsidRDefault="00DF7593" w:rsidP="00141D47">
            <w:pPr>
              <w:rPr>
                <w:color w:val="000000"/>
                <w:sz w:val="22"/>
                <w:szCs w:val="22"/>
              </w:rPr>
            </w:pPr>
            <w:r w:rsidRPr="00C67F56">
              <w:rPr>
                <w:color w:val="000000"/>
                <w:sz w:val="22"/>
                <w:szCs w:val="22"/>
              </w:rPr>
              <w:t>__________________________________________</w:t>
            </w:r>
          </w:p>
          <w:p w:rsidR="00DF7593" w:rsidRPr="00C67F56" w:rsidRDefault="00DF7593" w:rsidP="00141D47">
            <w:pPr>
              <w:rPr>
                <w:color w:val="000000"/>
                <w:sz w:val="22"/>
                <w:szCs w:val="22"/>
              </w:rPr>
            </w:pPr>
            <w:r w:rsidRPr="00C67F56">
              <w:rPr>
                <w:color w:val="000000"/>
                <w:sz w:val="22"/>
                <w:szCs w:val="22"/>
              </w:rPr>
              <w:t>Паспорт серия_______ №____________________</w:t>
            </w:r>
          </w:p>
          <w:p w:rsidR="00DF7593" w:rsidRPr="00C67F56" w:rsidRDefault="00DF7593" w:rsidP="00141D47">
            <w:pPr>
              <w:rPr>
                <w:color w:val="000000"/>
                <w:sz w:val="22"/>
                <w:szCs w:val="22"/>
              </w:rPr>
            </w:pPr>
            <w:r w:rsidRPr="00C67F56">
              <w:rPr>
                <w:color w:val="000000"/>
                <w:sz w:val="22"/>
                <w:szCs w:val="22"/>
              </w:rPr>
              <w:t>Выдан____________________________________</w:t>
            </w:r>
          </w:p>
          <w:p w:rsidR="00DF7593" w:rsidRPr="00C67F56" w:rsidRDefault="00DF7593" w:rsidP="00141D47">
            <w:pPr>
              <w:rPr>
                <w:color w:val="000000"/>
                <w:sz w:val="22"/>
                <w:szCs w:val="22"/>
              </w:rPr>
            </w:pPr>
            <w:r w:rsidRPr="00C67F56">
              <w:rPr>
                <w:color w:val="000000"/>
                <w:sz w:val="22"/>
                <w:szCs w:val="22"/>
              </w:rPr>
              <w:t>__________________________________________</w:t>
            </w:r>
          </w:p>
          <w:p w:rsidR="00DF7593" w:rsidRPr="00C67F56" w:rsidRDefault="00DF7593" w:rsidP="00141D47">
            <w:pPr>
              <w:rPr>
                <w:color w:val="000000"/>
                <w:sz w:val="22"/>
                <w:szCs w:val="22"/>
              </w:rPr>
            </w:pPr>
            <w:r w:rsidRPr="00C67F56">
              <w:rPr>
                <w:color w:val="000000"/>
                <w:sz w:val="22"/>
                <w:szCs w:val="22"/>
              </w:rPr>
              <w:t>__________________________________________</w:t>
            </w:r>
          </w:p>
          <w:p w:rsidR="00DF7593" w:rsidRPr="00C67F56" w:rsidRDefault="00DF7593" w:rsidP="00141D47">
            <w:pPr>
              <w:rPr>
                <w:color w:val="000000"/>
                <w:sz w:val="22"/>
                <w:szCs w:val="22"/>
              </w:rPr>
            </w:pPr>
            <w:r w:rsidRPr="00C67F56">
              <w:rPr>
                <w:color w:val="000000"/>
                <w:sz w:val="22"/>
                <w:szCs w:val="22"/>
              </w:rPr>
              <w:t>Фактический адрес места жительства__________</w:t>
            </w:r>
          </w:p>
          <w:p w:rsidR="00DF7593" w:rsidRPr="00C67F56" w:rsidRDefault="00DF7593" w:rsidP="00141D47">
            <w:pPr>
              <w:rPr>
                <w:color w:val="000000"/>
                <w:sz w:val="22"/>
                <w:szCs w:val="22"/>
              </w:rPr>
            </w:pPr>
            <w:r w:rsidRPr="00C67F56">
              <w:rPr>
                <w:color w:val="000000"/>
                <w:sz w:val="22"/>
                <w:szCs w:val="22"/>
              </w:rPr>
              <w:t>__________________________________________</w:t>
            </w:r>
          </w:p>
          <w:p w:rsidR="00DF7593" w:rsidRPr="00C67F56" w:rsidRDefault="00DF7593" w:rsidP="00141D47">
            <w:pPr>
              <w:rPr>
                <w:color w:val="000000"/>
                <w:sz w:val="22"/>
                <w:szCs w:val="22"/>
              </w:rPr>
            </w:pPr>
            <w:r w:rsidRPr="00C67F56">
              <w:rPr>
                <w:color w:val="000000"/>
                <w:sz w:val="22"/>
                <w:szCs w:val="22"/>
              </w:rPr>
              <w:t>__________________________________________</w:t>
            </w:r>
          </w:p>
          <w:p w:rsidR="00DF7593" w:rsidRPr="00C67F56" w:rsidRDefault="00DF7593" w:rsidP="00141D47">
            <w:pPr>
              <w:rPr>
                <w:color w:val="000000"/>
                <w:sz w:val="22"/>
                <w:szCs w:val="22"/>
              </w:rPr>
            </w:pPr>
            <w:r w:rsidRPr="00C67F56">
              <w:rPr>
                <w:color w:val="000000"/>
                <w:sz w:val="22"/>
                <w:szCs w:val="22"/>
              </w:rPr>
              <w:t>Заказчик_____________(_____________________)</w:t>
            </w:r>
          </w:p>
          <w:p w:rsidR="00DF7593" w:rsidRPr="00C67F56" w:rsidRDefault="00DF7593" w:rsidP="00141D47">
            <w:pPr>
              <w:rPr>
                <w:color w:val="000000"/>
                <w:sz w:val="16"/>
                <w:szCs w:val="16"/>
              </w:rPr>
            </w:pPr>
            <w:r w:rsidRPr="00C67F56">
              <w:rPr>
                <w:color w:val="000000"/>
                <w:sz w:val="22"/>
                <w:szCs w:val="22"/>
              </w:rPr>
              <w:t xml:space="preserve">                        </w:t>
            </w:r>
            <w:r w:rsidRPr="00C67F56">
              <w:rPr>
                <w:color w:val="000000"/>
                <w:sz w:val="16"/>
                <w:szCs w:val="16"/>
              </w:rPr>
              <w:t>(подпись)                           (Ф.И.О.)</w:t>
            </w:r>
          </w:p>
          <w:p w:rsidR="00DF7593" w:rsidRPr="00C67F56" w:rsidRDefault="00DF7593" w:rsidP="00141D47">
            <w:pPr>
              <w:rPr>
                <w:color w:val="000000"/>
                <w:sz w:val="16"/>
                <w:szCs w:val="16"/>
              </w:rPr>
            </w:pPr>
          </w:p>
          <w:p w:rsidR="00DF7593" w:rsidRPr="00C67F56" w:rsidRDefault="00DF7593" w:rsidP="00141D47">
            <w:pPr>
              <w:rPr>
                <w:color w:val="000000"/>
                <w:sz w:val="16"/>
                <w:szCs w:val="16"/>
              </w:rPr>
            </w:pPr>
            <w:r w:rsidRPr="00C67F56">
              <w:rPr>
                <w:color w:val="000000"/>
                <w:sz w:val="16"/>
                <w:szCs w:val="16"/>
              </w:rPr>
              <w:t>Тел.______________________________________________________</w:t>
            </w:r>
          </w:p>
          <w:p w:rsidR="00DF7593" w:rsidRPr="00C67F56" w:rsidRDefault="00DF7593" w:rsidP="00141D47">
            <w:pPr>
              <w:rPr>
                <w:color w:val="000000"/>
                <w:sz w:val="16"/>
                <w:szCs w:val="16"/>
              </w:rPr>
            </w:pPr>
          </w:p>
          <w:p w:rsidR="00DF7593" w:rsidRPr="00C67F56" w:rsidRDefault="00DF7593" w:rsidP="00141D47">
            <w:pPr>
              <w:rPr>
                <w:color w:val="000000"/>
                <w:sz w:val="22"/>
                <w:szCs w:val="22"/>
              </w:rPr>
            </w:pPr>
            <w:r w:rsidRPr="00C67F56">
              <w:rPr>
                <w:color w:val="000000"/>
                <w:sz w:val="22"/>
                <w:szCs w:val="22"/>
              </w:rPr>
              <w:t>Обучающийся_____________ (__________________)</w:t>
            </w:r>
          </w:p>
          <w:p w:rsidR="00DF7593" w:rsidRPr="00C67F56" w:rsidRDefault="00DF7593" w:rsidP="00141D47">
            <w:pPr>
              <w:rPr>
                <w:color w:val="000000"/>
                <w:sz w:val="16"/>
                <w:szCs w:val="16"/>
              </w:rPr>
            </w:pPr>
            <w:r w:rsidRPr="00C67F56">
              <w:rPr>
                <w:color w:val="000000"/>
                <w:sz w:val="22"/>
                <w:szCs w:val="22"/>
              </w:rPr>
              <w:t xml:space="preserve">                               </w:t>
            </w:r>
            <w:r w:rsidRPr="00C67F56">
              <w:rPr>
                <w:color w:val="000000"/>
                <w:sz w:val="16"/>
                <w:szCs w:val="16"/>
              </w:rPr>
              <w:t>(подпись)                            (Ф.И.О.)</w:t>
            </w:r>
          </w:p>
        </w:tc>
      </w:tr>
    </w:tbl>
    <w:p w:rsidR="00517556" w:rsidRDefault="0063695C"/>
    <w:sectPr w:rsidR="00517556" w:rsidSect="00DF7593">
      <w:pgSz w:w="11906" w:h="16838"/>
      <w:pgMar w:top="1134" w:right="567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D5E21"/>
    <w:multiLevelType w:val="multilevel"/>
    <w:tmpl w:val="C994DB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16"/>
    <w:rsid w:val="00136937"/>
    <w:rsid w:val="003B6316"/>
    <w:rsid w:val="00406840"/>
    <w:rsid w:val="004B70AC"/>
    <w:rsid w:val="0063695C"/>
    <w:rsid w:val="00CB53BF"/>
    <w:rsid w:val="00D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F94E7-7D31-402F-8797-D4EBD424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759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DF75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DF7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F7593"/>
    <w:pPr>
      <w:jc w:val="center"/>
    </w:pPr>
    <w:rPr>
      <w:b/>
      <w:color w:val="0000FF"/>
      <w:szCs w:val="20"/>
    </w:rPr>
  </w:style>
  <w:style w:type="character" w:customStyle="1" w:styleId="a6">
    <w:name w:val="Название Знак"/>
    <w:basedOn w:val="a0"/>
    <w:link w:val="a5"/>
    <w:rsid w:val="00DF7593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paragraph" w:customStyle="1" w:styleId="a7">
    <w:name w:val="Îáû÷íûé"/>
    <w:rsid w:val="00DF7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DF7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Писаревская Антонина Алексеевна</dc:creator>
  <cp:keywords/>
  <dc:description/>
  <cp:lastModifiedBy>Пупкова Марина Станиславовна</cp:lastModifiedBy>
  <cp:revision>3</cp:revision>
  <dcterms:created xsi:type="dcterms:W3CDTF">2017-10-05T05:13:00Z</dcterms:created>
  <dcterms:modified xsi:type="dcterms:W3CDTF">2017-10-05T05:13:00Z</dcterms:modified>
</cp:coreProperties>
</file>