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7097" w14:textId="77777777" w:rsidR="00E11DCF" w:rsidRPr="00106D7C" w:rsidRDefault="00E11DCF" w:rsidP="00E11DCF">
      <w:pPr>
        <w:pStyle w:val="Default"/>
        <w:rPr>
          <w:sz w:val="25"/>
          <w:szCs w:val="25"/>
        </w:rPr>
      </w:pPr>
    </w:p>
    <w:p w14:paraId="062A3989" w14:textId="77777777" w:rsidR="00E11DCF" w:rsidRPr="00106D7C" w:rsidRDefault="00E11DCF" w:rsidP="00E11DCF">
      <w:pPr>
        <w:pStyle w:val="Default"/>
        <w:jc w:val="center"/>
        <w:rPr>
          <w:sz w:val="25"/>
          <w:szCs w:val="25"/>
        </w:rPr>
      </w:pPr>
      <w:r w:rsidRPr="00106D7C">
        <w:rPr>
          <w:b/>
          <w:bCs/>
          <w:sz w:val="25"/>
          <w:szCs w:val="25"/>
        </w:rPr>
        <w:t>ПУБЛИЧНАЯ ОФЕРТА</w:t>
      </w:r>
    </w:p>
    <w:p w14:paraId="1CEDE6BB" w14:textId="77777777" w:rsidR="00E11DCF" w:rsidRPr="00106D7C" w:rsidRDefault="00E11DCF" w:rsidP="00E11DCF">
      <w:pPr>
        <w:pStyle w:val="Default"/>
        <w:jc w:val="center"/>
        <w:rPr>
          <w:sz w:val="25"/>
          <w:szCs w:val="25"/>
        </w:rPr>
      </w:pPr>
      <w:r w:rsidRPr="00106D7C">
        <w:rPr>
          <w:b/>
          <w:bCs/>
          <w:sz w:val="25"/>
          <w:szCs w:val="25"/>
        </w:rPr>
        <w:t>о проведении конференции</w:t>
      </w:r>
    </w:p>
    <w:p w14:paraId="6DB962FB" w14:textId="77777777" w:rsidR="00236312" w:rsidRPr="00106D7C" w:rsidRDefault="00236312" w:rsidP="00236312">
      <w:pPr>
        <w:pStyle w:val="Default"/>
        <w:jc w:val="center"/>
        <w:rPr>
          <w:b/>
          <w:bCs/>
          <w:sz w:val="25"/>
          <w:szCs w:val="25"/>
        </w:rPr>
      </w:pPr>
      <w:r w:rsidRPr="00106D7C">
        <w:rPr>
          <w:b/>
          <w:bCs/>
          <w:sz w:val="25"/>
          <w:szCs w:val="25"/>
        </w:rPr>
        <w:t>«</w:t>
      </w:r>
      <w:r w:rsidRPr="00106D7C">
        <w:rPr>
          <w:color w:val="auto"/>
          <w:sz w:val="25"/>
          <w:szCs w:val="25"/>
        </w:rPr>
        <w:t>Всемирная инициатива CDIO в российском образовательном пространстве</w:t>
      </w:r>
      <w:r w:rsidRPr="00106D7C">
        <w:rPr>
          <w:b/>
          <w:bCs/>
          <w:sz w:val="25"/>
          <w:szCs w:val="25"/>
        </w:rPr>
        <w:t>»</w:t>
      </w:r>
    </w:p>
    <w:p w14:paraId="7C172939" w14:textId="77777777" w:rsidR="00E11DCF" w:rsidRPr="00106D7C" w:rsidRDefault="00E11DCF" w:rsidP="00E11DCF">
      <w:pPr>
        <w:pStyle w:val="Default"/>
        <w:jc w:val="center"/>
        <w:rPr>
          <w:sz w:val="25"/>
          <w:szCs w:val="25"/>
        </w:rPr>
      </w:pPr>
    </w:p>
    <w:p w14:paraId="1F955B3B" w14:textId="77777777" w:rsidR="00E11DCF" w:rsidRPr="00106D7C" w:rsidRDefault="00E11DCF" w:rsidP="00E11DCF">
      <w:pPr>
        <w:pStyle w:val="Default"/>
        <w:rPr>
          <w:sz w:val="25"/>
          <w:szCs w:val="25"/>
        </w:rPr>
      </w:pPr>
      <w:r w:rsidRPr="00106D7C">
        <w:rPr>
          <w:sz w:val="25"/>
          <w:szCs w:val="25"/>
        </w:rPr>
        <w:t xml:space="preserve">г. Сургут  </w:t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</w:r>
      <w:r w:rsidRPr="00106D7C">
        <w:rPr>
          <w:sz w:val="25"/>
          <w:szCs w:val="25"/>
        </w:rPr>
        <w:tab/>
        <w:t>«</w:t>
      </w:r>
      <w:r w:rsidRPr="00106D7C">
        <w:rPr>
          <w:sz w:val="25"/>
          <w:szCs w:val="25"/>
        </w:rPr>
        <w:softHyphen/>
      </w:r>
      <w:r w:rsidRPr="00106D7C">
        <w:rPr>
          <w:sz w:val="25"/>
          <w:szCs w:val="25"/>
        </w:rPr>
        <w:softHyphen/>
      </w:r>
      <w:r w:rsidRPr="00106D7C">
        <w:rPr>
          <w:sz w:val="25"/>
          <w:szCs w:val="25"/>
        </w:rPr>
        <w:softHyphen/>
        <w:t xml:space="preserve">___ »_________ 2017 г. </w:t>
      </w:r>
    </w:p>
    <w:p w14:paraId="3FD9B316" w14:textId="77777777" w:rsidR="00E11DCF" w:rsidRPr="00106D7C" w:rsidRDefault="00E11DCF" w:rsidP="00E11DCF">
      <w:pPr>
        <w:pStyle w:val="Default"/>
        <w:rPr>
          <w:sz w:val="25"/>
          <w:szCs w:val="25"/>
        </w:rPr>
      </w:pPr>
    </w:p>
    <w:p w14:paraId="1DB825DE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>1. Настоящая оферта (далее - оферта) является публичным предложением бюджетного учреждения высшего образования Ханты-Мансийского автономного округа - Югры</w:t>
      </w:r>
      <w:r w:rsidRPr="00106D7C">
        <w:rPr>
          <w:sz w:val="25"/>
          <w:szCs w:val="25"/>
          <w:lang w:val="ru-RU"/>
        </w:rPr>
        <w:t xml:space="preserve"> </w:t>
      </w:r>
      <w:r w:rsidRPr="00106D7C">
        <w:rPr>
          <w:sz w:val="25"/>
          <w:szCs w:val="25"/>
        </w:rPr>
        <w:t>«Сургутский государственный университет» (далее – Исполнитель) физическим и юридическим лицам (далее – Заказчик) принять участие в проводимой Исполнителем 25-26 октября 2017 года по месту его нахождения (РФ, Тюменская область, Ханты-Мансийский автономный округ – Югра, г. Сургут, пр. Ленина, 1) конференции «</w:t>
      </w:r>
      <w:r w:rsidRPr="00106D7C">
        <w:rPr>
          <w:color w:val="auto"/>
          <w:sz w:val="25"/>
          <w:szCs w:val="25"/>
        </w:rPr>
        <w:t>Всемирная инициатива CDIO в российском образовательном пространстве</w:t>
      </w:r>
      <w:r w:rsidRPr="00106D7C">
        <w:rPr>
          <w:sz w:val="25"/>
          <w:szCs w:val="25"/>
        </w:rPr>
        <w:t xml:space="preserve">» (далее – конференция). </w:t>
      </w:r>
    </w:p>
    <w:p w14:paraId="3C916514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30DF8948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2. Договор об участии в конференции (далее – Договор) считается заключенным и приобретает силу с момента оплаты Заказчиком услуг по участию в конференции. Оплата Заказчиком услуг по участию в конференции означает безоговорочное принятие всех условий оферты без каких-либо изъятий или ограничений, на условиях присоединения. </w:t>
      </w:r>
    </w:p>
    <w:p w14:paraId="0AA260E8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126C5E47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3. Исполнитель обязуется подготовить и провести конференцию, а Заказчик обязуется предоставить все необходимые материалы (заявку и доклад) и оплатить участие в конференции в соответствии с условиями Договора. </w:t>
      </w:r>
    </w:p>
    <w:p w14:paraId="626993E5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075BAAB0" w14:textId="32FA7C0D" w:rsidR="003F5114" w:rsidRPr="003F5114" w:rsidRDefault="00E11DCF" w:rsidP="003F5114">
      <w:pPr>
        <w:pStyle w:val="Default"/>
        <w:spacing w:after="27"/>
        <w:jc w:val="both"/>
        <w:rPr>
          <w:b/>
          <w:bCs/>
          <w:sz w:val="25"/>
          <w:szCs w:val="25"/>
        </w:rPr>
      </w:pPr>
      <w:r w:rsidRPr="00106D7C">
        <w:rPr>
          <w:sz w:val="25"/>
          <w:szCs w:val="25"/>
        </w:rPr>
        <w:t xml:space="preserve">4. Направления работы </w:t>
      </w:r>
      <w:r w:rsidR="00F33DC1">
        <w:rPr>
          <w:sz w:val="25"/>
          <w:szCs w:val="25"/>
        </w:rPr>
        <w:t>конференции</w:t>
      </w:r>
      <w:r w:rsidRPr="00106D7C">
        <w:rPr>
          <w:sz w:val="25"/>
          <w:szCs w:val="25"/>
        </w:rPr>
        <w:t xml:space="preserve"> размещены на сайте Исполнителя по адресу </w:t>
      </w:r>
      <w:r w:rsidR="003F5114" w:rsidRPr="003F5114">
        <w:rPr>
          <w:b/>
          <w:sz w:val="25"/>
          <w:szCs w:val="25"/>
          <w:lang w:val="en-US"/>
        </w:rPr>
        <w:t>www</w:t>
      </w:r>
      <w:r w:rsidR="003F5114" w:rsidRPr="003F5114">
        <w:rPr>
          <w:b/>
          <w:sz w:val="25"/>
          <w:szCs w:val="25"/>
        </w:rPr>
        <w:t>.</w:t>
      </w:r>
      <w:r w:rsidR="003F5114" w:rsidRPr="003F5114">
        <w:rPr>
          <w:b/>
          <w:bCs/>
          <w:sz w:val="25"/>
          <w:szCs w:val="25"/>
        </w:rPr>
        <w:t>surgu.ru.</w:t>
      </w:r>
    </w:p>
    <w:p w14:paraId="62AFC407" w14:textId="77777777" w:rsidR="00E11DCF" w:rsidRPr="00106D7C" w:rsidRDefault="00E11DCF" w:rsidP="00106D7C">
      <w:pPr>
        <w:pStyle w:val="Default"/>
        <w:jc w:val="both"/>
        <w:rPr>
          <w:sz w:val="25"/>
          <w:szCs w:val="25"/>
        </w:rPr>
      </w:pPr>
    </w:p>
    <w:p w14:paraId="0C003330" w14:textId="77777777" w:rsidR="00E11DCF" w:rsidRPr="00106D7C" w:rsidRDefault="00E11DCF" w:rsidP="00106D7C">
      <w:pPr>
        <w:pStyle w:val="Default"/>
        <w:jc w:val="both"/>
        <w:rPr>
          <w:sz w:val="25"/>
          <w:szCs w:val="25"/>
        </w:rPr>
      </w:pPr>
    </w:p>
    <w:p w14:paraId="7EB86877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5. Стоимость участия в конференции (включая НДС – 18%) определяется в размере </w:t>
      </w:r>
      <w:proofErr w:type="spellStart"/>
      <w:r w:rsidRPr="00106D7C">
        <w:rPr>
          <w:sz w:val="25"/>
          <w:szCs w:val="25"/>
        </w:rPr>
        <w:t>единоразового</w:t>
      </w:r>
      <w:proofErr w:type="spellEnd"/>
      <w:r w:rsidRPr="00106D7C">
        <w:rPr>
          <w:sz w:val="25"/>
          <w:szCs w:val="25"/>
        </w:rPr>
        <w:t xml:space="preserve"> взноса в размере 3</w:t>
      </w:r>
      <w:r w:rsidR="00D0163D" w:rsidRPr="00D0163D">
        <w:rPr>
          <w:sz w:val="25"/>
          <w:szCs w:val="25"/>
        </w:rPr>
        <w:t>5</w:t>
      </w:r>
      <w:r w:rsidRPr="00106D7C">
        <w:rPr>
          <w:sz w:val="25"/>
          <w:szCs w:val="25"/>
        </w:rPr>
        <w:t>00 (три тысячи</w:t>
      </w:r>
      <w:r w:rsidR="00D0163D" w:rsidRPr="00D0163D">
        <w:rPr>
          <w:sz w:val="25"/>
          <w:szCs w:val="25"/>
        </w:rPr>
        <w:t xml:space="preserve"> </w:t>
      </w:r>
      <w:r w:rsidR="00D0163D">
        <w:rPr>
          <w:sz w:val="25"/>
          <w:szCs w:val="25"/>
        </w:rPr>
        <w:t>пятьсот</w:t>
      </w:r>
      <w:r w:rsidRPr="00106D7C">
        <w:rPr>
          <w:sz w:val="25"/>
          <w:szCs w:val="25"/>
        </w:rPr>
        <w:t xml:space="preserve">) рублей 00 копеек. </w:t>
      </w:r>
    </w:p>
    <w:p w14:paraId="038C87A2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413C02A1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6. Участие в конференции оплачивается путем внесения 100% суммы на расчетный счет Исполнителя до «24» октября 2017 года. </w:t>
      </w:r>
    </w:p>
    <w:p w14:paraId="363DBDD8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79A8DBC3" w14:textId="77777777" w:rsidR="00E11DCF" w:rsidRPr="00106D7C" w:rsidRDefault="00236312" w:rsidP="00106D7C">
      <w:pPr>
        <w:pStyle w:val="Default"/>
        <w:spacing w:after="27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7. З</w:t>
      </w:r>
      <w:r w:rsidR="00E11DCF" w:rsidRPr="00106D7C">
        <w:rPr>
          <w:sz w:val="25"/>
          <w:szCs w:val="25"/>
        </w:rPr>
        <w:t xml:space="preserve">аявка на участие, отсканированная квитанция об оплате направляются Исполнителю по адресу </w:t>
      </w:r>
      <w:r w:rsidR="003F5114">
        <w:rPr>
          <w:b/>
          <w:bCs/>
          <w:sz w:val="25"/>
          <w:szCs w:val="25"/>
        </w:rPr>
        <w:t>maksimenko_up@surgu.ru</w:t>
      </w:r>
      <w:r w:rsidR="00E11DCF" w:rsidRPr="00106D7C">
        <w:rPr>
          <w:b/>
          <w:bCs/>
          <w:sz w:val="25"/>
          <w:szCs w:val="25"/>
        </w:rPr>
        <w:t>.</w:t>
      </w:r>
    </w:p>
    <w:p w14:paraId="5E03AEF1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4E5B2AFE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8.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Федерации. </w:t>
      </w:r>
    </w:p>
    <w:p w14:paraId="1A8D2B24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34BCC7E4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9. Споры и разногласия, возникающие в процессе исполнения Договора, разрешаются сторонами с соблюдением досудебного претензионного порядка разрешения споров и разногласий, срок ответа на претензию 20 (двадцать) дней, в случае невозможности урегулирования спора в досудебном порядке он подлежит рассмотрению в порядке, предусмотренном действующим законодательством, в Арбитражном суде Ханты-Мансийского автономного округа - Югры. </w:t>
      </w:r>
    </w:p>
    <w:p w14:paraId="494D3811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326CAD88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  <w:r w:rsidRPr="00106D7C">
        <w:rPr>
          <w:sz w:val="25"/>
          <w:szCs w:val="25"/>
        </w:rPr>
        <w:lastRenderedPageBreak/>
        <w:t xml:space="preserve">10. Договор вступает в силу с момента его акцепта Заказчиком и действует до полного исполнения сторонами своих обязательств по Договору. </w:t>
      </w:r>
    </w:p>
    <w:p w14:paraId="0E4A0D94" w14:textId="77777777" w:rsidR="00E11DCF" w:rsidRPr="00106D7C" w:rsidRDefault="00E11DCF" w:rsidP="00106D7C">
      <w:pPr>
        <w:pStyle w:val="Default"/>
        <w:spacing w:after="27"/>
        <w:jc w:val="both"/>
        <w:rPr>
          <w:sz w:val="25"/>
          <w:szCs w:val="25"/>
        </w:rPr>
      </w:pPr>
    </w:p>
    <w:p w14:paraId="49F7B211" w14:textId="77777777" w:rsidR="00E11DCF" w:rsidRPr="00106D7C" w:rsidRDefault="00E11DCF" w:rsidP="00106D7C">
      <w:pPr>
        <w:pStyle w:val="Default"/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12. Форма заявки на участие: </w:t>
      </w:r>
    </w:p>
    <w:p w14:paraId="3E772512" w14:textId="77777777" w:rsidR="00E11DCF" w:rsidRPr="00106D7C" w:rsidRDefault="00E11DCF" w:rsidP="00E11DCF">
      <w:pPr>
        <w:pStyle w:val="Default"/>
        <w:rPr>
          <w:sz w:val="25"/>
          <w:szCs w:val="25"/>
        </w:rPr>
      </w:pPr>
    </w:p>
    <w:p w14:paraId="7BD5F6C8" w14:textId="77777777" w:rsidR="00E11DCF" w:rsidRPr="00106D7C" w:rsidRDefault="00E11DCF" w:rsidP="00106D7C">
      <w:pPr>
        <w:pStyle w:val="Default"/>
        <w:jc w:val="center"/>
        <w:rPr>
          <w:sz w:val="25"/>
          <w:szCs w:val="25"/>
        </w:rPr>
      </w:pPr>
      <w:r w:rsidRPr="00106D7C">
        <w:rPr>
          <w:b/>
          <w:bCs/>
          <w:sz w:val="25"/>
          <w:szCs w:val="25"/>
        </w:rPr>
        <w:t>Заявка на участие</w:t>
      </w:r>
    </w:p>
    <w:p w14:paraId="5A694F4A" w14:textId="77777777" w:rsidR="00E11DCF" w:rsidRPr="00106D7C" w:rsidRDefault="00E11DCF" w:rsidP="00106D7C">
      <w:pPr>
        <w:pStyle w:val="Default"/>
        <w:jc w:val="center"/>
        <w:rPr>
          <w:sz w:val="25"/>
          <w:szCs w:val="25"/>
        </w:rPr>
      </w:pPr>
      <w:r w:rsidRPr="00106D7C">
        <w:rPr>
          <w:sz w:val="25"/>
          <w:szCs w:val="25"/>
        </w:rPr>
        <w:t>Конференция</w:t>
      </w:r>
    </w:p>
    <w:p w14:paraId="1513B4CF" w14:textId="77777777" w:rsidR="00E11DCF" w:rsidRPr="00106D7C" w:rsidRDefault="00E11DCF" w:rsidP="00106D7C">
      <w:pPr>
        <w:pStyle w:val="Default"/>
        <w:jc w:val="center"/>
        <w:rPr>
          <w:b/>
          <w:bCs/>
          <w:sz w:val="25"/>
          <w:szCs w:val="25"/>
        </w:rPr>
      </w:pPr>
      <w:r w:rsidRPr="00106D7C">
        <w:rPr>
          <w:b/>
          <w:bCs/>
          <w:sz w:val="25"/>
          <w:szCs w:val="25"/>
        </w:rPr>
        <w:t>«</w:t>
      </w:r>
      <w:r w:rsidRPr="00106D7C">
        <w:rPr>
          <w:color w:val="auto"/>
          <w:sz w:val="25"/>
          <w:szCs w:val="25"/>
        </w:rPr>
        <w:t>Всемирная инициатива CDIO в российском образовательном пространстве</w:t>
      </w:r>
      <w:r w:rsidRPr="00106D7C">
        <w:rPr>
          <w:b/>
          <w:bCs/>
          <w:sz w:val="25"/>
          <w:szCs w:val="25"/>
        </w:rPr>
        <w:t>»</w:t>
      </w:r>
    </w:p>
    <w:p w14:paraId="300C2465" w14:textId="77777777" w:rsidR="00E11DCF" w:rsidRPr="00106D7C" w:rsidRDefault="00E11DCF" w:rsidP="00106D7C">
      <w:pPr>
        <w:pStyle w:val="Default"/>
        <w:jc w:val="center"/>
        <w:rPr>
          <w:b/>
          <w:bCs/>
          <w:sz w:val="25"/>
          <w:szCs w:val="25"/>
        </w:rPr>
      </w:pPr>
      <w:r w:rsidRPr="00106D7C">
        <w:rPr>
          <w:b/>
          <w:bCs/>
          <w:sz w:val="25"/>
          <w:szCs w:val="25"/>
        </w:rPr>
        <w:t>25-26 октября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E11DCF" w:rsidRPr="00D0163D" w14:paraId="4F1C37DD" w14:textId="77777777" w:rsidTr="00D0163D">
        <w:tc>
          <w:tcPr>
            <w:tcW w:w="4785" w:type="dxa"/>
            <w:shd w:val="clear" w:color="auto" w:fill="auto"/>
          </w:tcPr>
          <w:p w14:paraId="5CDCFD33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  <w:r w:rsidRPr="00D0163D">
              <w:rPr>
                <w:b/>
                <w:bCs/>
                <w:sz w:val="25"/>
                <w:szCs w:val="25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14:paraId="24EA6472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7B88B50C" w14:textId="77777777" w:rsidTr="00D0163D">
        <w:tc>
          <w:tcPr>
            <w:tcW w:w="4785" w:type="dxa"/>
            <w:shd w:val="clear" w:color="auto" w:fill="auto"/>
          </w:tcPr>
          <w:p w14:paraId="0897F9F2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  <w:r w:rsidRPr="00D0163D">
              <w:rPr>
                <w:sz w:val="25"/>
                <w:szCs w:val="25"/>
              </w:rPr>
              <w:t>Ученая степень, ученое звание</w:t>
            </w:r>
          </w:p>
        </w:tc>
        <w:tc>
          <w:tcPr>
            <w:tcW w:w="4786" w:type="dxa"/>
            <w:shd w:val="clear" w:color="auto" w:fill="auto"/>
          </w:tcPr>
          <w:p w14:paraId="495C7887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04B031FE" w14:textId="77777777" w:rsidTr="00D0163D">
        <w:tc>
          <w:tcPr>
            <w:tcW w:w="4785" w:type="dxa"/>
            <w:shd w:val="clear" w:color="auto" w:fill="auto"/>
          </w:tcPr>
          <w:p w14:paraId="46967DAD" w14:textId="77777777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  <w:r w:rsidRPr="00D0163D">
              <w:rPr>
                <w:sz w:val="25"/>
                <w:szCs w:val="25"/>
              </w:rPr>
              <w:t>Название доклада</w:t>
            </w:r>
          </w:p>
        </w:tc>
        <w:tc>
          <w:tcPr>
            <w:tcW w:w="4786" w:type="dxa"/>
            <w:shd w:val="clear" w:color="auto" w:fill="auto"/>
          </w:tcPr>
          <w:p w14:paraId="16603A7B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20843286" w14:textId="77777777" w:rsidTr="00D0163D">
        <w:tc>
          <w:tcPr>
            <w:tcW w:w="4785" w:type="dxa"/>
            <w:shd w:val="clear" w:color="auto" w:fill="auto"/>
          </w:tcPr>
          <w:p w14:paraId="767A7E50" w14:textId="0D4DBC2A" w:rsidR="00E11DCF" w:rsidRPr="00D0163D" w:rsidRDefault="00F33DC1" w:rsidP="00E11DCF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14:paraId="544CC73C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1F5CABC6" w14:textId="77777777" w:rsidTr="00D0163D">
        <w:tc>
          <w:tcPr>
            <w:tcW w:w="4785" w:type="dxa"/>
            <w:shd w:val="clear" w:color="auto" w:fill="auto"/>
          </w:tcPr>
          <w:p w14:paraId="0A92FD79" w14:textId="594ADCCD" w:rsidR="00E11DCF" w:rsidRPr="00D0163D" w:rsidRDefault="00F33DC1" w:rsidP="00E11DCF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Место работы</w:t>
            </w:r>
          </w:p>
        </w:tc>
        <w:tc>
          <w:tcPr>
            <w:tcW w:w="4786" w:type="dxa"/>
            <w:shd w:val="clear" w:color="auto" w:fill="auto"/>
          </w:tcPr>
          <w:p w14:paraId="4412C6AD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04BCFAEA" w14:textId="77777777" w:rsidTr="00D0163D">
        <w:tc>
          <w:tcPr>
            <w:tcW w:w="4785" w:type="dxa"/>
            <w:shd w:val="clear" w:color="auto" w:fill="auto"/>
          </w:tcPr>
          <w:p w14:paraId="41368500" w14:textId="77777777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  <w:r w:rsidRPr="00D0163D">
              <w:rPr>
                <w:sz w:val="25"/>
                <w:szCs w:val="25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14:paraId="63992212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777A5B0D" w14:textId="77777777" w:rsidTr="00D0163D">
        <w:tc>
          <w:tcPr>
            <w:tcW w:w="4785" w:type="dxa"/>
            <w:shd w:val="clear" w:color="auto" w:fill="auto"/>
          </w:tcPr>
          <w:p w14:paraId="60F28579" w14:textId="77777777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  <w:r w:rsidRPr="00D0163D">
              <w:rPr>
                <w:sz w:val="25"/>
                <w:szCs w:val="25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14:paraId="52F76213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5611E1E9" w14:textId="77777777" w:rsidTr="00D0163D">
        <w:tc>
          <w:tcPr>
            <w:tcW w:w="4785" w:type="dxa"/>
            <w:shd w:val="clear" w:color="auto" w:fill="auto"/>
          </w:tcPr>
          <w:p w14:paraId="2C03EDFF" w14:textId="77777777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  <w:r w:rsidRPr="00D0163D">
              <w:rPr>
                <w:sz w:val="25"/>
                <w:szCs w:val="25"/>
              </w:rPr>
              <w:t>E-</w:t>
            </w:r>
            <w:proofErr w:type="spellStart"/>
            <w:r w:rsidRPr="00D0163D">
              <w:rPr>
                <w:sz w:val="25"/>
                <w:szCs w:val="25"/>
              </w:rPr>
              <w:t>mail</w:t>
            </w:r>
            <w:proofErr w:type="spellEnd"/>
            <w:r w:rsidRPr="00D0163D">
              <w:rPr>
                <w:sz w:val="25"/>
                <w:szCs w:val="25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2DCE153F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56F11BAB" w14:textId="77777777" w:rsidTr="00D0163D">
        <w:tc>
          <w:tcPr>
            <w:tcW w:w="4785" w:type="dxa"/>
            <w:shd w:val="clear" w:color="auto" w:fill="auto"/>
          </w:tcPr>
          <w:p w14:paraId="07148130" w14:textId="2FEBB91B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4786" w:type="dxa"/>
            <w:shd w:val="clear" w:color="auto" w:fill="auto"/>
          </w:tcPr>
          <w:p w14:paraId="38ACC43D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571DD940" w14:textId="77777777" w:rsidTr="00D0163D">
        <w:tc>
          <w:tcPr>
            <w:tcW w:w="4785" w:type="dxa"/>
            <w:shd w:val="clear" w:color="auto" w:fill="auto"/>
          </w:tcPr>
          <w:p w14:paraId="7ABF6235" w14:textId="6E9EC34F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4786" w:type="dxa"/>
            <w:shd w:val="clear" w:color="auto" w:fill="auto"/>
          </w:tcPr>
          <w:p w14:paraId="1B278B75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59258C6B" w14:textId="77777777" w:rsidTr="00D0163D">
        <w:tc>
          <w:tcPr>
            <w:tcW w:w="4785" w:type="dxa"/>
            <w:shd w:val="clear" w:color="auto" w:fill="auto"/>
          </w:tcPr>
          <w:p w14:paraId="2F244C9C" w14:textId="408222BB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4786" w:type="dxa"/>
            <w:shd w:val="clear" w:color="auto" w:fill="auto"/>
          </w:tcPr>
          <w:p w14:paraId="1E9BC6C7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E11DCF" w:rsidRPr="00D0163D" w14:paraId="3ACC7929" w14:textId="77777777" w:rsidTr="00D0163D">
        <w:tc>
          <w:tcPr>
            <w:tcW w:w="4785" w:type="dxa"/>
            <w:shd w:val="clear" w:color="auto" w:fill="auto"/>
          </w:tcPr>
          <w:p w14:paraId="1088D3B1" w14:textId="2DA0F860" w:rsidR="00E11DCF" w:rsidRPr="00D0163D" w:rsidRDefault="00E11DCF" w:rsidP="00E11DCF">
            <w:pPr>
              <w:pStyle w:val="Default"/>
              <w:rPr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14:paraId="6C2DF993" w14:textId="77777777" w:rsidR="00E11DCF" w:rsidRPr="00D0163D" w:rsidRDefault="00E11DCF" w:rsidP="00E11DCF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</w:tbl>
    <w:p w14:paraId="5150DE01" w14:textId="77777777" w:rsidR="00E11DCF" w:rsidRPr="00106D7C" w:rsidRDefault="00E11DCF" w:rsidP="00E11DCF">
      <w:pPr>
        <w:pStyle w:val="Default"/>
        <w:rPr>
          <w:b/>
          <w:bCs/>
          <w:sz w:val="25"/>
          <w:szCs w:val="25"/>
        </w:rPr>
      </w:pPr>
    </w:p>
    <w:p w14:paraId="2661AA7A" w14:textId="77777777" w:rsidR="00E11DCF" w:rsidRPr="00106D7C" w:rsidRDefault="00E11DCF" w:rsidP="00106D7C">
      <w:pPr>
        <w:pStyle w:val="Default"/>
        <w:jc w:val="both"/>
        <w:rPr>
          <w:sz w:val="25"/>
          <w:szCs w:val="25"/>
        </w:rPr>
      </w:pPr>
    </w:p>
    <w:p w14:paraId="0BD5C332" w14:textId="77777777" w:rsidR="00E11DCF" w:rsidRPr="00106D7C" w:rsidRDefault="00E11DCF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13. Реквизиты Исполнителя</w:t>
      </w:r>
    </w:p>
    <w:p w14:paraId="22AE0379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бюджетное учреждение высшего образов</w:t>
      </w:r>
      <w:r w:rsidRPr="00106D7C">
        <w:rPr>
          <w:sz w:val="25"/>
          <w:szCs w:val="25"/>
        </w:rPr>
        <w:t>а</w:t>
      </w:r>
      <w:r w:rsidRPr="00106D7C">
        <w:rPr>
          <w:sz w:val="25"/>
          <w:szCs w:val="25"/>
        </w:rPr>
        <w:t>ния Ханты-Мансийского автономного окр</w:t>
      </w:r>
      <w:r w:rsidRPr="00106D7C">
        <w:rPr>
          <w:sz w:val="25"/>
          <w:szCs w:val="25"/>
        </w:rPr>
        <w:t>у</w:t>
      </w:r>
      <w:r w:rsidRPr="00106D7C">
        <w:rPr>
          <w:sz w:val="25"/>
          <w:szCs w:val="25"/>
        </w:rPr>
        <w:t>га – Югры «Сургутский гос</w:t>
      </w:r>
      <w:r w:rsidRPr="00106D7C">
        <w:rPr>
          <w:sz w:val="25"/>
          <w:szCs w:val="25"/>
        </w:rPr>
        <w:t>у</w:t>
      </w:r>
      <w:r w:rsidRPr="00106D7C">
        <w:rPr>
          <w:sz w:val="25"/>
          <w:szCs w:val="25"/>
        </w:rPr>
        <w:t>дарственный университет»</w:t>
      </w:r>
    </w:p>
    <w:p w14:paraId="08C7F62D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Россия, 628412, Тюменская область, Ханты-Мансийский автономный округ - Югра, г. Сургут, пр. Ленина,1</w:t>
      </w:r>
    </w:p>
    <w:p w14:paraId="7A3BDF2E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Тел.(3462)76-29-00 – приемная, </w:t>
      </w:r>
    </w:p>
    <w:p w14:paraId="65EDE8CF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76-29-29-факс</w:t>
      </w:r>
    </w:p>
    <w:p w14:paraId="73094C33" w14:textId="77777777" w:rsidR="00106D7C" w:rsidRPr="00106D7C" w:rsidRDefault="00106D7C" w:rsidP="00106D7C">
      <w:pPr>
        <w:jc w:val="both"/>
        <w:rPr>
          <w:sz w:val="25"/>
          <w:szCs w:val="25"/>
        </w:rPr>
      </w:pPr>
      <w:proofErr w:type="spellStart"/>
      <w:r w:rsidRPr="00106D7C">
        <w:rPr>
          <w:sz w:val="25"/>
          <w:szCs w:val="25"/>
        </w:rPr>
        <w:t>Депфин</w:t>
      </w:r>
      <w:proofErr w:type="spellEnd"/>
      <w:r w:rsidRPr="00106D7C">
        <w:rPr>
          <w:sz w:val="25"/>
          <w:szCs w:val="25"/>
        </w:rPr>
        <w:t xml:space="preserve"> Югры (БУ ВО «Сургутский гос</w:t>
      </w:r>
      <w:r w:rsidRPr="00106D7C">
        <w:rPr>
          <w:sz w:val="25"/>
          <w:szCs w:val="25"/>
        </w:rPr>
        <w:t>у</w:t>
      </w:r>
      <w:r w:rsidRPr="00106D7C">
        <w:rPr>
          <w:sz w:val="25"/>
          <w:szCs w:val="25"/>
        </w:rPr>
        <w:t>дарственный университет» 230337140)</w:t>
      </w:r>
    </w:p>
    <w:p w14:paraId="46BD3C29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р/с 40601810200003000001</w:t>
      </w:r>
    </w:p>
    <w:p w14:paraId="64B9BFA4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в РКЦ Ханты-Мансийск г. Ханты-Мансийск</w:t>
      </w:r>
    </w:p>
    <w:p w14:paraId="44F9F31C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БИК 047162000</w:t>
      </w:r>
    </w:p>
    <w:p w14:paraId="43F04EAA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ИНН 8602200001 КПП 860201001</w:t>
      </w:r>
    </w:p>
    <w:p w14:paraId="7506B342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ОГРН 1028600609180</w:t>
      </w:r>
    </w:p>
    <w:p w14:paraId="1D17F393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 xml:space="preserve">Код ОКПО 27387694 </w:t>
      </w:r>
    </w:p>
    <w:p w14:paraId="3AE806F9" w14:textId="77777777" w:rsidR="00106D7C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Код ОКТМО 71876000001</w:t>
      </w:r>
    </w:p>
    <w:p w14:paraId="72605D9D" w14:textId="77777777" w:rsidR="00E11DCF" w:rsidRPr="00106D7C" w:rsidRDefault="00106D7C" w:rsidP="00106D7C">
      <w:pPr>
        <w:jc w:val="both"/>
        <w:rPr>
          <w:sz w:val="25"/>
          <w:szCs w:val="25"/>
        </w:rPr>
      </w:pPr>
      <w:r w:rsidRPr="00106D7C">
        <w:rPr>
          <w:sz w:val="25"/>
          <w:szCs w:val="25"/>
        </w:rPr>
        <w:t>КБК 23030000000000010130</w:t>
      </w:r>
    </w:p>
    <w:p w14:paraId="75F44419" w14:textId="77777777" w:rsidR="00106D7C" w:rsidRPr="00106D7C" w:rsidRDefault="00106D7C" w:rsidP="00106D7C">
      <w:pPr>
        <w:jc w:val="both"/>
        <w:rPr>
          <w:sz w:val="25"/>
          <w:szCs w:val="25"/>
        </w:rPr>
      </w:pPr>
    </w:p>
    <w:p w14:paraId="36E55ADC" w14:textId="77777777" w:rsidR="00106D7C" w:rsidRPr="00106D7C" w:rsidRDefault="00106D7C" w:rsidP="00106D7C">
      <w:pPr>
        <w:rPr>
          <w:sz w:val="25"/>
          <w:szCs w:val="25"/>
        </w:rPr>
      </w:pPr>
      <w:r w:rsidRPr="00106D7C">
        <w:rPr>
          <w:sz w:val="25"/>
          <w:szCs w:val="25"/>
        </w:rPr>
        <w:t xml:space="preserve">Ректор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</w:t>
      </w:r>
      <w:r w:rsidRPr="00106D7C">
        <w:rPr>
          <w:sz w:val="25"/>
          <w:szCs w:val="25"/>
        </w:rPr>
        <w:tab/>
        <w:t xml:space="preserve"> С. М. Косенок</w:t>
      </w:r>
    </w:p>
    <w:sectPr w:rsidR="00106D7C" w:rsidRPr="0010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D78AA8"/>
    <w:multiLevelType w:val="hybridMultilevel"/>
    <w:tmpl w:val="B47D7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95E456"/>
    <w:multiLevelType w:val="hybridMultilevel"/>
    <w:tmpl w:val="655FE7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CF"/>
    <w:rsid w:val="00106D7C"/>
    <w:rsid w:val="001733F5"/>
    <w:rsid w:val="00236312"/>
    <w:rsid w:val="003F5114"/>
    <w:rsid w:val="00421DBE"/>
    <w:rsid w:val="008166C3"/>
    <w:rsid w:val="00C97C72"/>
    <w:rsid w:val="00D0163D"/>
    <w:rsid w:val="00E11DCF"/>
    <w:rsid w:val="00F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CCBD0"/>
  <w15:chartTrackingRefBased/>
  <w15:docId w15:val="{0FDE34F4-322E-6347-8367-E404960B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11DC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E1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ПУБЛИЧНАЯ ОФЕРТА</vt:lpstr>
    </vt:vector>
  </TitlesOfParts>
  <Company>SurGU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</dc:title>
  <dc:subject/>
  <dc:creator>kov.adm</dc:creator>
  <cp:keywords/>
  <dc:description/>
  <cp:lastModifiedBy>Валерия Безуевская</cp:lastModifiedBy>
  <cp:revision>3</cp:revision>
  <cp:lastPrinted>2017-07-18T12:34:00Z</cp:lastPrinted>
  <dcterms:created xsi:type="dcterms:W3CDTF">2017-07-31T23:33:00Z</dcterms:created>
  <dcterms:modified xsi:type="dcterms:W3CDTF">2017-07-31T23:34:00Z</dcterms:modified>
</cp:coreProperties>
</file>